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52D1" w14:textId="77777777" w:rsidR="00E146EF" w:rsidRPr="007A49A1" w:rsidRDefault="00E146EF" w:rsidP="00D4735D">
      <w:pPr>
        <w:jc w:val="center"/>
        <w:rPr>
          <w:rFonts w:asciiTheme="minorHAnsi" w:hAnsiTheme="minorHAnsi" w:cstheme="minorHAnsi"/>
          <w:b/>
          <w:sz w:val="32"/>
          <w:szCs w:val="32"/>
          <w:lang w:eastAsia="ja-JP"/>
        </w:rPr>
      </w:pPr>
      <w:bookmarkStart w:id="0" w:name="_Toc510614068"/>
    </w:p>
    <w:p w14:paraId="752D8E95" w14:textId="77777777" w:rsidR="00E146EF" w:rsidRPr="007A49A1" w:rsidRDefault="00E146EF" w:rsidP="00D4735D">
      <w:pPr>
        <w:jc w:val="center"/>
        <w:rPr>
          <w:rFonts w:asciiTheme="minorHAnsi" w:hAnsiTheme="minorHAnsi" w:cstheme="minorHAnsi"/>
          <w:b/>
          <w:sz w:val="32"/>
          <w:szCs w:val="32"/>
          <w:lang w:eastAsia="ja-JP"/>
        </w:rPr>
      </w:pPr>
    </w:p>
    <w:p w14:paraId="4493EE63" w14:textId="77777777" w:rsidR="00E146EF" w:rsidRPr="007A49A1" w:rsidRDefault="00E146EF" w:rsidP="00D4735D">
      <w:pPr>
        <w:jc w:val="center"/>
        <w:rPr>
          <w:rFonts w:asciiTheme="minorHAnsi" w:hAnsiTheme="minorHAnsi" w:cstheme="minorHAnsi"/>
          <w:b/>
          <w:sz w:val="32"/>
          <w:szCs w:val="32"/>
          <w:lang w:eastAsia="ja-JP"/>
        </w:rPr>
      </w:pPr>
    </w:p>
    <w:p w14:paraId="38B33CB2" w14:textId="16F9770D" w:rsidR="00E146EF" w:rsidRPr="007A49A1" w:rsidRDefault="00E146EF" w:rsidP="00D4735D">
      <w:pPr>
        <w:jc w:val="center"/>
        <w:rPr>
          <w:rFonts w:asciiTheme="minorHAnsi" w:hAnsiTheme="minorHAnsi" w:cstheme="minorHAnsi"/>
          <w:b/>
          <w:sz w:val="32"/>
          <w:szCs w:val="32"/>
          <w:lang w:eastAsia="ja-JP"/>
        </w:rPr>
      </w:pPr>
    </w:p>
    <w:p w14:paraId="7B58E7F0" w14:textId="57450420" w:rsidR="00E211AA" w:rsidRPr="007A49A1" w:rsidRDefault="00E211AA" w:rsidP="00D4735D">
      <w:pPr>
        <w:jc w:val="center"/>
        <w:rPr>
          <w:rFonts w:asciiTheme="minorHAnsi" w:hAnsiTheme="minorHAnsi" w:cstheme="minorHAnsi"/>
          <w:b/>
          <w:sz w:val="32"/>
          <w:szCs w:val="32"/>
          <w:lang w:eastAsia="ja-JP"/>
        </w:rPr>
      </w:pPr>
    </w:p>
    <w:p w14:paraId="0DBC2EAC" w14:textId="4B110647" w:rsidR="00E211AA" w:rsidRPr="007A49A1" w:rsidRDefault="00E211AA" w:rsidP="00D4735D">
      <w:pPr>
        <w:jc w:val="center"/>
        <w:rPr>
          <w:rFonts w:asciiTheme="minorHAnsi" w:hAnsiTheme="minorHAnsi" w:cstheme="minorHAnsi"/>
          <w:b/>
          <w:sz w:val="32"/>
          <w:szCs w:val="32"/>
          <w:lang w:eastAsia="ja-JP"/>
        </w:rPr>
      </w:pPr>
    </w:p>
    <w:p w14:paraId="6E1AE73F" w14:textId="48622990" w:rsidR="00E211AA" w:rsidRPr="007A49A1" w:rsidRDefault="00E211AA" w:rsidP="00D4735D">
      <w:pPr>
        <w:jc w:val="center"/>
        <w:rPr>
          <w:rFonts w:asciiTheme="minorHAnsi" w:hAnsiTheme="minorHAnsi" w:cstheme="minorHAnsi"/>
          <w:b/>
          <w:sz w:val="32"/>
          <w:szCs w:val="32"/>
          <w:lang w:eastAsia="ja-JP"/>
        </w:rPr>
      </w:pPr>
    </w:p>
    <w:p w14:paraId="0AAFF76A" w14:textId="224A938A" w:rsidR="00E211AA" w:rsidRPr="007A49A1" w:rsidRDefault="00E211AA" w:rsidP="00D4735D">
      <w:pPr>
        <w:jc w:val="center"/>
        <w:rPr>
          <w:rFonts w:asciiTheme="minorHAnsi" w:hAnsiTheme="minorHAnsi" w:cstheme="minorHAnsi"/>
          <w:b/>
          <w:sz w:val="32"/>
          <w:szCs w:val="32"/>
          <w:lang w:eastAsia="ja-JP"/>
        </w:rPr>
      </w:pPr>
    </w:p>
    <w:p w14:paraId="220AE7C8" w14:textId="178C0233" w:rsidR="00E211AA" w:rsidRPr="007A49A1" w:rsidRDefault="00E211AA" w:rsidP="00D4735D">
      <w:pPr>
        <w:jc w:val="center"/>
        <w:rPr>
          <w:rFonts w:asciiTheme="minorHAnsi" w:hAnsiTheme="minorHAnsi" w:cstheme="minorHAnsi"/>
          <w:b/>
          <w:sz w:val="32"/>
          <w:szCs w:val="32"/>
          <w:lang w:eastAsia="ja-JP"/>
        </w:rPr>
      </w:pPr>
    </w:p>
    <w:p w14:paraId="713D276E" w14:textId="77777777" w:rsidR="00E211AA" w:rsidRPr="007A49A1" w:rsidRDefault="00E211AA" w:rsidP="00D4735D">
      <w:pPr>
        <w:jc w:val="center"/>
        <w:rPr>
          <w:rFonts w:asciiTheme="minorHAnsi" w:hAnsiTheme="minorHAnsi" w:cstheme="minorHAnsi"/>
          <w:b/>
          <w:sz w:val="32"/>
          <w:szCs w:val="32"/>
          <w:lang w:eastAsia="ja-JP"/>
        </w:rPr>
      </w:pPr>
    </w:p>
    <w:p w14:paraId="3B824EB0" w14:textId="51496D0A" w:rsidR="00E146EF" w:rsidRPr="007A49A1" w:rsidRDefault="639B1580" w:rsidP="639B1580">
      <w:pPr>
        <w:jc w:val="center"/>
        <w:rPr>
          <w:rFonts w:asciiTheme="minorHAnsi" w:hAnsiTheme="minorHAnsi" w:cstheme="minorHAnsi"/>
          <w:b/>
          <w:bCs/>
          <w:sz w:val="32"/>
          <w:szCs w:val="32"/>
          <w:lang w:eastAsia="ja-JP"/>
        </w:rPr>
      </w:pPr>
      <w:r w:rsidRPr="007A49A1">
        <w:rPr>
          <w:rFonts w:asciiTheme="minorHAnsi" w:hAnsiTheme="minorHAnsi" w:cstheme="minorHAnsi"/>
          <w:b/>
          <w:bCs/>
          <w:sz w:val="32"/>
          <w:szCs w:val="32"/>
          <w:lang w:eastAsia="ja-JP"/>
        </w:rPr>
        <w:t>Geodetska uprava RS</w:t>
      </w:r>
    </w:p>
    <w:p w14:paraId="739C9E97" w14:textId="77777777" w:rsidR="00E146EF" w:rsidRPr="007A49A1" w:rsidRDefault="00E146EF" w:rsidP="00D4735D">
      <w:pPr>
        <w:jc w:val="center"/>
        <w:rPr>
          <w:rFonts w:asciiTheme="minorHAnsi" w:hAnsiTheme="minorHAnsi" w:cstheme="minorHAnsi"/>
          <w:b/>
          <w:sz w:val="32"/>
          <w:szCs w:val="32"/>
          <w:lang w:eastAsia="ja-JP"/>
        </w:rPr>
      </w:pPr>
    </w:p>
    <w:bookmarkEnd w:id="0"/>
    <w:p w14:paraId="171D174B" w14:textId="1FC4CFB6" w:rsidR="00EB6792" w:rsidRPr="007A49A1" w:rsidRDefault="639B1580" w:rsidP="639B1580">
      <w:pPr>
        <w:jc w:val="center"/>
        <w:rPr>
          <w:rFonts w:asciiTheme="minorHAnsi" w:hAnsiTheme="minorHAnsi" w:cstheme="minorHAnsi"/>
          <w:b/>
          <w:bCs/>
          <w:sz w:val="28"/>
          <w:szCs w:val="28"/>
          <w:lang w:eastAsia="ja-JP"/>
        </w:rPr>
      </w:pPr>
      <w:r w:rsidRPr="007A49A1">
        <w:rPr>
          <w:rFonts w:asciiTheme="minorHAnsi" w:hAnsiTheme="minorHAnsi" w:cstheme="minorHAnsi"/>
          <w:b/>
          <w:bCs/>
          <w:sz w:val="28"/>
          <w:szCs w:val="28"/>
          <w:lang w:eastAsia="ja-JP"/>
        </w:rPr>
        <w:t>Prenova IS KN - Distribucijsko okolje (DO2)</w:t>
      </w:r>
    </w:p>
    <w:p w14:paraId="3A4253D7" w14:textId="1D973BA5" w:rsidR="006A0B38" w:rsidRPr="007A49A1" w:rsidRDefault="006A0B38" w:rsidP="00EB6792">
      <w:pPr>
        <w:jc w:val="center"/>
        <w:rPr>
          <w:rFonts w:asciiTheme="minorHAnsi" w:hAnsiTheme="minorHAnsi" w:cstheme="minorHAnsi"/>
          <w:b/>
          <w:sz w:val="28"/>
          <w:szCs w:val="28"/>
          <w:lang w:eastAsia="ja-JP"/>
        </w:rPr>
      </w:pPr>
    </w:p>
    <w:p w14:paraId="4DD7E8EE" w14:textId="5691738D" w:rsidR="006A0B38" w:rsidRPr="007A49A1" w:rsidRDefault="006A0B38" w:rsidP="00EB6792">
      <w:pPr>
        <w:jc w:val="center"/>
        <w:rPr>
          <w:rFonts w:asciiTheme="minorHAnsi" w:hAnsiTheme="minorHAnsi" w:cstheme="minorHAnsi"/>
          <w:b/>
          <w:sz w:val="28"/>
          <w:szCs w:val="28"/>
          <w:lang w:eastAsia="ja-JP"/>
        </w:rPr>
      </w:pPr>
    </w:p>
    <w:p w14:paraId="250ACDAD" w14:textId="77777777" w:rsidR="006A0B38" w:rsidRPr="007A49A1" w:rsidRDefault="006A0B38" w:rsidP="00EB6792">
      <w:pPr>
        <w:jc w:val="center"/>
        <w:rPr>
          <w:rFonts w:asciiTheme="minorHAnsi" w:hAnsiTheme="minorHAnsi" w:cstheme="minorHAnsi"/>
          <w:b/>
          <w:sz w:val="28"/>
          <w:szCs w:val="28"/>
          <w:lang w:eastAsia="ja-JP"/>
        </w:rPr>
      </w:pPr>
    </w:p>
    <w:p w14:paraId="70510178" w14:textId="537FB069" w:rsidR="00D4735D" w:rsidRPr="007A49A1" w:rsidRDefault="00D4735D" w:rsidP="00D4735D">
      <w:pPr>
        <w:jc w:val="center"/>
        <w:rPr>
          <w:rFonts w:asciiTheme="minorHAnsi" w:hAnsiTheme="minorHAnsi" w:cstheme="minorHAnsi"/>
          <w:b/>
          <w:sz w:val="28"/>
          <w:szCs w:val="28"/>
          <w:lang w:eastAsia="ja-JP"/>
        </w:rPr>
      </w:pPr>
      <w:bookmarkStart w:id="1" w:name="_Toc510614069"/>
    </w:p>
    <w:p w14:paraId="2CB9823F" w14:textId="2C3812C3" w:rsidR="00D4735D" w:rsidRPr="007A49A1" w:rsidRDefault="009B7BD6" w:rsidP="00D4735D">
      <w:pPr>
        <w:jc w:val="center"/>
        <w:rPr>
          <w:rFonts w:asciiTheme="minorHAnsi" w:hAnsiTheme="minorHAnsi" w:cstheme="minorHAnsi"/>
          <w:b/>
          <w:sz w:val="28"/>
          <w:szCs w:val="28"/>
          <w:lang w:eastAsia="ja-JP"/>
        </w:rPr>
      </w:pPr>
      <w:r w:rsidRPr="007A49A1">
        <w:rPr>
          <w:rFonts w:asciiTheme="minorHAnsi" w:hAnsiTheme="minorHAnsi" w:cstheme="minorHAnsi"/>
          <w:b/>
          <w:sz w:val="28"/>
          <w:szCs w:val="28"/>
          <w:lang w:eastAsia="ja-JP"/>
        </w:rPr>
        <w:t xml:space="preserve"> </w:t>
      </w:r>
    </w:p>
    <w:p w14:paraId="55D5E710" w14:textId="77777777" w:rsidR="00D4735D" w:rsidRPr="007A49A1" w:rsidRDefault="00D4735D" w:rsidP="00D4735D">
      <w:pPr>
        <w:jc w:val="center"/>
        <w:rPr>
          <w:rFonts w:asciiTheme="minorHAnsi" w:hAnsiTheme="minorHAnsi" w:cstheme="minorHAnsi"/>
          <w:b/>
          <w:sz w:val="28"/>
          <w:szCs w:val="28"/>
          <w:lang w:eastAsia="ja-JP"/>
        </w:rPr>
      </w:pPr>
    </w:p>
    <w:bookmarkEnd w:id="1"/>
    <w:p w14:paraId="4AA2DA7D" w14:textId="78C2D520" w:rsidR="00EB6792" w:rsidRPr="007A49A1" w:rsidRDefault="639B1580" w:rsidP="639B1580">
      <w:pPr>
        <w:jc w:val="center"/>
        <w:rPr>
          <w:rFonts w:asciiTheme="minorHAnsi" w:hAnsiTheme="minorHAnsi" w:cstheme="minorHAnsi"/>
          <w:b/>
          <w:bCs/>
          <w:sz w:val="32"/>
          <w:szCs w:val="32"/>
          <w:lang w:eastAsia="ja-JP"/>
        </w:rPr>
      </w:pPr>
      <w:r w:rsidRPr="007A49A1">
        <w:rPr>
          <w:rFonts w:asciiTheme="minorHAnsi" w:hAnsiTheme="minorHAnsi" w:cstheme="minorHAnsi"/>
          <w:b/>
          <w:bCs/>
          <w:sz w:val="32"/>
          <w:szCs w:val="32"/>
          <w:lang w:eastAsia="ja-JP"/>
        </w:rPr>
        <w:t xml:space="preserve">Specifikacije </w:t>
      </w:r>
      <w:r w:rsidR="00A361DF" w:rsidRPr="007A49A1">
        <w:rPr>
          <w:rFonts w:asciiTheme="minorHAnsi" w:hAnsiTheme="minorHAnsi" w:cstheme="minorHAnsi"/>
          <w:b/>
          <w:bCs/>
          <w:sz w:val="32"/>
          <w:szCs w:val="32"/>
          <w:lang w:eastAsia="ja-JP"/>
        </w:rPr>
        <w:t xml:space="preserve">vodenja in </w:t>
      </w:r>
      <w:r w:rsidRPr="007A49A1">
        <w:rPr>
          <w:rFonts w:asciiTheme="minorHAnsi" w:hAnsiTheme="minorHAnsi" w:cstheme="minorHAnsi"/>
          <w:b/>
          <w:bCs/>
          <w:sz w:val="32"/>
          <w:szCs w:val="32"/>
          <w:lang w:eastAsia="ja-JP"/>
        </w:rPr>
        <w:t xml:space="preserve">izkazovanja lastnikov </w:t>
      </w:r>
      <w:r w:rsidR="00A361DF" w:rsidRPr="007A49A1">
        <w:rPr>
          <w:rFonts w:asciiTheme="minorHAnsi" w:hAnsiTheme="minorHAnsi" w:cstheme="minorHAnsi"/>
          <w:b/>
          <w:bCs/>
          <w:sz w:val="32"/>
          <w:szCs w:val="32"/>
          <w:lang w:eastAsia="ja-JP"/>
        </w:rPr>
        <w:t xml:space="preserve">v </w:t>
      </w:r>
      <w:r w:rsidR="00A003DA" w:rsidRPr="007A49A1">
        <w:rPr>
          <w:rFonts w:asciiTheme="minorHAnsi" w:hAnsiTheme="minorHAnsi" w:cstheme="minorHAnsi"/>
          <w:b/>
          <w:bCs/>
          <w:sz w:val="32"/>
          <w:szCs w:val="32"/>
          <w:lang w:eastAsia="ja-JP"/>
        </w:rPr>
        <w:t>katastru nepremičnin</w:t>
      </w:r>
      <w:r w:rsidR="00A361DF" w:rsidRPr="007A49A1">
        <w:rPr>
          <w:rFonts w:asciiTheme="minorHAnsi" w:hAnsiTheme="minorHAnsi" w:cstheme="minorHAnsi"/>
          <w:b/>
          <w:bCs/>
          <w:sz w:val="32"/>
          <w:szCs w:val="32"/>
          <w:lang w:eastAsia="ja-JP"/>
        </w:rPr>
        <w:t xml:space="preserve"> </w:t>
      </w:r>
    </w:p>
    <w:p w14:paraId="64A4CF1D" w14:textId="29641558" w:rsidR="00EB6792" w:rsidRPr="007A49A1" w:rsidRDefault="00EB6792" w:rsidP="00EB6792">
      <w:pPr>
        <w:jc w:val="center"/>
        <w:rPr>
          <w:rFonts w:asciiTheme="minorHAnsi" w:hAnsiTheme="minorHAnsi" w:cstheme="minorHAnsi"/>
        </w:rPr>
      </w:pPr>
    </w:p>
    <w:p w14:paraId="7F9393F3" w14:textId="40359BAC" w:rsidR="006A0B38" w:rsidRPr="007A49A1" w:rsidRDefault="006A0B38" w:rsidP="00EB6792">
      <w:pPr>
        <w:jc w:val="center"/>
        <w:rPr>
          <w:rFonts w:asciiTheme="minorHAnsi" w:hAnsiTheme="minorHAnsi" w:cstheme="minorHAnsi"/>
        </w:rPr>
      </w:pPr>
    </w:p>
    <w:p w14:paraId="63A1DD0A" w14:textId="53A9B461" w:rsidR="006A0B38" w:rsidRPr="007A49A1" w:rsidRDefault="006A0B38" w:rsidP="00EB6792">
      <w:pPr>
        <w:jc w:val="center"/>
        <w:rPr>
          <w:rFonts w:asciiTheme="minorHAnsi" w:hAnsiTheme="minorHAnsi" w:cstheme="minorHAnsi"/>
        </w:rPr>
      </w:pPr>
    </w:p>
    <w:p w14:paraId="3079CEB9" w14:textId="4BFC4EBF" w:rsidR="006A0B38" w:rsidRPr="007A49A1" w:rsidRDefault="006A0B38" w:rsidP="00EB6792">
      <w:pPr>
        <w:jc w:val="center"/>
        <w:rPr>
          <w:rFonts w:asciiTheme="minorHAnsi" w:hAnsiTheme="minorHAnsi" w:cstheme="minorHAnsi"/>
        </w:rPr>
      </w:pPr>
    </w:p>
    <w:p w14:paraId="2965D06D" w14:textId="77777777" w:rsidR="006A0B38" w:rsidRPr="007A49A1" w:rsidRDefault="006A0B38" w:rsidP="00EB6792">
      <w:pPr>
        <w:jc w:val="center"/>
        <w:rPr>
          <w:rFonts w:asciiTheme="minorHAnsi" w:hAnsiTheme="minorHAnsi" w:cstheme="minorHAnsi"/>
        </w:rPr>
      </w:pPr>
    </w:p>
    <w:p w14:paraId="21AA8658" w14:textId="77777777" w:rsidR="00EB6792" w:rsidRPr="007A49A1" w:rsidRDefault="00EB6792" w:rsidP="00EB6792">
      <w:pPr>
        <w:jc w:val="center"/>
        <w:rPr>
          <w:rFonts w:asciiTheme="minorHAnsi" w:hAnsiTheme="minorHAnsi" w:cstheme="minorHAnsi"/>
        </w:rPr>
      </w:pPr>
    </w:p>
    <w:p w14:paraId="25F0ACA5" w14:textId="14ED019F" w:rsidR="00EB6792" w:rsidRPr="007A49A1" w:rsidRDefault="00EB6792" w:rsidP="00EB6792">
      <w:pPr>
        <w:jc w:val="center"/>
        <w:rPr>
          <w:rFonts w:asciiTheme="minorHAnsi" w:hAnsiTheme="minorHAnsi" w:cstheme="minorHAnsi"/>
        </w:rPr>
      </w:pPr>
    </w:p>
    <w:p w14:paraId="6363F6E5" w14:textId="2F1ECC5E" w:rsidR="00A361DF" w:rsidRPr="007A49A1" w:rsidRDefault="00A361DF" w:rsidP="00EB6792">
      <w:pPr>
        <w:jc w:val="center"/>
        <w:rPr>
          <w:rFonts w:asciiTheme="minorHAnsi" w:hAnsiTheme="minorHAnsi" w:cstheme="minorHAnsi"/>
        </w:rPr>
      </w:pPr>
      <w:r w:rsidRPr="007A49A1">
        <w:rPr>
          <w:rFonts w:asciiTheme="minorHAnsi" w:hAnsiTheme="minorHAnsi" w:cstheme="minorHAnsi"/>
        </w:rPr>
        <w:br w:type="page"/>
      </w:r>
    </w:p>
    <w:p w14:paraId="4B9303F8" w14:textId="77777777" w:rsidR="00D4735D" w:rsidRPr="007A49A1" w:rsidRDefault="00D4735D" w:rsidP="00EB6792">
      <w:pPr>
        <w:jc w:val="center"/>
        <w:rPr>
          <w:rFonts w:asciiTheme="minorHAnsi" w:hAnsiTheme="minorHAnsi" w:cstheme="minorHAnsi"/>
        </w:rPr>
      </w:pPr>
    </w:p>
    <w:p w14:paraId="6BACDC6E" w14:textId="2A10350E" w:rsidR="00EB6792" w:rsidRPr="007A49A1" w:rsidRDefault="00EB6792" w:rsidP="00EB6792">
      <w:pPr>
        <w:jc w:val="center"/>
        <w:rPr>
          <w:rFonts w:asciiTheme="minorHAnsi" w:hAnsiTheme="minorHAnsi" w:cstheme="minorHAnsi"/>
        </w:rPr>
      </w:pPr>
    </w:p>
    <w:p w14:paraId="67843810" w14:textId="77777777" w:rsidR="00A361DF" w:rsidRPr="007A49A1" w:rsidRDefault="00A361DF" w:rsidP="00A361DF">
      <w:pPr>
        <w:rPr>
          <w:rFonts w:asciiTheme="minorHAnsi" w:hAnsiTheme="minorHAnsi" w:cstheme="minorHAnsi"/>
          <w:b/>
          <w:bCs/>
          <w:caps/>
          <w:sz w:val="26"/>
          <w:szCs w:val="26"/>
        </w:rPr>
      </w:pPr>
      <w:bookmarkStart w:id="2" w:name="_Toc510614071"/>
      <w:r w:rsidRPr="007A49A1">
        <w:rPr>
          <w:rFonts w:asciiTheme="minorHAnsi" w:hAnsiTheme="minorHAnsi" w:cstheme="minorHAnsi"/>
          <w:b/>
          <w:bCs/>
          <w:caps/>
          <w:sz w:val="26"/>
          <w:szCs w:val="26"/>
        </w:rPr>
        <w:t>zgodovina dokumenta</w:t>
      </w:r>
      <w:bookmarkEnd w:id="2"/>
    </w:p>
    <w:p w14:paraId="56679913" w14:textId="77777777" w:rsidR="00A361DF" w:rsidRPr="007A49A1" w:rsidRDefault="00A361DF" w:rsidP="00A361DF">
      <w:pPr>
        <w:rPr>
          <w:rFonts w:asciiTheme="minorHAnsi" w:hAnsiTheme="minorHAnsi" w:cstheme="minorHAnsi"/>
          <w:b/>
          <w:caps/>
        </w:rPr>
      </w:pPr>
    </w:p>
    <w:tbl>
      <w:tblPr>
        <w:tblStyle w:val="Tabelasvetlamrea1"/>
        <w:tblW w:w="9504" w:type="dxa"/>
        <w:tblLayout w:type="fixed"/>
        <w:tblLook w:val="0020" w:firstRow="1" w:lastRow="0" w:firstColumn="0" w:lastColumn="0" w:noHBand="0" w:noVBand="0"/>
      </w:tblPr>
      <w:tblGrid>
        <w:gridCol w:w="1413"/>
        <w:gridCol w:w="1134"/>
        <w:gridCol w:w="3929"/>
        <w:gridCol w:w="3028"/>
      </w:tblGrid>
      <w:tr w:rsidR="00A361DF" w:rsidRPr="007A49A1" w14:paraId="48BAF5D5" w14:textId="77777777" w:rsidTr="00BA20B2">
        <w:trPr>
          <w:cnfStyle w:val="100000000000" w:firstRow="1" w:lastRow="0" w:firstColumn="0" w:lastColumn="0" w:oddVBand="0" w:evenVBand="0" w:oddHBand="0" w:evenHBand="0" w:firstRowFirstColumn="0" w:firstRowLastColumn="0" w:lastRowFirstColumn="0" w:lastRowLastColumn="0"/>
        </w:trPr>
        <w:tc>
          <w:tcPr>
            <w:tcW w:w="1413" w:type="dxa"/>
          </w:tcPr>
          <w:p w14:paraId="5F6850E2" w14:textId="77777777" w:rsidR="00A361DF" w:rsidRPr="007A49A1" w:rsidRDefault="00A361DF" w:rsidP="00281C70">
            <w:pPr>
              <w:spacing w:line="240" w:lineRule="auto"/>
              <w:rPr>
                <w:rFonts w:asciiTheme="minorHAnsi" w:hAnsiTheme="minorHAnsi" w:cstheme="minorHAnsi"/>
                <w:b w:val="0"/>
              </w:rPr>
            </w:pPr>
            <w:r w:rsidRPr="007A49A1">
              <w:rPr>
                <w:rFonts w:asciiTheme="minorHAnsi" w:hAnsiTheme="minorHAnsi" w:cstheme="minorHAnsi"/>
              </w:rPr>
              <w:t>Datum</w:t>
            </w:r>
          </w:p>
        </w:tc>
        <w:tc>
          <w:tcPr>
            <w:tcW w:w="1134" w:type="dxa"/>
          </w:tcPr>
          <w:p w14:paraId="3FF3C5EB" w14:textId="77777777" w:rsidR="00A361DF" w:rsidRPr="007A49A1" w:rsidRDefault="00A361DF" w:rsidP="00281C70">
            <w:pPr>
              <w:spacing w:line="240" w:lineRule="auto"/>
              <w:rPr>
                <w:rFonts w:asciiTheme="minorHAnsi" w:hAnsiTheme="minorHAnsi" w:cstheme="minorHAnsi"/>
                <w:b w:val="0"/>
              </w:rPr>
            </w:pPr>
            <w:r w:rsidRPr="007A49A1">
              <w:rPr>
                <w:rFonts w:asciiTheme="minorHAnsi" w:hAnsiTheme="minorHAnsi" w:cstheme="minorHAnsi"/>
              </w:rPr>
              <w:t>Verzija</w:t>
            </w:r>
          </w:p>
        </w:tc>
        <w:tc>
          <w:tcPr>
            <w:tcW w:w="3929" w:type="dxa"/>
          </w:tcPr>
          <w:p w14:paraId="05FC9DB8" w14:textId="77777777" w:rsidR="00A361DF" w:rsidRPr="007A49A1" w:rsidRDefault="00A361DF" w:rsidP="00281C70">
            <w:pPr>
              <w:spacing w:line="240" w:lineRule="auto"/>
              <w:rPr>
                <w:rFonts w:asciiTheme="minorHAnsi" w:hAnsiTheme="minorHAnsi" w:cstheme="minorHAnsi"/>
                <w:b w:val="0"/>
              </w:rPr>
            </w:pPr>
            <w:r w:rsidRPr="007A49A1">
              <w:rPr>
                <w:rFonts w:asciiTheme="minorHAnsi" w:hAnsiTheme="minorHAnsi" w:cstheme="minorHAnsi"/>
              </w:rPr>
              <w:t>Opis</w:t>
            </w:r>
          </w:p>
        </w:tc>
        <w:tc>
          <w:tcPr>
            <w:tcW w:w="3028" w:type="dxa"/>
          </w:tcPr>
          <w:p w14:paraId="473B4B0C" w14:textId="77777777" w:rsidR="00A361DF" w:rsidRPr="007A49A1" w:rsidRDefault="00A361DF" w:rsidP="00281C70">
            <w:pPr>
              <w:spacing w:line="240" w:lineRule="auto"/>
              <w:rPr>
                <w:rFonts w:asciiTheme="minorHAnsi" w:hAnsiTheme="minorHAnsi" w:cstheme="minorHAnsi"/>
                <w:b w:val="0"/>
              </w:rPr>
            </w:pPr>
            <w:r w:rsidRPr="007A49A1">
              <w:rPr>
                <w:rFonts w:asciiTheme="minorHAnsi" w:hAnsiTheme="minorHAnsi" w:cstheme="minorHAnsi"/>
              </w:rPr>
              <w:t>Avtor</w:t>
            </w:r>
          </w:p>
        </w:tc>
      </w:tr>
      <w:tr w:rsidR="00A361DF" w:rsidRPr="007A49A1" w14:paraId="770B9E85" w14:textId="77777777" w:rsidTr="00BA20B2">
        <w:tc>
          <w:tcPr>
            <w:tcW w:w="1413" w:type="dxa"/>
          </w:tcPr>
          <w:p w14:paraId="4775CA7D" w14:textId="10AE0945" w:rsidR="00A361DF" w:rsidRPr="007A49A1" w:rsidRDefault="00A361DF" w:rsidP="00281C70">
            <w:pPr>
              <w:rPr>
                <w:rFonts w:asciiTheme="minorHAnsi" w:hAnsiTheme="minorHAnsi" w:cstheme="minorHAnsi"/>
              </w:rPr>
            </w:pPr>
            <w:r w:rsidRPr="007A49A1">
              <w:rPr>
                <w:rFonts w:asciiTheme="minorHAnsi" w:hAnsiTheme="minorHAnsi" w:cstheme="minorHAnsi"/>
              </w:rPr>
              <w:t>20.05.2022</w:t>
            </w:r>
          </w:p>
        </w:tc>
        <w:tc>
          <w:tcPr>
            <w:tcW w:w="1134" w:type="dxa"/>
          </w:tcPr>
          <w:p w14:paraId="0CE5FCA6" w14:textId="77777777" w:rsidR="00A361DF" w:rsidRPr="007A49A1" w:rsidRDefault="00A361DF" w:rsidP="00281C70">
            <w:pPr>
              <w:rPr>
                <w:rFonts w:asciiTheme="minorHAnsi" w:hAnsiTheme="minorHAnsi" w:cstheme="minorHAnsi"/>
              </w:rPr>
            </w:pPr>
            <w:r w:rsidRPr="007A49A1">
              <w:rPr>
                <w:rFonts w:asciiTheme="minorHAnsi" w:hAnsiTheme="minorHAnsi" w:cstheme="minorHAnsi"/>
              </w:rPr>
              <w:t>1.0</w:t>
            </w:r>
          </w:p>
        </w:tc>
        <w:tc>
          <w:tcPr>
            <w:tcW w:w="3929" w:type="dxa"/>
          </w:tcPr>
          <w:p w14:paraId="6E1A1A9C" w14:textId="77777777" w:rsidR="00A361DF" w:rsidRPr="007A49A1" w:rsidRDefault="00A361DF" w:rsidP="00281C70">
            <w:pPr>
              <w:rPr>
                <w:rFonts w:asciiTheme="minorHAnsi" w:hAnsiTheme="minorHAnsi" w:cstheme="minorHAnsi"/>
              </w:rPr>
            </w:pPr>
            <w:r w:rsidRPr="007A49A1">
              <w:rPr>
                <w:rFonts w:asciiTheme="minorHAnsi" w:hAnsiTheme="minorHAnsi" w:cstheme="minorHAnsi"/>
              </w:rPr>
              <w:t xml:space="preserve">Inicialna vzpostavitev dokumenta </w:t>
            </w:r>
          </w:p>
        </w:tc>
        <w:tc>
          <w:tcPr>
            <w:tcW w:w="3028" w:type="dxa"/>
          </w:tcPr>
          <w:p w14:paraId="7A7BB640" w14:textId="77777777" w:rsidR="00A361DF" w:rsidRPr="007A49A1" w:rsidRDefault="00A361DF" w:rsidP="00281C70">
            <w:pPr>
              <w:rPr>
                <w:rFonts w:asciiTheme="minorHAnsi" w:hAnsiTheme="minorHAnsi" w:cstheme="minorHAnsi"/>
              </w:rPr>
            </w:pPr>
            <w:r w:rsidRPr="007A49A1">
              <w:rPr>
                <w:rFonts w:asciiTheme="minorHAnsi" w:hAnsiTheme="minorHAnsi" w:cstheme="minorHAnsi"/>
              </w:rPr>
              <w:t>Dominik Bele</w:t>
            </w:r>
          </w:p>
        </w:tc>
      </w:tr>
      <w:tr w:rsidR="00A361DF" w:rsidRPr="007A49A1" w14:paraId="2F5F8A4F" w14:textId="77777777" w:rsidTr="00BA20B2">
        <w:tc>
          <w:tcPr>
            <w:tcW w:w="1413" w:type="dxa"/>
          </w:tcPr>
          <w:p w14:paraId="7183E33C" w14:textId="08407230" w:rsidR="00A361DF" w:rsidRPr="007A49A1" w:rsidRDefault="00A361DF" w:rsidP="00281C70">
            <w:pPr>
              <w:rPr>
                <w:rFonts w:asciiTheme="minorHAnsi" w:hAnsiTheme="minorHAnsi" w:cstheme="minorHAnsi"/>
              </w:rPr>
            </w:pPr>
            <w:r w:rsidRPr="007A49A1">
              <w:rPr>
                <w:rFonts w:asciiTheme="minorHAnsi" w:hAnsiTheme="minorHAnsi" w:cstheme="minorHAnsi"/>
              </w:rPr>
              <w:t>27.2.2023</w:t>
            </w:r>
          </w:p>
        </w:tc>
        <w:tc>
          <w:tcPr>
            <w:tcW w:w="1134" w:type="dxa"/>
          </w:tcPr>
          <w:p w14:paraId="6BB17380" w14:textId="5A81EE81" w:rsidR="00A361DF" w:rsidRPr="007A49A1" w:rsidRDefault="00A361DF" w:rsidP="00281C70">
            <w:pPr>
              <w:rPr>
                <w:rFonts w:asciiTheme="minorHAnsi" w:hAnsiTheme="minorHAnsi" w:cstheme="minorHAnsi"/>
              </w:rPr>
            </w:pPr>
            <w:r w:rsidRPr="007A49A1">
              <w:rPr>
                <w:rFonts w:asciiTheme="minorHAnsi" w:hAnsiTheme="minorHAnsi" w:cstheme="minorHAnsi"/>
              </w:rPr>
              <w:t>2.0</w:t>
            </w:r>
          </w:p>
        </w:tc>
        <w:tc>
          <w:tcPr>
            <w:tcW w:w="3929" w:type="dxa"/>
          </w:tcPr>
          <w:p w14:paraId="11A8D556" w14:textId="6740EB16" w:rsidR="00A361DF" w:rsidRPr="007A49A1" w:rsidRDefault="00A361DF" w:rsidP="00281C70">
            <w:pPr>
              <w:rPr>
                <w:rFonts w:asciiTheme="minorHAnsi" w:hAnsiTheme="minorHAnsi" w:cstheme="minorHAnsi"/>
              </w:rPr>
            </w:pPr>
            <w:r w:rsidRPr="007A49A1">
              <w:rPr>
                <w:rFonts w:asciiTheme="minorHAnsi" w:hAnsiTheme="minorHAnsi" w:cstheme="minorHAnsi"/>
              </w:rPr>
              <w:t xml:space="preserve">Dodan </w:t>
            </w:r>
            <w:r w:rsidR="003303A5" w:rsidRPr="007A49A1">
              <w:rPr>
                <w:rFonts w:asciiTheme="minorHAnsi" w:hAnsiTheme="minorHAnsi" w:cstheme="minorHAnsi"/>
              </w:rPr>
              <w:t xml:space="preserve">logični </w:t>
            </w:r>
            <w:r w:rsidRPr="007A49A1">
              <w:rPr>
                <w:rFonts w:asciiTheme="minorHAnsi" w:hAnsiTheme="minorHAnsi" w:cstheme="minorHAnsi"/>
              </w:rPr>
              <w:t>podatkovni model, šifranti, definicije, predelan dokument</w:t>
            </w:r>
          </w:p>
        </w:tc>
        <w:tc>
          <w:tcPr>
            <w:tcW w:w="3028" w:type="dxa"/>
          </w:tcPr>
          <w:p w14:paraId="150D0402" w14:textId="0E5E3E7C" w:rsidR="00A361DF" w:rsidRPr="007A49A1" w:rsidRDefault="00A361DF" w:rsidP="00281C70">
            <w:pPr>
              <w:rPr>
                <w:rFonts w:asciiTheme="minorHAnsi" w:hAnsiTheme="minorHAnsi" w:cstheme="minorHAnsi"/>
              </w:rPr>
            </w:pPr>
            <w:r w:rsidRPr="007A49A1">
              <w:rPr>
                <w:rFonts w:asciiTheme="minorHAnsi" w:hAnsiTheme="minorHAnsi" w:cstheme="minorHAnsi"/>
              </w:rPr>
              <w:t>Uroš Mladenović</w:t>
            </w:r>
          </w:p>
        </w:tc>
      </w:tr>
      <w:tr w:rsidR="0066791C" w:rsidRPr="007A49A1" w14:paraId="0B62F9F6" w14:textId="77777777" w:rsidTr="00BA20B2">
        <w:tc>
          <w:tcPr>
            <w:tcW w:w="1413" w:type="dxa"/>
          </w:tcPr>
          <w:p w14:paraId="3C8D3A6E" w14:textId="3356D8C4" w:rsidR="0066791C" w:rsidRPr="007A49A1" w:rsidRDefault="0066791C" w:rsidP="00281C70">
            <w:pPr>
              <w:rPr>
                <w:rFonts w:asciiTheme="minorHAnsi" w:hAnsiTheme="minorHAnsi" w:cstheme="minorHAnsi"/>
              </w:rPr>
            </w:pPr>
            <w:r w:rsidRPr="007A49A1">
              <w:rPr>
                <w:rFonts w:asciiTheme="minorHAnsi" w:hAnsiTheme="minorHAnsi" w:cstheme="minorHAnsi"/>
              </w:rPr>
              <w:t>15.3.2023</w:t>
            </w:r>
          </w:p>
        </w:tc>
        <w:tc>
          <w:tcPr>
            <w:tcW w:w="1134" w:type="dxa"/>
          </w:tcPr>
          <w:p w14:paraId="11075BBD" w14:textId="3143C5FD" w:rsidR="0066791C" w:rsidRPr="007A49A1" w:rsidRDefault="0066791C" w:rsidP="00281C70">
            <w:pPr>
              <w:rPr>
                <w:rFonts w:asciiTheme="minorHAnsi" w:hAnsiTheme="minorHAnsi" w:cstheme="minorHAnsi"/>
              </w:rPr>
            </w:pPr>
            <w:r w:rsidRPr="007A49A1">
              <w:rPr>
                <w:rFonts w:asciiTheme="minorHAnsi" w:hAnsiTheme="minorHAnsi" w:cstheme="minorHAnsi"/>
              </w:rPr>
              <w:t>2.1</w:t>
            </w:r>
          </w:p>
        </w:tc>
        <w:tc>
          <w:tcPr>
            <w:tcW w:w="3929" w:type="dxa"/>
          </w:tcPr>
          <w:p w14:paraId="625729F7" w14:textId="7FAF2389" w:rsidR="0066791C" w:rsidRPr="007A49A1" w:rsidRDefault="0066791C" w:rsidP="00281C70">
            <w:pPr>
              <w:rPr>
                <w:rFonts w:asciiTheme="minorHAnsi" w:hAnsiTheme="minorHAnsi" w:cstheme="minorHAnsi"/>
              </w:rPr>
            </w:pPr>
            <w:r w:rsidRPr="007A49A1">
              <w:rPr>
                <w:rFonts w:asciiTheme="minorHAnsi" w:hAnsiTheme="minorHAnsi" w:cstheme="minorHAnsi"/>
              </w:rPr>
              <w:t>Dodan</w:t>
            </w:r>
            <w:r w:rsidR="003303A5" w:rsidRPr="007A49A1">
              <w:rPr>
                <w:rFonts w:asciiTheme="minorHAnsi" w:hAnsiTheme="minorHAnsi" w:cstheme="minorHAnsi"/>
              </w:rPr>
              <w:t>i</w:t>
            </w:r>
            <w:r w:rsidRPr="007A49A1">
              <w:rPr>
                <w:rFonts w:asciiTheme="minorHAnsi" w:hAnsiTheme="minorHAnsi" w:cstheme="minorHAnsi"/>
              </w:rPr>
              <w:t xml:space="preserve"> predvideni popravkih na produkciji</w:t>
            </w:r>
          </w:p>
        </w:tc>
        <w:tc>
          <w:tcPr>
            <w:tcW w:w="3028" w:type="dxa"/>
          </w:tcPr>
          <w:p w14:paraId="44F1CD6F" w14:textId="701BCA8E" w:rsidR="0066791C" w:rsidRPr="007A49A1" w:rsidRDefault="0066791C" w:rsidP="00281C70">
            <w:pPr>
              <w:rPr>
                <w:rFonts w:asciiTheme="minorHAnsi" w:hAnsiTheme="minorHAnsi" w:cstheme="minorHAnsi"/>
              </w:rPr>
            </w:pPr>
            <w:r w:rsidRPr="007A49A1">
              <w:rPr>
                <w:rFonts w:asciiTheme="minorHAnsi" w:hAnsiTheme="minorHAnsi" w:cstheme="minorHAnsi"/>
              </w:rPr>
              <w:t>Uroš Mladenović</w:t>
            </w:r>
          </w:p>
        </w:tc>
      </w:tr>
      <w:tr w:rsidR="006B1F0F" w:rsidRPr="007A49A1" w14:paraId="3C5A3510" w14:textId="77777777" w:rsidTr="00BA20B2">
        <w:tc>
          <w:tcPr>
            <w:tcW w:w="1413" w:type="dxa"/>
          </w:tcPr>
          <w:p w14:paraId="28F62DB0" w14:textId="1C570EF8" w:rsidR="006B1F0F" w:rsidRPr="007A49A1" w:rsidRDefault="006B1F0F" w:rsidP="00281C70">
            <w:pPr>
              <w:rPr>
                <w:rFonts w:asciiTheme="minorHAnsi" w:hAnsiTheme="minorHAnsi" w:cstheme="minorHAnsi"/>
              </w:rPr>
            </w:pPr>
            <w:r w:rsidRPr="007A49A1">
              <w:rPr>
                <w:rFonts w:asciiTheme="minorHAnsi" w:hAnsiTheme="minorHAnsi" w:cstheme="minorHAnsi"/>
              </w:rPr>
              <w:t>14.4.2023</w:t>
            </w:r>
          </w:p>
        </w:tc>
        <w:tc>
          <w:tcPr>
            <w:tcW w:w="1134" w:type="dxa"/>
          </w:tcPr>
          <w:p w14:paraId="07437C74" w14:textId="1089D13C" w:rsidR="006B1F0F" w:rsidRPr="007A49A1" w:rsidRDefault="006B1F0F" w:rsidP="00281C70">
            <w:pPr>
              <w:rPr>
                <w:rFonts w:asciiTheme="minorHAnsi" w:hAnsiTheme="minorHAnsi" w:cstheme="minorHAnsi"/>
              </w:rPr>
            </w:pPr>
            <w:r w:rsidRPr="007A49A1">
              <w:rPr>
                <w:rFonts w:asciiTheme="minorHAnsi" w:hAnsiTheme="minorHAnsi" w:cstheme="minorHAnsi"/>
              </w:rPr>
              <w:t>2.2</w:t>
            </w:r>
          </w:p>
        </w:tc>
        <w:tc>
          <w:tcPr>
            <w:tcW w:w="3929" w:type="dxa"/>
          </w:tcPr>
          <w:p w14:paraId="10927CE4" w14:textId="561B3C03" w:rsidR="006B1F0F" w:rsidRPr="007A49A1" w:rsidRDefault="006B1F0F" w:rsidP="00281C70">
            <w:pPr>
              <w:rPr>
                <w:rFonts w:asciiTheme="minorHAnsi" w:hAnsiTheme="minorHAnsi" w:cstheme="minorHAnsi"/>
              </w:rPr>
            </w:pPr>
            <w:r w:rsidRPr="007A49A1">
              <w:rPr>
                <w:rFonts w:asciiTheme="minorHAnsi" w:hAnsiTheme="minorHAnsi" w:cstheme="minorHAnsi"/>
              </w:rPr>
              <w:t>Končna verzija</w:t>
            </w:r>
            <w:r w:rsidR="001663A4" w:rsidRPr="007A49A1">
              <w:rPr>
                <w:rFonts w:asciiTheme="minorHAnsi" w:hAnsiTheme="minorHAnsi" w:cstheme="minorHAnsi"/>
              </w:rPr>
              <w:t xml:space="preserve"> za uporabnike </w:t>
            </w:r>
          </w:p>
          <w:p w14:paraId="430A1481" w14:textId="7B09CFEC" w:rsidR="001663A4" w:rsidRPr="007A49A1" w:rsidRDefault="001663A4" w:rsidP="00281C70">
            <w:pPr>
              <w:rPr>
                <w:rFonts w:asciiTheme="minorHAnsi" w:hAnsiTheme="minorHAnsi" w:cstheme="minorHAnsi"/>
              </w:rPr>
            </w:pPr>
            <w:r w:rsidRPr="007A49A1">
              <w:rPr>
                <w:rFonts w:asciiTheme="minorHAnsi" w:hAnsiTheme="minorHAnsi" w:cstheme="minorHAnsi"/>
              </w:rPr>
              <w:t>Ločeno je interna verzija s predvidenimi spremembami</w:t>
            </w:r>
          </w:p>
        </w:tc>
        <w:tc>
          <w:tcPr>
            <w:tcW w:w="3028" w:type="dxa"/>
          </w:tcPr>
          <w:p w14:paraId="74C172B3" w14:textId="20C47EFD" w:rsidR="006B1F0F" w:rsidRPr="007A49A1" w:rsidRDefault="006B1F0F" w:rsidP="00281C70">
            <w:pPr>
              <w:rPr>
                <w:rFonts w:asciiTheme="minorHAnsi" w:hAnsiTheme="minorHAnsi" w:cstheme="minorHAnsi"/>
              </w:rPr>
            </w:pPr>
            <w:r w:rsidRPr="007A49A1">
              <w:rPr>
                <w:rFonts w:asciiTheme="minorHAnsi" w:hAnsiTheme="minorHAnsi" w:cstheme="minorHAnsi"/>
              </w:rPr>
              <w:t>Skupina za do</w:t>
            </w:r>
          </w:p>
        </w:tc>
      </w:tr>
    </w:tbl>
    <w:p w14:paraId="4AD01D5F" w14:textId="77777777" w:rsidR="00D4735D" w:rsidRPr="007A49A1" w:rsidRDefault="00D4735D" w:rsidP="00EB6792">
      <w:pPr>
        <w:jc w:val="center"/>
        <w:rPr>
          <w:rFonts w:asciiTheme="minorHAnsi" w:hAnsiTheme="minorHAnsi" w:cstheme="minorHAnsi"/>
        </w:rPr>
      </w:pPr>
    </w:p>
    <w:p w14:paraId="61914DB6" w14:textId="77777777" w:rsidR="00EB6792" w:rsidRPr="007A49A1" w:rsidRDefault="00EB6792" w:rsidP="00EB6792">
      <w:pPr>
        <w:jc w:val="center"/>
        <w:rPr>
          <w:rFonts w:asciiTheme="minorHAnsi" w:hAnsiTheme="minorHAnsi" w:cstheme="minorHAnsi"/>
        </w:rPr>
      </w:pPr>
    </w:p>
    <w:p w14:paraId="1F10FAF1" w14:textId="48EB5A73" w:rsidR="00D4735D" w:rsidRPr="007A49A1" w:rsidRDefault="00D4735D" w:rsidP="00EB6792">
      <w:pPr>
        <w:rPr>
          <w:rFonts w:asciiTheme="minorHAnsi" w:hAnsiTheme="minorHAnsi" w:cstheme="minorHAnsi"/>
        </w:rPr>
      </w:pPr>
    </w:p>
    <w:p w14:paraId="7A55509F" w14:textId="77777777" w:rsidR="00EB6792" w:rsidRPr="007A49A1" w:rsidRDefault="00EB6792" w:rsidP="00EB6792">
      <w:pPr>
        <w:jc w:val="center"/>
        <w:rPr>
          <w:rFonts w:asciiTheme="minorHAnsi" w:hAnsiTheme="minorHAnsi" w:cstheme="minorHAnsi"/>
        </w:rPr>
      </w:pPr>
    </w:p>
    <w:p w14:paraId="3602E623" w14:textId="77777777" w:rsidR="00EB6792" w:rsidRPr="007A49A1" w:rsidRDefault="00EB6792" w:rsidP="00EB6792">
      <w:pPr>
        <w:jc w:val="center"/>
        <w:rPr>
          <w:rFonts w:asciiTheme="minorHAnsi" w:hAnsiTheme="minorHAnsi" w:cstheme="minorHAnsi"/>
        </w:rPr>
      </w:pPr>
    </w:p>
    <w:p w14:paraId="79123A57" w14:textId="77777777" w:rsidR="00EB6792" w:rsidRPr="007A49A1" w:rsidRDefault="00EB6792" w:rsidP="00EB6792">
      <w:pPr>
        <w:rPr>
          <w:rFonts w:asciiTheme="minorHAnsi" w:hAnsiTheme="minorHAnsi" w:cstheme="minorHAnsi"/>
          <w:sz w:val="26"/>
          <w:szCs w:val="24"/>
        </w:rPr>
      </w:pPr>
      <w:r w:rsidRPr="007A49A1">
        <w:rPr>
          <w:rFonts w:asciiTheme="minorHAnsi" w:hAnsiTheme="minorHAnsi" w:cstheme="minorHAnsi"/>
        </w:rPr>
        <w:br w:type="page"/>
      </w:r>
    </w:p>
    <w:p w14:paraId="1FE737A5" w14:textId="2BD5A785" w:rsidR="00722DA9" w:rsidRPr="007A49A1" w:rsidRDefault="639B1580" w:rsidP="00BA20B2">
      <w:pPr>
        <w:tabs>
          <w:tab w:val="left" w:pos="8557"/>
        </w:tabs>
        <w:rPr>
          <w:rFonts w:asciiTheme="minorHAnsi" w:hAnsiTheme="minorHAnsi" w:cstheme="minorHAnsi"/>
          <w:b/>
          <w:bCs/>
          <w:caps/>
          <w:sz w:val="26"/>
          <w:szCs w:val="26"/>
        </w:rPr>
      </w:pPr>
      <w:r w:rsidRPr="007A49A1">
        <w:rPr>
          <w:rFonts w:asciiTheme="minorHAnsi" w:hAnsiTheme="minorHAnsi" w:cstheme="minorHAnsi"/>
          <w:b/>
          <w:bCs/>
          <w:caps/>
          <w:sz w:val="26"/>
          <w:szCs w:val="26"/>
        </w:rPr>
        <w:lastRenderedPageBreak/>
        <w:t xml:space="preserve">Vsebina </w:t>
      </w:r>
    </w:p>
    <w:p w14:paraId="044E73F6" w14:textId="77777777" w:rsidR="00722DA9" w:rsidRPr="007A49A1" w:rsidRDefault="00722DA9" w:rsidP="00722DA9">
      <w:pPr>
        <w:widowControl/>
        <w:spacing w:line="240" w:lineRule="auto"/>
        <w:rPr>
          <w:rFonts w:asciiTheme="minorHAnsi" w:hAnsiTheme="minorHAnsi" w:cstheme="minorHAnsi"/>
        </w:rPr>
      </w:pPr>
    </w:p>
    <w:sdt>
      <w:sdtPr>
        <w:rPr>
          <w:rFonts w:asciiTheme="minorHAnsi" w:hAnsiTheme="minorHAnsi" w:cstheme="minorHAnsi"/>
          <w:b w:val="0"/>
          <w:bCs w:val="0"/>
          <w:caps w:val="0"/>
        </w:rPr>
        <w:id w:val="-1675952857"/>
        <w:docPartObj>
          <w:docPartGallery w:val="Table of Contents"/>
          <w:docPartUnique/>
        </w:docPartObj>
      </w:sdtPr>
      <w:sdtContent>
        <w:p w14:paraId="779B0F3B" w14:textId="0C1A8A99" w:rsidR="004E213B" w:rsidRDefault="00D4735D">
          <w:pPr>
            <w:pStyle w:val="Kazalovsebine1"/>
            <w:tabs>
              <w:tab w:val="left" w:pos="400"/>
              <w:tab w:val="right" w:leader="dot" w:pos="9016"/>
            </w:tabs>
            <w:rPr>
              <w:rFonts w:asciiTheme="minorHAnsi" w:eastAsiaTheme="minorEastAsia" w:hAnsiTheme="minorHAnsi" w:cstheme="minorBidi"/>
              <w:b w:val="0"/>
              <w:bCs w:val="0"/>
              <w:caps w:val="0"/>
              <w:noProof/>
              <w:szCs w:val="22"/>
            </w:rPr>
          </w:pPr>
          <w:r w:rsidRPr="007A49A1">
            <w:rPr>
              <w:rFonts w:asciiTheme="minorHAnsi" w:hAnsiTheme="minorHAnsi" w:cstheme="minorHAnsi"/>
            </w:rPr>
            <w:fldChar w:fldCharType="begin"/>
          </w:r>
          <w:r w:rsidRPr="007A49A1">
            <w:rPr>
              <w:rFonts w:asciiTheme="minorHAnsi" w:hAnsiTheme="minorHAnsi" w:cstheme="minorHAnsi"/>
            </w:rPr>
            <w:instrText xml:space="preserve"> TOC \o "1-3" \h \z \u </w:instrText>
          </w:r>
          <w:r w:rsidRPr="007A49A1">
            <w:rPr>
              <w:rFonts w:asciiTheme="minorHAnsi" w:hAnsiTheme="minorHAnsi" w:cstheme="minorHAnsi"/>
            </w:rPr>
            <w:fldChar w:fldCharType="separate"/>
          </w:r>
          <w:hyperlink w:anchor="_Toc132795501" w:history="1">
            <w:r w:rsidR="004E213B" w:rsidRPr="00EE5903">
              <w:rPr>
                <w:rStyle w:val="Hiperpovezava"/>
                <w:rFonts w:cstheme="minorHAnsi"/>
                <w:noProof/>
                <w:lang w:eastAsia="en-US"/>
              </w:rPr>
              <w:t>1.</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Uvod</w:t>
            </w:r>
            <w:r w:rsidR="004E213B">
              <w:rPr>
                <w:noProof/>
                <w:webHidden/>
              </w:rPr>
              <w:tab/>
            </w:r>
            <w:r w:rsidR="004E213B">
              <w:rPr>
                <w:noProof/>
                <w:webHidden/>
              </w:rPr>
              <w:fldChar w:fldCharType="begin"/>
            </w:r>
            <w:r w:rsidR="004E213B">
              <w:rPr>
                <w:noProof/>
                <w:webHidden/>
              </w:rPr>
              <w:instrText xml:space="preserve"> PAGEREF _Toc132795501 \h </w:instrText>
            </w:r>
            <w:r w:rsidR="004E213B">
              <w:rPr>
                <w:noProof/>
                <w:webHidden/>
              </w:rPr>
            </w:r>
            <w:r w:rsidR="004E213B">
              <w:rPr>
                <w:noProof/>
                <w:webHidden/>
              </w:rPr>
              <w:fldChar w:fldCharType="separate"/>
            </w:r>
            <w:r w:rsidR="004E213B">
              <w:rPr>
                <w:noProof/>
                <w:webHidden/>
              </w:rPr>
              <w:t>4</w:t>
            </w:r>
            <w:r w:rsidR="004E213B">
              <w:rPr>
                <w:noProof/>
                <w:webHidden/>
              </w:rPr>
              <w:fldChar w:fldCharType="end"/>
            </w:r>
          </w:hyperlink>
        </w:p>
        <w:p w14:paraId="12A44C23" w14:textId="4E8ACD6C" w:rsidR="004E213B" w:rsidRDefault="00000000">
          <w:pPr>
            <w:pStyle w:val="Kazalovsebine1"/>
            <w:tabs>
              <w:tab w:val="left" w:pos="400"/>
              <w:tab w:val="right" w:leader="dot" w:pos="9016"/>
            </w:tabs>
            <w:rPr>
              <w:rFonts w:asciiTheme="minorHAnsi" w:eastAsiaTheme="minorEastAsia" w:hAnsiTheme="minorHAnsi" w:cstheme="minorBidi"/>
              <w:b w:val="0"/>
              <w:bCs w:val="0"/>
              <w:caps w:val="0"/>
              <w:noProof/>
              <w:szCs w:val="22"/>
            </w:rPr>
          </w:pPr>
          <w:hyperlink w:anchor="_Toc132795502" w:history="1">
            <w:r w:rsidR="004E213B" w:rsidRPr="00EE5903">
              <w:rPr>
                <w:rStyle w:val="Hiperpovezava"/>
                <w:rFonts w:cstheme="minorHAnsi"/>
                <w:noProof/>
              </w:rPr>
              <w:t>2.</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O podatkih</w:t>
            </w:r>
            <w:r w:rsidR="004E213B">
              <w:rPr>
                <w:noProof/>
                <w:webHidden/>
              </w:rPr>
              <w:tab/>
            </w:r>
            <w:r w:rsidR="004E213B">
              <w:rPr>
                <w:noProof/>
                <w:webHidden/>
              </w:rPr>
              <w:fldChar w:fldCharType="begin"/>
            </w:r>
            <w:r w:rsidR="004E213B">
              <w:rPr>
                <w:noProof/>
                <w:webHidden/>
              </w:rPr>
              <w:instrText xml:space="preserve"> PAGEREF _Toc132795502 \h </w:instrText>
            </w:r>
            <w:r w:rsidR="004E213B">
              <w:rPr>
                <w:noProof/>
                <w:webHidden/>
              </w:rPr>
            </w:r>
            <w:r w:rsidR="004E213B">
              <w:rPr>
                <w:noProof/>
                <w:webHidden/>
              </w:rPr>
              <w:fldChar w:fldCharType="separate"/>
            </w:r>
            <w:r w:rsidR="004E213B">
              <w:rPr>
                <w:noProof/>
                <w:webHidden/>
              </w:rPr>
              <w:t>4</w:t>
            </w:r>
            <w:r w:rsidR="004E213B">
              <w:rPr>
                <w:noProof/>
                <w:webHidden/>
              </w:rPr>
              <w:fldChar w:fldCharType="end"/>
            </w:r>
          </w:hyperlink>
        </w:p>
        <w:p w14:paraId="44099E60" w14:textId="579D7378" w:rsidR="004E213B" w:rsidRDefault="00000000">
          <w:pPr>
            <w:pStyle w:val="Kazalovsebine1"/>
            <w:tabs>
              <w:tab w:val="left" w:pos="400"/>
              <w:tab w:val="right" w:leader="dot" w:pos="9016"/>
            </w:tabs>
            <w:rPr>
              <w:rFonts w:asciiTheme="minorHAnsi" w:eastAsiaTheme="minorEastAsia" w:hAnsiTheme="minorHAnsi" w:cstheme="minorBidi"/>
              <w:b w:val="0"/>
              <w:bCs w:val="0"/>
              <w:caps w:val="0"/>
              <w:noProof/>
              <w:szCs w:val="22"/>
            </w:rPr>
          </w:pPr>
          <w:hyperlink w:anchor="_Toc132795503" w:history="1">
            <w:r w:rsidR="004E213B" w:rsidRPr="00EE5903">
              <w:rPr>
                <w:rStyle w:val="Hiperpovezava"/>
                <w:rFonts w:cstheme="minorHAnsi"/>
                <w:noProof/>
              </w:rPr>
              <w:t>3.</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POdatkovni model in interpretacija podatkov</w:t>
            </w:r>
            <w:r w:rsidR="004E213B">
              <w:rPr>
                <w:noProof/>
                <w:webHidden/>
              </w:rPr>
              <w:tab/>
            </w:r>
            <w:r w:rsidR="004E213B">
              <w:rPr>
                <w:noProof/>
                <w:webHidden/>
              </w:rPr>
              <w:fldChar w:fldCharType="begin"/>
            </w:r>
            <w:r w:rsidR="004E213B">
              <w:rPr>
                <w:noProof/>
                <w:webHidden/>
              </w:rPr>
              <w:instrText xml:space="preserve"> PAGEREF _Toc132795503 \h </w:instrText>
            </w:r>
            <w:r w:rsidR="004E213B">
              <w:rPr>
                <w:noProof/>
                <w:webHidden/>
              </w:rPr>
            </w:r>
            <w:r w:rsidR="004E213B">
              <w:rPr>
                <w:noProof/>
                <w:webHidden/>
              </w:rPr>
              <w:fldChar w:fldCharType="separate"/>
            </w:r>
            <w:r w:rsidR="004E213B">
              <w:rPr>
                <w:noProof/>
                <w:webHidden/>
              </w:rPr>
              <w:t>5</w:t>
            </w:r>
            <w:r w:rsidR="004E213B">
              <w:rPr>
                <w:noProof/>
                <w:webHidden/>
              </w:rPr>
              <w:fldChar w:fldCharType="end"/>
            </w:r>
          </w:hyperlink>
        </w:p>
        <w:p w14:paraId="400DA38A" w14:textId="733AFBD6" w:rsidR="004E213B" w:rsidRDefault="00000000">
          <w:pPr>
            <w:pStyle w:val="Kazalovsebine1"/>
            <w:tabs>
              <w:tab w:val="left" w:pos="600"/>
              <w:tab w:val="right" w:leader="dot" w:pos="9016"/>
            </w:tabs>
            <w:rPr>
              <w:rFonts w:asciiTheme="minorHAnsi" w:eastAsiaTheme="minorEastAsia" w:hAnsiTheme="minorHAnsi" w:cstheme="minorBidi"/>
              <w:b w:val="0"/>
              <w:bCs w:val="0"/>
              <w:caps w:val="0"/>
              <w:noProof/>
              <w:szCs w:val="22"/>
            </w:rPr>
          </w:pPr>
          <w:hyperlink w:anchor="_Toc132795504" w:history="1">
            <w:r w:rsidR="004E213B" w:rsidRPr="00EE5903">
              <w:rPr>
                <w:rStyle w:val="Hiperpovezava"/>
                <w:rFonts w:cstheme="minorHAnsi"/>
                <w:noProof/>
              </w:rPr>
              <w:t>3.1.</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Pravice lastništva</w:t>
            </w:r>
            <w:r w:rsidR="004E213B">
              <w:rPr>
                <w:noProof/>
                <w:webHidden/>
              </w:rPr>
              <w:tab/>
            </w:r>
            <w:r w:rsidR="004E213B">
              <w:rPr>
                <w:noProof/>
                <w:webHidden/>
              </w:rPr>
              <w:fldChar w:fldCharType="begin"/>
            </w:r>
            <w:r w:rsidR="004E213B">
              <w:rPr>
                <w:noProof/>
                <w:webHidden/>
              </w:rPr>
              <w:instrText xml:space="preserve"> PAGEREF _Toc132795504 \h </w:instrText>
            </w:r>
            <w:r w:rsidR="004E213B">
              <w:rPr>
                <w:noProof/>
                <w:webHidden/>
              </w:rPr>
            </w:r>
            <w:r w:rsidR="004E213B">
              <w:rPr>
                <w:noProof/>
                <w:webHidden/>
              </w:rPr>
              <w:fldChar w:fldCharType="separate"/>
            </w:r>
            <w:r w:rsidR="004E213B">
              <w:rPr>
                <w:noProof/>
                <w:webHidden/>
              </w:rPr>
              <w:t>6</w:t>
            </w:r>
            <w:r w:rsidR="004E213B">
              <w:rPr>
                <w:noProof/>
                <w:webHidden/>
              </w:rPr>
              <w:fldChar w:fldCharType="end"/>
            </w:r>
          </w:hyperlink>
        </w:p>
        <w:p w14:paraId="6647B6BA" w14:textId="17F6E522" w:rsidR="004E213B" w:rsidRDefault="00000000">
          <w:pPr>
            <w:pStyle w:val="Kazalovsebine1"/>
            <w:tabs>
              <w:tab w:val="left" w:pos="800"/>
              <w:tab w:val="right" w:leader="dot" w:pos="9016"/>
            </w:tabs>
            <w:rPr>
              <w:rFonts w:asciiTheme="minorHAnsi" w:eastAsiaTheme="minorEastAsia" w:hAnsiTheme="minorHAnsi" w:cstheme="minorBidi"/>
              <w:b w:val="0"/>
              <w:bCs w:val="0"/>
              <w:caps w:val="0"/>
              <w:noProof/>
              <w:szCs w:val="22"/>
            </w:rPr>
          </w:pPr>
          <w:hyperlink w:anchor="_Toc132795505" w:history="1">
            <w:r w:rsidR="004E213B" w:rsidRPr="00EE5903">
              <w:rPr>
                <w:rStyle w:val="Hiperpovezava"/>
                <w:rFonts w:cstheme="minorHAnsi"/>
                <w:noProof/>
              </w:rPr>
              <w:t>3.1.1.</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TIPI LASTNIŠTVA in izkazovanje v izdelkih</w:t>
            </w:r>
            <w:r w:rsidR="004E213B">
              <w:rPr>
                <w:noProof/>
                <w:webHidden/>
              </w:rPr>
              <w:tab/>
            </w:r>
            <w:r w:rsidR="004E213B">
              <w:rPr>
                <w:noProof/>
                <w:webHidden/>
              </w:rPr>
              <w:fldChar w:fldCharType="begin"/>
            </w:r>
            <w:r w:rsidR="004E213B">
              <w:rPr>
                <w:noProof/>
                <w:webHidden/>
              </w:rPr>
              <w:instrText xml:space="preserve"> PAGEREF _Toc132795505 \h </w:instrText>
            </w:r>
            <w:r w:rsidR="004E213B">
              <w:rPr>
                <w:noProof/>
                <w:webHidden/>
              </w:rPr>
            </w:r>
            <w:r w:rsidR="004E213B">
              <w:rPr>
                <w:noProof/>
                <w:webHidden/>
              </w:rPr>
              <w:fldChar w:fldCharType="separate"/>
            </w:r>
            <w:r w:rsidR="004E213B">
              <w:rPr>
                <w:noProof/>
                <w:webHidden/>
              </w:rPr>
              <w:t>7</w:t>
            </w:r>
            <w:r w:rsidR="004E213B">
              <w:rPr>
                <w:noProof/>
                <w:webHidden/>
              </w:rPr>
              <w:fldChar w:fldCharType="end"/>
            </w:r>
          </w:hyperlink>
        </w:p>
        <w:p w14:paraId="6839F65A" w14:textId="4B95B732" w:rsidR="004E213B" w:rsidRDefault="00000000">
          <w:pPr>
            <w:pStyle w:val="Kazalovsebine1"/>
            <w:tabs>
              <w:tab w:val="left" w:pos="600"/>
              <w:tab w:val="right" w:leader="dot" w:pos="9016"/>
            </w:tabs>
            <w:rPr>
              <w:rFonts w:asciiTheme="minorHAnsi" w:eastAsiaTheme="minorEastAsia" w:hAnsiTheme="minorHAnsi" w:cstheme="minorBidi"/>
              <w:b w:val="0"/>
              <w:bCs w:val="0"/>
              <w:caps w:val="0"/>
              <w:noProof/>
              <w:szCs w:val="22"/>
            </w:rPr>
          </w:pPr>
          <w:hyperlink w:anchor="_Toc132795506" w:history="1">
            <w:r w:rsidR="004E213B" w:rsidRPr="00EE5903">
              <w:rPr>
                <w:rStyle w:val="Hiperpovezava"/>
                <w:rFonts w:cstheme="minorHAnsi"/>
                <w:noProof/>
              </w:rPr>
              <w:t>3.2.</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Imetniki lastništva</w:t>
            </w:r>
            <w:r w:rsidR="004E213B">
              <w:rPr>
                <w:noProof/>
                <w:webHidden/>
              </w:rPr>
              <w:tab/>
            </w:r>
            <w:r w:rsidR="004E213B">
              <w:rPr>
                <w:noProof/>
                <w:webHidden/>
              </w:rPr>
              <w:fldChar w:fldCharType="begin"/>
            </w:r>
            <w:r w:rsidR="004E213B">
              <w:rPr>
                <w:noProof/>
                <w:webHidden/>
              </w:rPr>
              <w:instrText xml:space="preserve"> PAGEREF _Toc132795506 \h </w:instrText>
            </w:r>
            <w:r w:rsidR="004E213B">
              <w:rPr>
                <w:noProof/>
                <w:webHidden/>
              </w:rPr>
            </w:r>
            <w:r w:rsidR="004E213B">
              <w:rPr>
                <w:noProof/>
                <w:webHidden/>
              </w:rPr>
              <w:fldChar w:fldCharType="separate"/>
            </w:r>
            <w:r w:rsidR="004E213B">
              <w:rPr>
                <w:noProof/>
                <w:webHidden/>
              </w:rPr>
              <w:t>7</w:t>
            </w:r>
            <w:r w:rsidR="004E213B">
              <w:rPr>
                <w:noProof/>
                <w:webHidden/>
              </w:rPr>
              <w:fldChar w:fldCharType="end"/>
            </w:r>
          </w:hyperlink>
        </w:p>
        <w:p w14:paraId="12ACD368" w14:textId="1127966F" w:rsidR="004E213B" w:rsidRDefault="00000000">
          <w:pPr>
            <w:pStyle w:val="Kazalovsebine1"/>
            <w:tabs>
              <w:tab w:val="left" w:pos="600"/>
              <w:tab w:val="right" w:leader="dot" w:pos="9016"/>
            </w:tabs>
            <w:rPr>
              <w:rFonts w:asciiTheme="minorHAnsi" w:eastAsiaTheme="minorEastAsia" w:hAnsiTheme="minorHAnsi" w:cstheme="minorBidi"/>
              <w:b w:val="0"/>
              <w:bCs w:val="0"/>
              <w:caps w:val="0"/>
              <w:noProof/>
              <w:szCs w:val="22"/>
            </w:rPr>
          </w:pPr>
          <w:hyperlink w:anchor="_Toc132795507" w:history="1">
            <w:r w:rsidR="004E213B" w:rsidRPr="00EE5903">
              <w:rPr>
                <w:rStyle w:val="Hiperpovezava"/>
                <w:rFonts w:cstheme="minorHAnsi"/>
                <w:noProof/>
              </w:rPr>
              <w:t>3.3.</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OSEBE</w:t>
            </w:r>
            <w:r w:rsidR="004E213B">
              <w:rPr>
                <w:noProof/>
                <w:webHidden/>
              </w:rPr>
              <w:tab/>
            </w:r>
            <w:r w:rsidR="004E213B">
              <w:rPr>
                <w:noProof/>
                <w:webHidden/>
              </w:rPr>
              <w:fldChar w:fldCharType="begin"/>
            </w:r>
            <w:r w:rsidR="004E213B">
              <w:rPr>
                <w:noProof/>
                <w:webHidden/>
              </w:rPr>
              <w:instrText xml:space="preserve"> PAGEREF _Toc132795507 \h </w:instrText>
            </w:r>
            <w:r w:rsidR="004E213B">
              <w:rPr>
                <w:noProof/>
                <w:webHidden/>
              </w:rPr>
            </w:r>
            <w:r w:rsidR="004E213B">
              <w:rPr>
                <w:noProof/>
                <w:webHidden/>
              </w:rPr>
              <w:fldChar w:fldCharType="separate"/>
            </w:r>
            <w:r w:rsidR="004E213B">
              <w:rPr>
                <w:noProof/>
                <w:webHidden/>
              </w:rPr>
              <w:t>7</w:t>
            </w:r>
            <w:r w:rsidR="004E213B">
              <w:rPr>
                <w:noProof/>
                <w:webHidden/>
              </w:rPr>
              <w:fldChar w:fldCharType="end"/>
            </w:r>
          </w:hyperlink>
        </w:p>
        <w:p w14:paraId="0B37082A" w14:textId="03465F5E" w:rsidR="004E213B" w:rsidRDefault="00000000">
          <w:pPr>
            <w:pStyle w:val="Kazalovsebine1"/>
            <w:tabs>
              <w:tab w:val="left" w:pos="600"/>
              <w:tab w:val="right" w:leader="dot" w:pos="9016"/>
            </w:tabs>
            <w:rPr>
              <w:rFonts w:asciiTheme="minorHAnsi" w:eastAsiaTheme="minorEastAsia" w:hAnsiTheme="minorHAnsi" w:cstheme="minorBidi"/>
              <w:b w:val="0"/>
              <w:bCs w:val="0"/>
              <w:caps w:val="0"/>
              <w:noProof/>
              <w:szCs w:val="22"/>
            </w:rPr>
          </w:pPr>
          <w:hyperlink w:anchor="_Toc132795508" w:history="1">
            <w:r w:rsidR="004E213B" w:rsidRPr="00EE5903">
              <w:rPr>
                <w:rStyle w:val="Hiperpovezava"/>
                <w:rFonts w:cstheme="minorHAnsi"/>
                <w:noProof/>
              </w:rPr>
              <w:t>3.4.</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DELEŽI LASTNIŠTVA</w:t>
            </w:r>
            <w:r w:rsidR="004E213B">
              <w:rPr>
                <w:noProof/>
                <w:webHidden/>
              </w:rPr>
              <w:tab/>
            </w:r>
            <w:r w:rsidR="004E213B">
              <w:rPr>
                <w:noProof/>
                <w:webHidden/>
              </w:rPr>
              <w:fldChar w:fldCharType="begin"/>
            </w:r>
            <w:r w:rsidR="004E213B">
              <w:rPr>
                <w:noProof/>
                <w:webHidden/>
              </w:rPr>
              <w:instrText xml:space="preserve"> PAGEREF _Toc132795508 \h </w:instrText>
            </w:r>
            <w:r w:rsidR="004E213B">
              <w:rPr>
                <w:noProof/>
                <w:webHidden/>
              </w:rPr>
            </w:r>
            <w:r w:rsidR="004E213B">
              <w:rPr>
                <w:noProof/>
                <w:webHidden/>
              </w:rPr>
              <w:fldChar w:fldCharType="separate"/>
            </w:r>
            <w:r w:rsidR="004E213B">
              <w:rPr>
                <w:noProof/>
                <w:webHidden/>
              </w:rPr>
              <w:t>8</w:t>
            </w:r>
            <w:r w:rsidR="004E213B">
              <w:rPr>
                <w:noProof/>
                <w:webHidden/>
              </w:rPr>
              <w:fldChar w:fldCharType="end"/>
            </w:r>
          </w:hyperlink>
        </w:p>
        <w:p w14:paraId="5940DC64" w14:textId="0E8D31C8" w:rsidR="004E213B" w:rsidRDefault="00000000">
          <w:pPr>
            <w:pStyle w:val="Kazalovsebine1"/>
            <w:tabs>
              <w:tab w:val="left" w:pos="400"/>
              <w:tab w:val="right" w:leader="dot" w:pos="9016"/>
            </w:tabs>
            <w:rPr>
              <w:rFonts w:asciiTheme="minorHAnsi" w:eastAsiaTheme="minorEastAsia" w:hAnsiTheme="minorHAnsi" w:cstheme="minorBidi"/>
              <w:b w:val="0"/>
              <w:bCs w:val="0"/>
              <w:caps w:val="0"/>
              <w:noProof/>
              <w:szCs w:val="22"/>
            </w:rPr>
          </w:pPr>
          <w:hyperlink w:anchor="_Toc132795509" w:history="1">
            <w:r w:rsidR="004E213B" w:rsidRPr="00EE5903">
              <w:rPr>
                <w:rStyle w:val="Hiperpovezava"/>
                <w:rFonts w:cstheme="minorHAnsi"/>
                <w:noProof/>
              </w:rPr>
              <w:t>4.</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ŠIFRANTI</w:t>
            </w:r>
            <w:r w:rsidR="004E213B">
              <w:rPr>
                <w:noProof/>
                <w:webHidden/>
              </w:rPr>
              <w:tab/>
            </w:r>
            <w:r w:rsidR="004E213B">
              <w:rPr>
                <w:noProof/>
                <w:webHidden/>
              </w:rPr>
              <w:fldChar w:fldCharType="begin"/>
            </w:r>
            <w:r w:rsidR="004E213B">
              <w:rPr>
                <w:noProof/>
                <w:webHidden/>
              </w:rPr>
              <w:instrText xml:space="preserve"> PAGEREF _Toc132795509 \h </w:instrText>
            </w:r>
            <w:r w:rsidR="004E213B">
              <w:rPr>
                <w:noProof/>
                <w:webHidden/>
              </w:rPr>
            </w:r>
            <w:r w:rsidR="004E213B">
              <w:rPr>
                <w:noProof/>
                <w:webHidden/>
              </w:rPr>
              <w:fldChar w:fldCharType="separate"/>
            </w:r>
            <w:r w:rsidR="004E213B">
              <w:rPr>
                <w:noProof/>
                <w:webHidden/>
              </w:rPr>
              <w:t>9</w:t>
            </w:r>
            <w:r w:rsidR="004E213B">
              <w:rPr>
                <w:noProof/>
                <w:webHidden/>
              </w:rPr>
              <w:fldChar w:fldCharType="end"/>
            </w:r>
          </w:hyperlink>
        </w:p>
        <w:p w14:paraId="2853DDD1" w14:textId="36407843" w:rsidR="004E213B" w:rsidRDefault="00000000">
          <w:pPr>
            <w:pStyle w:val="Kazalovsebine1"/>
            <w:tabs>
              <w:tab w:val="left" w:pos="400"/>
              <w:tab w:val="right" w:leader="dot" w:pos="9016"/>
            </w:tabs>
            <w:rPr>
              <w:rFonts w:asciiTheme="minorHAnsi" w:eastAsiaTheme="minorEastAsia" w:hAnsiTheme="minorHAnsi" w:cstheme="minorBidi"/>
              <w:b w:val="0"/>
              <w:bCs w:val="0"/>
              <w:caps w:val="0"/>
              <w:noProof/>
              <w:szCs w:val="22"/>
            </w:rPr>
          </w:pPr>
          <w:hyperlink w:anchor="_Toc132795510" w:history="1">
            <w:r w:rsidR="004E213B" w:rsidRPr="00EE5903">
              <w:rPr>
                <w:rStyle w:val="Hiperpovezava"/>
                <w:rFonts w:cstheme="minorHAnsi"/>
                <w:noProof/>
              </w:rPr>
              <w:t>5.</w:t>
            </w:r>
            <w:r w:rsidR="004E213B">
              <w:rPr>
                <w:rFonts w:asciiTheme="minorHAnsi" w:eastAsiaTheme="minorEastAsia" w:hAnsiTheme="minorHAnsi" w:cstheme="minorBidi"/>
                <w:b w:val="0"/>
                <w:bCs w:val="0"/>
                <w:caps w:val="0"/>
                <w:noProof/>
                <w:szCs w:val="22"/>
              </w:rPr>
              <w:tab/>
            </w:r>
            <w:r w:rsidR="004E213B" w:rsidRPr="00EE5903">
              <w:rPr>
                <w:rStyle w:val="Hiperpovezava"/>
                <w:rFonts w:cstheme="minorHAnsi"/>
                <w:noProof/>
              </w:rPr>
              <w:t>POJASNILA</w:t>
            </w:r>
            <w:r w:rsidR="004E213B">
              <w:rPr>
                <w:noProof/>
                <w:webHidden/>
              </w:rPr>
              <w:tab/>
            </w:r>
            <w:r w:rsidR="004E213B">
              <w:rPr>
                <w:noProof/>
                <w:webHidden/>
              </w:rPr>
              <w:fldChar w:fldCharType="begin"/>
            </w:r>
            <w:r w:rsidR="004E213B">
              <w:rPr>
                <w:noProof/>
                <w:webHidden/>
              </w:rPr>
              <w:instrText xml:space="preserve"> PAGEREF _Toc132795510 \h </w:instrText>
            </w:r>
            <w:r w:rsidR="004E213B">
              <w:rPr>
                <w:noProof/>
                <w:webHidden/>
              </w:rPr>
            </w:r>
            <w:r w:rsidR="004E213B">
              <w:rPr>
                <w:noProof/>
                <w:webHidden/>
              </w:rPr>
              <w:fldChar w:fldCharType="separate"/>
            </w:r>
            <w:r w:rsidR="004E213B">
              <w:rPr>
                <w:noProof/>
                <w:webHidden/>
              </w:rPr>
              <w:t>10</w:t>
            </w:r>
            <w:r w:rsidR="004E213B">
              <w:rPr>
                <w:noProof/>
                <w:webHidden/>
              </w:rPr>
              <w:fldChar w:fldCharType="end"/>
            </w:r>
          </w:hyperlink>
        </w:p>
        <w:p w14:paraId="1E04DCE3" w14:textId="34716D93" w:rsidR="00156D33" w:rsidRPr="007A49A1" w:rsidRDefault="00D4735D" w:rsidP="00722DA9">
          <w:pPr>
            <w:rPr>
              <w:rFonts w:asciiTheme="minorHAnsi" w:hAnsiTheme="minorHAnsi" w:cstheme="minorHAnsi"/>
            </w:rPr>
          </w:pPr>
          <w:r w:rsidRPr="007A49A1">
            <w:rPr>
              <w:rFonts w:asciiTheme="minorHAnsi" w:hAnsiTheme="minorHAnsi" w:cstheme="minorHAnsi"/>
              <w:b/>
              <w:bCs/>
            </w:rPr>
            <w:fldChar w:fldCharType="end"/>
          </w:r>
        </w:p>
      </w:sdtContent>
    </w:sdt>
    <w:p w14:paraId="5B4814D9" w14:textId="1F4D9757" w:rsidR="00AC4FFE" w:rsidRPr="007A49A1" w:rsidRDefault="000039B3">
      <w:pPr>
        <w:widowControl/>
        <w:spacing w:line="240" w:lineRule="auto"/>
        <w:jc w:val="left"/>
        <w:rPr>
          <w:rFonts w:asciiTheme="minorHAnsi" w:hAnsiTheme="minorHAnsi" w:cstheme="minorHAnsi"/>
          <w:b/>
          <w:szCs w:val="22"/>
        </w:rPr>
      </w:pPr>
      <w:bookmarkStart w:id="3" w:name="_Toc510614072"/>
      <w:r w:rsidRPr="007A49A1">
        <w:rPr>
          <w:rFonts w:asciiTheme="minorHAnsi" w:hAnsiTheme="minorHAnsi" w:cstheme="minorHAnsi"/>
          <w:b/>
          <w:caps/>
          <w:sz w:val="26"/>
          <w:szCs w:val="26"/>
        </w:rPr>
        <w:br w:type="page"/>
      </w:r>
    </w:p>
    <w:p w14:paraId="2B34B730" w14:textId="4672CEB2" w:rsidR="00682D82" w:rsidRPr="007A49A1" w:rsidRDefault="00682D82" w:rsidP="007C5EC1">
      <w:pPr>
        <w:pStyle w:val="Naslov1"/>
        <w:numPr>
          <w:ilvl w:val="0"/>
          <w:numId w:val="3"/>
        </w:numPr>
        <w:ind w:left="284"/>
        <w:rPr>
          <w:rFonts w:asciiTheme="minorHAnsi" w:hAnsiTheme="minorHAnsi" w:cstheme="minorHAnsi"/>
          <w:lang w:eastAsia="en-US"/>
        </w:rPr>
      </w:pPr>
      <w:bookmarkStart w:id="4" w:name="_Toc510617219"/>
      <w:bookmarkStart w:id="5" w:name="_Toc519084344"/>
      <w:bookmarkStart w:id="6" w:name="_Toc521064146"/>
      <w:bookmarkStart w:id="7" w:name="_Toc132795501"/>
      <w:r w:rsidRPr="007A49A1">
        <w:rPr>
          <w:rFonts w:asciiTheme="minorHAnsi" w:hAnsiTheme="minorHAnsi" w:cstheme="minorHAnsi"/>
        </w:rPr>
        <w:lastRenderedPageBreak/>
        <w:t>Uvod</w:t>
      </w:r>
      <w:bookmarkEnd w:id="3"/>
      <w:bookmarkEnd w:id="4"/>
      <w:bookmarkEnd w:id="5"/>
      <w:bookmarkEnd w:id="6"/>
      <w:bookmarkEnd w:id="7"/>
    </w:p>
    <w:p w14:paraId="48C0F8E1" w14:textId="2C8AE00F" w:rsidR="007A572B" w:rsidRPr="007A49A1" w:rsidRDefault="639B1580" w:rsidP="009B7BD6">
      <w:pPr>
        <w:rPr>
          <w:rFonts w:asciiTheme="minorHAnsi" w:hAnsiTheme="minorHAnsi" w:cstheme="minorHAnsi"/>
          <w:szCs w:val="22"/>
        </w:rPr>
      </w:pPr>
      <w:r w:rsidRPr="007A49A1">
        <w:rPr>
          <w:rFonts w:asciiTheme="minorHAnsi" w:hAnsiTheme="minorHAnsi" w:cstheme="minorHAnsi"/>
        </w:rPr>
        <w:t xml:space="preserve">Dokument je namenjen </w:t>
      </w:r>
      <w:r w:rsidR="0014468E" w:rsidRPr="007A49A1">
        <w:rPr>
          <w:rFonts w:asciiTheme="minorHAnsi" w:hAnsiTheme="minorHAnsi" w:cstheme="minorHAnsi"/>
        </w:rPr>
        <w:t xml:space="preserve">razumevanju vodenja lastnikov v </w:t>
      </w:r>
      <w:r w:rsidR="0071629F" w:rsidRPr="007A49A1">
        <w:rPr>
          <w:rFonts w:asciiTheme="minorHAnsi" w:hAnsiTheme="minorHAnsi" w:cstheme="minorHAnsi"/>
        </w:rPr>
        <w:t xml:space="preserve">katastru nepremičnin </w:t>
      </w:r>
      <w:r w:rsidR="00C5645C" w:rsidRPr="007A49A1">
        <w:rPr>
          <w:rFonts w:asciiTheme="minorHAnsi" w:hAnsiTheme="minorHAnsi" w:cstheme="minorHAnsi"/>
        </w:rPr>
        <w:t xml:space="preserve">(v nadaljevanju KN) </w:t>
      </w:r>
      <w:r w:rsidR="0014468E" w:rsidRPr="007A49A1">
        <w:rPr>
          <w:rFonts w:asciiTheme="minorHAnsi" w:hAnsiTheme="minorHAnsi" w:cstheme="minorHAnsi"/>
        </w:rPr>
        <w:t xml:space="preserve">ter </w:t>
      </w:r>
      <w:r w:rsidRPr="007A49A1">
        <w:rPr>
          <w:rFonts w:asciiTheme="minorHAnsi" w:hAnsiTheme="minorHAnsi" w:cstheme="minorHAnsi"/>
        </w:rPr>
        <w:t>pregledu pravil in posebnosti, vezanih na lastnike in deleže nepremičnin.</w:t>
      </w:r>
    </w:p>
    <w:p w14:paraId="65E9F017" w14:textId="77777777" w:rsidR="00962A1D" w:rsidRPr="007A49A1" w:rsidRDefault="00962A1D" w:rsidP="00962A1D">
      <w:pPr>
        <w:pStyle w:val="Naslov1"/>
        <w:numPr>
          <w:ilvl w:val="0"/>
          <w:numId w:val="3"/>
        </w:numPr>
        <w:ind w:left="284"/>
        <w:rPr>
          <w:rFonts w:asciiTheme="minorHAnsi" w:hAnsiTheme="minorHAnsi" w:cstheme="minorHAnsi"/>
        </w:rPr>
      </w:pPr>
      <w:bookmarkStart w:id="8" w:name="_Toc132795502"/>
      <w:r w:rsidRPr="007A49A1">
        <w:rPr>
          <w:rFonts w:asciiTheme="minorHAnsi" w:hAnsiTheme="minorHAnsi" w:cstheme="minorHAnsi"/>
        </w:rPr>
        <w:t>O podatkih</w:t>
      </w:r>
      <w:bookmarkEnd w:id="8"/>
    </w:p>
    <w:p w14:paraId="56271FFF" w14:textId="77777777" w:rsidR="007A49A1" w:rsidRPr="007A49A1" w:rsidRDefault="007A49A1" w:rsidP="007A49A1">
      <w:pPr>
        <w:rPr>
          <w:rFonts w:asciiTheme="minorHAnsi" w:hAnsiTheme="minorHAnsi" w:cstheme="minorHAnsi"/>
          <w:color w:val="000000"/>
          <w:shd w:val="clear" w:color="auto" w:fill="FFFFFF"/>
        </w:rPr>
      </w:pPr>
      <w:r w:rsidRPr="007A49A1">
        <w:rPr>
          <w:rFonts w:asciiTheme="minorHAnsi" w:hAnsiTheme="minorHAnsi" w:cstheme="minorHAnsi"/>
          <w:b/>
          <w:bCs/>
          <w:color w:val="000000"/>
          <w:shd w:val="clear" w:color="auto" w:fill="FFFFFF"/>
        </w:rPr>
        <w:t>Opredelitev lastnika</w:t>
      </w:r>
      <w:r w:rsidRPr="007A49A1">
        <w:rPr>
          <w:rFonts w:asciiTheme="minorHAnsi" w:hAnsiTheme="minorHAnsi" w:cstheme="minorHAnsi"/>
          <w:color w:val="000000"/>
          <w:shd w:val="clear" w:color="auto" w:fill="FFFFFF"/>
        </w:rPr>
        <w:t xml:space="preserve"> </w:t>
      </w:r>
    </w:p>
    <w:p w14:paraId="360366F5" w14:textId="370F4B05" w:rsidR="007A49A1" w:rsidRPr="007A49A1" w:rsidRDefault="007A49A1" w:rsidP="007A49A1">
      <w:pPr>
        <w:rPr>
          <w:rFonts w:asciiTheme="minorHAnsi" w:hAnsiTheme="minorHAnsi" w:cstheme="minorHAnsi"/>
          <w:color w:val="000000"/>
          <w:shd w:val="clear" w:color="auto" w:fill="FFFFFF"/>
        </w:rPr>
      </w:pPr>
      <w:r w:rsidRPr="007A49A1">
        <w:rPr>
          <w:rFonts w:asciiTheme="minorHAnsi" w:hAnsiTheme="minorHAnsi" w:cstheme="minorHAnsi"/>
          <w:color w:val="000000"/>
          <w:shd w:val="clear" w:color="auto" w:fill="FFFFFF"/>
        </w:rPr>
        <w:t>Zakonska definicija: lastnik oziroma lastnica parcele ali dela stavbe (v nadaljnjem besedilu: lastnik) je oseba, ki je v zemljiški knjigi vpisana kot imetnik lastninske pravice, pri čemer se izraz lastnik nanaša tudi na solastnika ali skupnega lastnika.</w:t>
      </w:r>
    </w:p>
    <w:p w14:paraId="6C2803CF" w14:textId="77777777" w:rsidR="007A49A1" w:rsidRPr="007A49A1" w:rsidRDefault="007A49A1" w:rsidP="00962A1D">
      <w:pPr>
        <w:rPr>
          <w:rFonts w:asciiTheme="minorHAnsi" w:hAnsiTheme="minorHAnsi" w:cstheme="minorHAnsi"/>
          <w:b/>
          <w:bCs/>
          <w:color w:val="000000"/>
          <w:szCs w:val="22"/>
          <w:shd w:val="clear" w:color="auto" w:fill="FFFFFF"/>
        </w:rPr>
      </w:pPr>
    </w:p>
    <w:p w14:paraId="74B107CB" w14:textId="7B7900FE" w:rsidR="003202D6" w:rsidRPr="007A49A1" w:rsidRDefault="0014468E" w:rsidP="00962A1D">
      <w:pPr>
        <w:rPr>
          <w:rFonts w:asciiTheme="minorHAnsi" w:hAnsiTheme="minorHAnsi" w:cstheme="minorHAnsi"/>
          <w:color w:val="000000"/>
          <w:szCs w:val="22"/>
          <w:shd w:val="clear" w:color="auto" w:fill="FFFFFF"/>
        </w:rPr>
      </w:pPr>
      <w:r w:rsidRPr="007A49A1">
        <w:rPr>
          <w:rFonts w:asciiTheme="minorHAnsi" w:hAnsiTheme="minorHAnsi" w:cstheme="minorHAnsi"/>
          <w:b/>
          <w:bCs/>
          <w:color w:val="000000"/>
          <w:szCs w:val="22"/>
          <w:shd w:val="clear" w:color="auto" w:fill="FFFFFF"/>
        </w:rPr>
        <w:t>V</w:t>
      </w:r>
      <w:r w:rsidR="008B0AE9" w:rsidRPr="007A49A1">
        <w:rPr>
          <w:rFonts w:asciiTheme="minorHAnsi" w:hAnsiTheme="minorHAnsi" w:cstheme="minorHAnsi"/>
          <w:b/>
          <w:bCs/>
          <w:color w:val="000000"/>
          <w:szCs w:val="22"/>
          <w:shd w:val="clear" w:color="auto" w:fill="FFFFFF"/>
        </w:rPr>
        <w:t>ir podatkov</w:t>
      </w:r>
      <w:r w:rsidR="008B0AE9" w:rsidRPr="007A49A1">
        <w:rPr>
          <w:rFonts w:asciiTheme="minorHAnsi" w:hAnsiTheme="minorHAnsi" w:cstheme="minorHAnsi"/>
          <w:color w:val="000000"/>
          <w:szCs w:val="22"/>
          <w:shd w:val="clear" w:color="auto" w:fill="FFFFFF"/>
        </w:rPr>
        <w:t xml:space="preserve"> </w:t>
      </w:r>
    </w:p>
    <w:p w14:paraId="58EAB62F" w14:textId="2A558DA7" w:rsidR="00316787" w:rsidRPr="007A49A1" w:rsidRDefault="00316787" w:rsidP="00316787">
      <w:pPr>
        <w:rPr>
          <w:rFonts w:asciiTheme="minorHAnsi" w:hAnsiTheme="minorHAnsi" w:cstheme="minorHAnsi"/>
          <w:color w:val="000000"/>
          <w:szCs w:val="22"/>
          <w:shd w:val="clear" w:color="auto" w:fill="FFFFFF"/>
        </w:rPr>
      </w:pPr>
      <w:r w:rsidRPr="007A49A1">
        <w:rPr>
          <w:rFonts w:asciiTheme="minorHAnsi" w:hAnsiTheme="minorHAnsi" w:cstheme="minorHAnsi"/>
          <w:color w:val="000000"/>
          <w:szCs w:val="22"/>
          <w:shd w:val="clear" w:color="auto" w:fill="FFFFFF"/>
        </w:rPr>
        <w:t>Zakon o katastru nepremičnin - ZKN</w:t>
      </w:r>
      <w:r w:rsidRPr="007A49A1">
        <w:rPr>
          <w:rStyle w:val="Sprotnaopomba-sklic"/>
          <w:rFonts w:asciiTheme="minorHAnsi" w:hAnsiTheme="minorHAnsi" w:cstheme="minorHAnsi"/>
          <w:szCs w:val="22"/>
        </w:rPr>
        <w:footnoteReference w:id="2"/>
      </w:r>
      <w:r w:rsidRPr="007A49A1">
        <w:rPr>
          <w:rFonts w:asciiTheme="minorHAnsi" w:hAnsiTheme="minorHAnsi" w:cstheme="minorHAnsi"/>
          <w:szCs w:val="22"/>
        </w:rPr>
        <w:t xml:space="preserve"> </w:t>
      </w:r>
      <w:r w:rsidRPr="007A49A1">
        <w:rPr>
          <w:rFonts w:asciiTheme="minorHAnsi" w:hAnsiTheme="minorHAnsi" w:cstheme="minorHAnsi"/>
          <w:color w:val="000000"/>
          <w:szCs w:val="22"/>
          <w:shd w:val="clear" w:color="auto" w:fill="FFFFFF"/>
        </w:rPr>
        <w:t>(</w:t>
      </w:r>
      <w:proofErr w:type="spellStart"/>
      <w:r w:rsidRPr="007A49A1">
        <w:rPr>
          <w:rFonts w:asciiTheme="minorHAnsi" w:hAnsiTheme="minorHAnsi" w:cstheme="minorHAnsi"/>
          <w:color w:val="000000"/>
          <w:szCs w:val="22"/>
          <w:shd w:val="clear" w:color="auto" w:fill="FFFFFF"/>
        </w:rPr>
        <w:t>Ur.l</w:t>
      </w:r>
      <w:proofErr w:type="spellEnd"/>
      <w:r w:rsidRPr="007A49A1">
        <w:rPr>
          <w:rFonts w:asciiTheme="minorHAnsi" w:hAnsiTheme="minorHAnsi" w:cstheme="minorHAnsi"/>
          <w:color w:val="000000"/>
          <w:szCs w:val="22"/>
          <w:shd w:val="clear" w:color="auto" w:fill="FFFFFF"/>
        </w:rPr>
        <w:t xml:space="preserve"> RS, št. 54/21) v 14. členu določa, da se podatki o lastništvu prevzemajo iz zemljiške knjige, nato pa osvežujejo iz centralnega registra prebivalstva ali poslovnega registra prebivalstva. </w:t>
      </w:r>
    </w:p>
    <w:p w14:paraId="3F5C053D" w14:textId="77777777" w:rsidR="00316787" w:rsidRPr="007A49A1" w:rsidRDefault="00316787" w:rsidP="00316787">
      <w:pPr>
        <w:rPr>
          <w:rFonts w:asciiTheme="minorHAnsi" w:hAnsiTheme="minorHAnsi" w:cstheme="minorHAnsi"/>
          <w:color w:val="000000"/>
          <w:szCs w:val="22"/>
          <w:shd w:val="clear" w:color="auto" w:fill="FFFFFF"/>
        </w:rPr>
      </w:pPr>
    </w:p>
    <w:p w14:paraId="4841B8AC" w14:textId="69C16061" w:rsidR="00316787" w:rsidRPr="007A49A1" w:rsidRDefault="00316787" w:rsidP="00316787">
      <w:pPr>
        <w:rPr>
          <w:rFonts w:asciiTheme="minorHAnsi" w:hAnsiTheme="minorHAnsi" w:cstheme="minorHAnsi"/>
          <w:color w:val="000000"/>
          <w:szCs w:val="22"/>
          <w:shd w:val="clear" w:color="auto" w:fill="FFFFFF"/>
        </w:rPr>
      </w:pPr>
      <w:r w:rsidRPr="007A49A1">
        <w:rPr>
          <w:rFonts w:asciiTheme="minorHAnsi" w:hAnsiTheme="minorHAnsi" w:cstheme="minorHAnsi"/>
          <w:color w:val="000000"/>
          <w:szCs w:val="22"/>
          <w:shd w:val="clear" w:color="auto" w:fill="FFFFFF"/>
        </w:rPr>
        <w:t>Poleg podatkov o lastnikih prevzetih iz zemljiške knjige</w:t>
      </w:r>
      <w:r w:rsidR="00A5368E">
        <w:rPr>
          <w:rFonts w:asciiTheme="minorHAnsi" w:hAnsiTheme="minorHAnsi" w:cstheme="minorHAnsi"/>
          <w:color w:val="000000"/>
          <w:szCs w:val="22"/>
          <w:shd w:val="clear" w:color="auto" w:fill="FFFFFF"/>
        </w:rPr>
        <w:t>,</w:t>
      </w:r>
      <w:r w:rsidRPr="007A49A1">
        <w:rPr>
          <w:rFonts w:asciiTheme="minorHAnsi" w:hAnsiTheme="minorHAnsi" w:cstheme="minorHAnsi"/>
          <w:color w:val="000000"/>
          <w:szCs w:val="22"/>
          <w:shd w:val="clear" w:color="auto" w:fill="FFFFFF"/>
        </w:rPr>
        <w:t xml:space="preserve"> se v katastru nepremičnin na podlagi 141. in 145. člena ZKN za dele stavb vodijo tudi </w:t>
      </w:r>
      <w:proofErr w:type="spellStart"/>
      <w:r w:rsidRPr="007A49A1">
        <w:rPr>
          <w:rFonts w:asciiTheme="minorHAnsi" w:hAnsiTheme="minorHAnsi" w:cstheme="minorHAnsi"/>
          <w:color w:val="000000"/>
          <w:szCs w:val="22"/>
          <w:shd w:val="clear" w:color="auto" w:fill="FFFFFF"/>
        </w:rPr>
        <w:t>t.i</w:t>
      </w:r>
      <w:proofErr w:type="spellEnd"/>
      <w:r w:rsidRPr="007A49A1">
        <w:rPr>
          <w:rFonts w:asciiTheme="minorHAnsi" w:hAnsiTheme="minorHAnsi" w:cstheme="minorHAnsi"/>
          <w:color w:val="000000"/>
          <w:szCs w:val="22"/>
          <w:shd w:val="clear" w:color="auto" w:fill="FFFFFF"/>
        </w:rPr>
        <w:t>. »posebni podatki o lastniku«. Posebni podatki o lastniku dela stavbe se vodijo v primeru, ko so bili le-ti vpisani v register nepremičnin ob prevzemu podatkov v kataster nepremičnin (na d</w:t>
      </w:r>
      <w:r w:rsidR="00A5368E">
        <w:rPr>
          <w:rFonts w:asciiTheme="minorHAnsi" w:hAnsiTheme="minorHAnsi" w:cstheme="minorHAnsi"/>
          <w:color w:val="000000"/>
          <w:szCs w:val="22"/>
          <w:shd w:val="clear" w:color="auto" w:fill="FFFFFF"/>
        </w:rPr>
        <w:t>a</w:t>
      </w:r>
      <w:r w:rsidRPr="007A49A1">
        <w:rPr>
          <w:rFonts w:asciiTheme="minorHAnsi" w:hAnsiTheme="minorHAnsi" w:cstheme="minorHAnsi"/>
          <w:color w:val="000000"/>
          <w:szCs w:val="22"/>
          <w:shd w:val="clear" w:color="auto" w:fill="FFFFFF"/>
        </w:rPr>
        <w:t>n 26.</w:t>
      </w:r>
      <w:r w:rsidR="00A5368E">
        <w:rPr>
          <w:rFonts w:asciiTheme="minorHAnsi" w:hAnsiTheme="minorHAnsi" w:cstheme="minorHAnsi"/>
          <w:color w:val="000000"/>
          <w:szCs w:val="22"/>
          <w:shd w:val="clear" w:color="auto" w:fill="FFFFFF"/>
        </w:rPr>
        <w:t> </w:t>
      </w:r>
      <w:r w:rsidRPr="007A49A1">
        <w:rPr>
          <w:rFonts w:asciiTheme="minorHAnsi" w:hAnsiTheme="minorHAnsi" w:cstheme="minorHAnsi"/>
          <w:color w:val="000000"/>
          <w:szCs w:val="22"/>
          <w:shd w:val="clear" w:color="auto" w:fill="FFFFFF"/>
        </w:rPr>
        <w:t>5.</w:t>
      </w:r>
      <w:r w:rsidR="00A5368E">
        <w:rPr>
          <w:rFonts w:asciiTheme="minorHAnsi" w:hAnsiTheme="minorHAnsi" w:cstheme="minorHAnsi"/>
          <w:color w:val="000000"/>
          <w:szCs w:val="22"/>
          <w:shd w:val="clear" w:color="auto" w:fill="FFFFFF"/>
        </w:rPr>
        <w:t> se</w:t>
      </w:r>
      <w:r w:rsidRPr="007A49A1">
        <w:rPr>
          <w:rFonts w:asciiTheme="minorHAnsi" w:hAnsiTheme="minorHAnsi" w:cstheme="minorHAnsi"/>
          <w:color w:val="000000"/>
          <w:szCs w:val="22"/>
          <w:shd w:val="clear" w:color="auto" w:fill="FFFFFF"/>
        </w:rPr>
        <w:t xml:space="preserve">2022) in so različni od lastnikov na povezani parceli in za tako stavbo ni bila vzpostavljena etažna lastnina ali stavbna pravica. </w:t>
      </w:r>
    </w:p>
    <w:p w14:paraId="1C566B37" w14:textId="77777777" w:rsidR="00316787" w:rsidRPr="007A49A1" w:rsidRDefault="00316787" w:rsidP="00316787">
      <w:pPr>
        <w:rPr>
          <w:rFonts w:asciiTheme="minorHAnsi" w:hAnsiTheme="minorHAnsi" w:cstheme="minorHAnsi"/>
          <w:color w:val="000000"/>
          <w:szCs w:val="22"/>
          <w:shd w:val="clear" w:color="auto" w:fill="FFFFFF"/>
        </w:rPr>
      </w:pPr>
    </w:p>
    <w:p w14:paraId="4259A593" w14:textId="3A5BD075" w:rsidR="00316787" w:rsidRPr="007A49A1" w:rsidRDefault="00316787" w:rsidP="00316787">
      <w:pPr>
        <w:rPr>
          <w:rFonts w:asciiTheme="minorHAnsi" w:hAnsiTheme="minorHAnsi" w:cstheme="minorHAnsi"/>
          <w:color w:val="000000"/>
          <w:szCs w:val="22"/>
          <w:shd w:val="clear" w:color="auto" w:fill="FFFFFF"/>
        </w:rPr>
      </w:pPr>
      <w:r w:rsidRPr="007A49A1">
        <w:rPr>
          <w:rFonts w:asciiTheme="minorHAnsi" w:hAnsiTheme="minorHAnsi" w:cstheme="minorHAnsi"/>
          <w:color w:val="000000"/>
          <w:szCs w:val="22"/>
          <w:shd w:val="clear" w:color="auto" w:fill="FFFFFF"/>
        </w:rPr>
        <w:t>V splošnem se podatki o lastninskih pravicah in imetnikih lastninske pravice (lastništvo) v kataster nepremičnin prevzemajo iz zemljiške knjige (14. čl. ZKN), prehodno pa tudi posebni podatki o lastniku (141. čl. ZKN).</w:t>
      </w:r>
    </w:p>
    <w:p w14:paraId="08AE6B6E" w14:textId="0C68D535" w:rsidR="00316787" w:rsidRPr="007A49A1" w:rsidRDefault="00316787" w:rsidP="00962A1D">
      <w:pPr>
        <w:rPr>
          <w:rFonts w:asciiTheme="minorHAnsi" w:hAnsiTheme="minorHAnsi" w:cstheme="minorHAnsi"/>
          <w:color w:val="000000"/>
          <w:szCs w:val="22"/>
          <w:shd w:val="clear" w:color="auto" w:fill="FFFFFF"/>
        </w:rPr>
      </w:pPr>
    </w:p>
    <w:p w14:paraId="12B5AFE8" w14:textId="0A25CCAE" w:rsidR="00316787" w:rsidRPr="007A49A1" w:rsidRDefault="007A49A1" w:rsidP="00316787">
      <w:pPr>
        <w:pStyle w:val="Pripombabesedilo"/>
        <w:rPr>
          <w:rFonts w:asciiTheme="minorHAnsi" w:hAnsiTheme="minorHAnsi" w:cstheme="minorHAnsi"/>
          <w:szCs w:val="22"/>
        </w:rPr>
      </w:pPr>
      <w:r w:rsidRPr="0013535C">
        <w:rPr>
          <w:rFonts w:asciiTheme="minorHAnsi" w:hAnsiTheme="minorHAnsi" w:cstheme="minorHAnsi"/>
          <w:b/>
          <w:bCs/>
          <w:szCs w:val="22"/>
        </w:rPr>
        <w:t>Kot lastnik</w:t>
      </w:r>
      <w:r w:rsidR="00316787" w:rsidRPr="007A49A1">
        <w:rPr>
          <w:rFonts w:asciiTheme="minorHAnsi" w:hAnsiTheme="minorHAnsi" w:cstheme="minorHAnsi"/>
          <w:szCs w:val="22"/>
        </w:rPr>
        <w:t>:</w:t>
      </w:r>
    </w:p>
    <w:p w14:paraId="5F2A1CD0" w14:textId="7662C789" w:rsidR="00316787" w:rsidRPr="007A49A1" w:rsidRDefault="00316787" w:rsidP="00316787">
      <w:pPr>
        <w:pStyle w:val="Pripombabesedilo"/>
        <w:numPr>
          <w:ilvl w:val="0"/>
          <w:numId w:val="42"/>
        </w:numPr>
        <w:rPr>
          <w:rFonts w:asciiTheme="minorHAnsi" w:hAnsiTheme="minorHAnsi" w:cstheme="minorHAnsi"/>
          <w:szCs w:val="22"/>
        </w:rPr>
      </w:pPr>
      <w:r w:rsidRPr="0013535C">
        <w:rPr>
          <w:rFonts w:asciiTheme="minorHAnsi" w:hAnsiTheme="minorHAnsi" w:cstheme="minorHAnsi"/>
          <w:b/>
          <w:bCs/>
          <w:szCs w:val="22"/>
        </w:rPr>
        <w:t>parcele</w:t>
      </w:r>
      <w:r w:rsidRPr="007A49A1">
        <w:rPr>
          <w:rFonts w:asciiTheme="minorHAnsi" w:hAnsiTheme="minorHAnsi" w:cstheme="minorHAnsi"/>
          <w:szCs w:val="22"/>
        </w:rPr>
        <w:t xml:space="preserve"> se v KN vpiše oseba, ki je v zemljiški knjigi vpisana kot imetnik lastninske pravice na parceli (status </w:t>
      </w:r>
      <w:r w:rsidRPr="005C773F">
        <w:rPr>
          <w:rFonts w:asciiTheme="minorHAnsi" w:hAnsiTheme="minorHAnsi" w:cstheme="minorHAnsi"/>
          <w:szCs w:val="22"/>
        </w:rPr>
        <w:t xml:space="preserve">P </w:t>
      </w:r>
      <w:r w:rsidR="003C74F6" w:rsidRPr="005C773F">
        <w:rPr>
          <w:rStyle w:val="Sprotnaopomba-sklic"/>
          <w:rFonts w:asciiTheme="minorHAnsi" w:hAnsiTheme="minorHAnsi" w:cstheme="minorHAnsi"/>
          <w:szCs w:val="22"/>
        </w:rPr>
        <w:footnoteReference w:id="3"/>
      </w:r>
      <w:r w:rsidRPr="005C773F">
        <w:rPr>
          <w:rFonts w:asciiTheme="minorHAnsi" w:hAnsiTheme="minorHAnsi" w:cstheme="minorHAnsi"/>
          <w:szCs w:val="22"/>
        </w:rPr>
        <w:t>–</w:t>
      </w:r>
      <w:r w:rsidRPr="007A49A1">
        <w:rPr>
          <w:rFonts w:asciiTheme="minorHAnsi" w:hAnsiTheme="minorHAnsi" w:cstheme="minorHAnsi"/>
          <w:szCs w:val="22"/>
        </w:rPr>
        <w:t xml:space="preserve"> pravi lastnik).</w:t>
      </w:r>
    </w:p>
    <w:p w14:paraId="6DA046FA" w14:textId="77777777" w:rsidR="00316787" w:rsidRPr="007A49A1" w:rsidRDefault="00316787" w:rsidP="00316787">
      <w:pPr>
        <w:pStyle w:val="Pripombabesedilo"/>
        <w:rPr>
          <w:rFonts w:asciiTheme="minorHAnsi" w:hAnsiTheme="minorHAnsi" w:cstheme="minorHAnsi"/>
          <w:szCs w:val="22"/>
        </w:rPr>
      </w:pPr>
    </w:p>
    <w:p w14:paraId="38CFE8D8" w14:textId="4B3DFEE1" w:rsidR="00316787" w:rsidRPr="007A49A1" w:rsidRDefault="00316787" w:rsidP="00316787">
      <w:pPr>
        <w:pStyle w:val="Pripombabesedilo"/>
        <w:numPr>
          <w:ilvl w:val="0"/>
          <w:numId w:val="42"/>
        </w:numPr>
        <w:rPr>
          <w:rFonts w:asciiTheme="minorHAnsi" w:hAnsiTheme="minorHAnsi" w:cstheme="minorHAnsi"/>
          <w:szCs w:val="22"/>
        </w:rPr>
      </w:pPr>
      <w:r w:rsidRPr="0013535C">
        <w:rPr>
          <w:rFonts w:asciiTheme="minorHAnsi" w:hAnsiTheme="minorHAnsi" w:cstheme="minorHAnsi"/>
          <w:b/>
          <w:bCs/>
          <w:szCs w:val="22"/>
        </w:rPr>
        <w:t>dela stavbe</w:t>
      </w:r>
      <w:r w:rsidRPr="007A49A1">
        <w:rPr>
          <w:rFonts w:asciiTheme="minorHAnsi" w:hAnsiTheme="minorHAnsi" w:cstheme="minorHAnsi"/>
          <w:szCs w:val="22"/>
        </w:rPr>
        <w:t xml:space="preserve"> se v KN vpiše oseba, ki je v zemljiški knjigi vpisana kot:</w:t>
      </w:r>
    </w:p>
    <w:p w14:paraId="1B248269" w14:textId="77777777" w:rsidR="00316787" w:rsidRPr="007A49A1" w:rsidRDefault="00316787" w:rsidP="00316787">
      <w:pPr>
        <w:pStyle w:val="Pripombabesedilo"/>
        <w:numPr>
          <w:ilvl w:val="1"/>
          <w:numId w:val="42"/>
        </w:numPr>
        <w:rPr>
          <w:rFonts w:asciiTheme="minorHAnsi" w:hAnsiTheme="minorHAnsi" w:cstheme="minorHAnsi"/>
          <w:szCs w:val="22"/>
        </w:rPr>
      </w:pPr>
      <w:r w:rsidRPr="007A49A1">
        <w:rPr>
          <w:rFonts w:asciiTheme="minorHAnsi" w:hAnsiTheme="minorHAnsi" w:cstheme="minorHAnsi"/>
          <w:szCs w:val="22"/>
        </w:rPr>
        <w:t>imetnik lastninske pravice na posameznem delu stavbe v etažni lastnini (status P – pravi lastnik),</w:t>
      </w:r>
    </w:p>
    <w:p w14:paraId="62ABA4C0" w14:textId="77777777" w:rsidR="00316787" w:rsidRPr="007A49A1" w:rsidRDefault="00316787" w:rsidP="00316787">
      <w:pPr>
        <w:pStyle w:val="Pripombabesedilo"/>
        <w:numPr>
          <w:ilvl w:val="1"/>
          <w:numId w:val="42"/>
        </w:numPr>
        <w:rPr>
          <w:rFonts w:asciiTheme="minorHAnsi" w:hAnsiTheme="minorHAnsi" w:cstheme="minorHAnsi"/>
          <w:szCs w:val="22"/>
        </w:rPr>
      </w:pPr>
      <w:r w:rsidRPr="007A49A1">
        <w:rPr>
          <w:rFonts w:asciiTheme="minorHAnsi" w:hAnsiTheme="minorHAnsi" w:cstheme="minorHAnsi"/>
          <w:szCs w:val="22"/>
        </w:rPr>
        <w:t>imetnik stavbne pravice, če je stavba, zgrajena na podlagi stavbne pravice, vpisana v zemljiško knjigo in na njej ni vzpostavljena etažna lastnina (status S – stavbna pravica), ali</w:t>
      </w:r>
    </w:p>
    <w:p w14:paraId="6DDC32D6" w14:textId="77777777" w:rsidR="00316787" w:rsidRPr="007A49A1" w:rsidRDefault="00316787" w:rsidP="00316787">
      <w:pPr>
        <w:pStyle w:val="Pripombabesedilo"/>
        <w:numPr>
          <w:ilvl w:val="1"/>
          <w:numId w:val="42"/>
        </w:numPr>
        <w:rPr>
          <w:rFonts w:asciiTheme="minorHAnsi" w:hAnsiTheme="minorHAnsi" w:cstheme="minorHAnsi"/>
          <w:szCs w:val="22"/>
        </w:rPr>
      </w:pPr>
      <w:r w:rsidRPr="007A49A1">
        <w:rPr>
          <w:rFonts w:asciiTheme="minorHAnsi" w:hAnsiTheme="minorHAnsi" w:cstheme="minorHAnsi"/>
          <w:szCs w:val="22"/>
        </w:rPr>
        <w:t>imetnik lastninske pravice na parceli, s katero je stavba povezana, če stavba ni v etažni lastnini oziroma če v zemljiško knjigo ni vpisana stavba, zgrajena na podlagi stavbne pravice (status V – lastnik povezanih parcel).</w:t>
      </w:r>
    </w:p>
    <w:p w14:paraId="33973AD2" w14:textId="77777777" w:rsidR="00316787" w:rsidRPr="007A49A1" w:rsidRDefault="00316787" w:rsidP="00316787">
      <w:pPr>
        <w:pStyle w:val="Pripombabesedilo"/>
        <w:rPr>
          <w:rFonts w:asciiTheme="minorHAnsi" w:hAnsiTheme="minorHAnsi" w:cstheme="minorHAnsi"/>
          <w:szCs w:val="22"/>
        </w:rPr>
      </w:pPr>
    </w:p>
    <w:p w14:paraId="4BB86687" w14:textId="2467D75B" w:rsidR="00316787" w:rsidRPr="007A49A1" w:rsidRDefault="00316787" w:rsidP="00316787">
      <w:pPr>
        <w:pStyle w:val="Pripombabesedilo"/>
        <w:numPr>
          <w:ilvl w:val="0"/>
          <w:numId w:val="42"/>
        </w:numPr>
        <w:rPr>
          <w:rFonts w:asciiTheme="minorHAnsi" w:hAnsiTheme="minorHAnsi" w:cstheme="minorHAnsi"/>
          <w:szCs w:val="22"/>
        </w:rPr>
      </w:pPr>
      <w:r w:rsidRPr="0013535C">
        <w:rPr>
          <w:rFonts w:asciiTheme="minorHAnsi" w:hAnsiTheme="minorHAnsi" w:cstheme="minorHAnsi"/>
          <w:b/>
          <w:bCs/>
          <w:szCs w:val="22"/>
        </w:rPr>
        <w:t>dela stavbe</w:t>
      </w:r>
      <w:r w:rsidRPr="007A49A1">
        <w:rPr>
          <w:rFonts w:asciiTheme="minorHAnsi" w:hAnsiTheme="minorHAnsi" w:cstheme="minorHAnsi"/>
          <w:szCs w:val="22"/>
        </w:rPr>
        <w:t xml:space="preserve"> se v KN prenesejo tudi lastniki iz REN, če so le ti različni od lastnika iz zemljiške knjige s statusom V (status R – posebni podatki o lastniku oz. </w:t>
      </w:r>
      <w:proofErr w:type="spellStart"/>
      <w:r w:rsidRPr="007A49A1">
        <w:rPr>
          <w:rFonts w:asciiTheme="minorHAnsi" w:hAnsiTheme="minorHAnsi" w:cstheme="minorHAnsi"/>
          <w:szCs w:val="22"/>
        </w:rPr>
        <w:t>t.i</w:t>
      </w:r>
      <w:proofErr w:type="spellEnd"/>
      <w:r w:rsidRPr="007A49A1">
        <w:rPr>
          <w:rFonts w:asciiTheme="minorHAnsi" w:hAnsiTheme="minorHAnsi" w:cstheme="minorHAnsi"/>
          <w:szCs w:val="22"/>
        </w:rPr>
        <w:t>.  registrski lastnik).</w:t>
      </w:r>
    </w:p>
    <w:p w14:paraId="5D2FADE3" w14:textId="5566C2A3" w:rsidR="00F40265" w:rsidRPr="007A49A1" w:rsidRDefault="00F40265" w:rsidP="00962A1D">
      <w:pPr>
        <w:rPr>
          <w:rFonts w:asciiTheme="minorHAnsi" w:hAnsiTheme="minorHAnsi" w:cstheme="minorHAnsi"/>
          <w:szCs w:val="22"/>
        </w:rPr>
      </w:pPr>
    </w:p>
    <w:p w14:paraId="6245C1A7" w14:textId="0095DB74" w:rsidR="00F40265" w:rsidRPr="007A49A1" w:rsidRDefault="00F40265" w:rsidP="00962A1D">
      <w:pPr>
        <w:rPr>
          <w:rFonts w:asciiTheme="minorHAnsi" w:hAnsiTheme="minorHAnsi" w:cstheme="minorHAnsi"/>
          <w:b/>
          <w:bCs/>
          <w:szCs w:val="22"/>
        </w:rPr>
      </w:pPr>
      <w:r w:rsidRPr="007A49A1">
        <w:rPr>
          <w:rFonts w:asciiTheme="minorHAnsi" w:hAnsiTheme="minorHAnsi" w:cstheme="minorHAnsi"/>
          <w:b/>
          <w:bCs/>
          <w:szCs w:val="22"/>
        </w:rPr>
        <w:t>Javnost podatkov:</w:t>
      </w:r>
    </w:p>
    <w:p w14:paraId="717FEFC2" w14:textId="061DD669" w:rsidR="00244B6C" w:rsidRPr="007A49A1" w:rsidRDefault="00244B6C" w:rsidP="00244B6C">
      <w:pPr>
        <w:rPr>
          <w:rFonts w:asciiTheme="minorHAnsi" w:hAnsiTheme="minorHAnsi" w:cstheme="minorHAnsi"/>
          <w:szCs w:val="22"/>
        </w:rPr>
      </w:pPr>
      <w:r w:rsidRPr="007A49A1">
        <w:rPr>
          <w:rFonts w:asciiTheme="minorHAnsi" w:hAnsiTheme="minorHAnsi" w:cstheme="minorHAnsi"/>
          <w:szCs w:val="22"/>
        </w:rPr>
        <w:t xml:space="preserve">Na podlagi prvega odstavka 126. člena ZKN so podatki katastra nepremičnin javni, razen osebnih </w:t>
      </w:r>
      <w:r w:rsidRPr="007A49A1">
        <w:rPr>
          <w:rFonts w:asciiTheme="minorHAnsi" w:hAnsiTheme="minorHAnsi" w:cstheme="minorHAnsi"/>
          <w:szCs w:val="22"/>
        </w:rPr>
        <w:lastRenderedPageBreak/>
        <w:t>podatkov o fizičnih osebah, ki so vpisane v katastru nepremičnin, podatkov, vpisanih v sloju začasnih vpisov, podatkov iz 128. člena zakona ter listin iz zbirke listin katastra nepremičnin..</w:t>
      </w:r>
    </w:p>
    <w:p w14:paraId="541DDB6A" w14:textId="77777777" w:rsidR="00244B6C" w:rsidRPr="007A49A1" w:rsidRDefault="00244B6C" w:rsidP="00244B6C">
      <w:pPr>
        <w:rPr>
          <w:rFonts w:asciiTheme="minorHAnsi" w:hAnsiTheme="minorHAnsi" w:cstheme="minorHAnsi"/>
          <w:szCs w:val="22"/>
        </w:rPr>
      </w:pPr>
    </w:p>
    <w:p w14:paraId="10109DA7" w14:textId="187747C1" w:rsidR="00F40265" w:rsidRPr="007A49A1" w:rsidRDefault="00244B6C" w:rsidP="00244B6C">
      <w:pPr>
        <w:rPr>
          <w:rFonts w:asciiTheme="minorHAnsi" w:hAnsiTheme="minorHAnsi" w:cstheme="minorHAnsi"/>
          <w:szCs w:val="22"/>
        </w:rPr>
      </w:pPr>
      <w:r w:rsidRPr="007A49A1">
        <w:rPr>
          <w:rFonts w:asciiTheme="minorHAnsi" w:hAnsiTheme="minorHAnsi" w:cstheme="minorHAnsi"/>
          <w:szCs w:val="22"/>
        </w:rPr>
        <w:t xml:space="preserve">V skladu z drugim odstavkom 127. člena ZKN ima vsakdo pravico </w:t>
      </w:r>
      <w:proofErr w:type="spellStart"/>
      <w:r w:rsidRPr="007A49A1">
        <w:rPr>
          <w:rFonts w:asciiTheme="minorHAnsi" w:hAnsiTheme="minorHAnsi" w:cstheme="minorHAnsi"/>
          <w:szCs w:val="22"/>
        </w:rPr>
        <w:t>vpogledati</w:t>
      </w:r>
      <w:proofErr w:type="spellEnd"/>
      <w:r w:rsidRPr="007A49A1">
        <w:rPr>
          <w:rFonts w:asciiTheme="minorHAnsi" w:hAnsiTheme="minorHAnsi" w:cstheme="minorHAnsi"/>
          <w:szCs w:val="22"/>
        </w:rPr>
        <w:t xml:space="preserve"> in pridobiti podatke o tem, pri katerih parcelah in delih stavb je v katastru nepremičnin vpisan kot lastnik ali upravljavec (v nadaljnjem besedilu: zbirni podatki). Pravica </w:t>
      </w:r>
      <w:proofErr w:type="spellStart"/>
      <w:r w:rsidRPr="007A49A1">
        <w:rPr>
          <w:rFonts w:asciiTheme="minorHAnsi" w:hAnsiTheme="minorHAnsi" w:cstheme="minorHAnsi"/>
          <w:szCs w:val="22"/>
        </w:rPr>
        <w:t>vpogledati</w:t>
      </w:r>
      <w:proofErr w:type="spellEnd"/>
      <w:r w:rsidRPr="007A49A1">
        <w:rPr>
          <w:rFonts w:asciiTheme="minorHAnsi" w:hAnsiTheme="minorHAnsi" w:cstheme="minorHAnsi"/>
          <w:szCs w:val="22"/>
        </w:rPr>
        <w:t xml:space="preserve"> in pridobiti zbirne podatke vključuje tudi podatke o drugih fizičnih in pravnih osebah, ki so vpisane kot lastnik ali upravljavec pri istih parcelah in delih stavb, ter podatke v sloju začasnih vpisov. Pravico </w:t>
      </w:r>
      <w:proofErr w:type="spellStart"/>
      <w:r w:rsidRPr="007A49A1">
        <w:rPr>
          <w:rFonts w:asciiTheme="minorHAnsi" w:hAnsiTheme="minorHAnsi" w:cstheme="minorHAnsi"/>
          <w:szCs w:val="22"/>
        </w:rPr>
        <w:t>vpogledati</w:t>
      </w:r>
      <w:proofErr w:type="spellEnd"/>
      <w:r w:rsidRPr="007A49A1">
        <w:rPr>
          <w:rFonts w:asciiTheme="minorHAnsi" w:hAnsiTheme="minorHAnsi" w:cstheme="minorHAnsi"/>
          <w:szCs w:val="22"/>
        </w:rPr>
        <w:t xml:space="preserve"> in pridobiti zbirne podatke imajo tudi državni organi za izvajanje uradnih nalog, druge osebe pa, če tako določa zakon. Na podlagi tretjega odstavka 127. člena ZKN ima za dele stavbe, ki jih upravlja, upravnik stavbe pravico </w:t>
      </w:r>
      <w:proofErr w:type="spellStart"/>
      <w:r w:rsidRPr="007A49A1">
        <w:rPr>
          <w:rFonts w:asciiTheme="minorHAnsi" w:hAnsiTheme="minorHAnsi" w:cstheme="minorHAnsi"/>
          <w:szCs w:val="22"/>
        </w:rPr>
        <w:t>vpogledati</w:t>
      </w:r>
      <w:proofErr w:type="spellEnd"/>
      <w:r w:rsidRPr="007A49A1">
        <w:rPr>
          <w:rFonts w:asciiTheme="minorHAnsi" w:hAnsiTheme="minorHAnsi" w:cstheme="minorHAnsi"/>
          <w:szCs w:val="22"/>
        </w:rPr>
        <w:t xml:space="preserve"> in pridobiti podatke o lastnikih delov stavb v tej stavbi, ki so fizične osebe, in sicer ime in priimek ter naslov prijavljenega prebivališča. Po četrtem odstavku 127. člena ZKN lahko osebne podatke o fizičnih osebah, ki so vpisane v kataster nepremičnin, </w:t>
      </w:r>
      <w:proofErr w:type="spellStart"/>
      <w:r w:rsidRPr="007A49A1">
        <w:rPr>
          <w:rFonts w:asciiTheme="minorHAnsi" w:hAnsiTheme="minorHAnsi" w:cstheme="minorHAnsi"/>
          <w:szCs w:val="22"/>
        </w:rPr>
        <w:t>vpogledajo</w:t>
      </w:r>
      <w:proofErr w:type="spellEnd"/>
      <w:r w:rsidRPr="007A49A1">
        <w:rPr>
          <w:rFonts w:asciiTheme="minorHAnsi" w:hAnsiTheme="minorHAnsi" w:cstheme="minorHAnsi"/>
          <w:szCs w:val="22"/>
        </w:rPr>
        <w:t xml:space="preserve"> in pridobijo osebe, za katere tako določa zakon. Skladno s 127. členom ZKN lahko torej osebne podatke o fizičnih osebah, ki so vpisane v kataster nepremičnin, </w:t>
      </w:r>
      <w:proofErr w:type="spellStart"/>
      <w:r w:rsidRPr="007A49A1">
        <w:rPr>
          <w:rFonts w:asciiTheme="minorHAnsi" w:hAnsiTheme="minorHAnsi" w:cstheme="minorHAnsi"/>
          <w:szCs w:val="22"/>
        </w:rPr>
        <w:t>vpogledajo</w:t>
      </w:r>
      <w:proofErr w:type="spellEnd"/>
      <w:r w:rsidRPr="007A49A1">
        <w:rPr>
          <w:rFonts w:asciiTheme="minorHAnsi" w:hAnsiTheme="minorHAnsi" w:cstheme="minorHAnsi"/>
          <w:szCs w:val="22"/>
        </w:rPr>
        <w:t xml:space="preserve"> in pridobijo le osebe, za katere tako določa ZKN ali drug zakon.</w:t>
      </w:r>
    </w:p>
    <w:p w14:paraId="3A6F9668" w14:textId="4B14339D" w:rsidR="00962A1D" w:rsidRPr="007A49A1" w:rsidRDefault="003202D6" w:rsidP="008555D9">
      <w:pPr>
        <w:pStyle w:val="Naslov1"/>
        <w:numPr>
          <w:ilvl w:val="0"/>
          <w:numId w:val="3"/>
        </w:numPr>
        <w:ind w:left="284"/>
        <w:rPr>
          <w:rFonts w:asciiTheme="minorHAnsi" w:hAnsiTheme="minorHAnsi" w:cstheme="minorHAnsi"/>
        </w:rPr>
      </w:pPr>
      <w:bookmarkStart w:id="9" w:name="_Toc132795503"/>
      <w:r w:rsidRPr="007A49A1">
        <w:rPr>
          <w:rFonts w:asciiTheme="minorHAnsi" w:hAnsiTheme="minorHAnsi" w:cstheme="minorHAnsi"/>
        </w:rPr>
        <w:t>POdatkovni model</w:t>
      </w:r>
      <w:r w:rsidR="007F071C" w:rsidRPr="007A49A1">
        <w:rPr>
          <w:rFonts w:asciiTheme="minorHAnsi" w:hAnsiTheme="minorHAnsi" w:cstheme="minorHAnsi"/>
        </w:rPr>
        <w:t xml:space="preserve"> in interpretacija</w:t>
      </w:r>
      <w:r w:rsidR="008B0AE9" w:rsidRPr="007A49A1">
        <w:rPr>
          <w:rFonts w:asciiTheme="minorHAnsi" w:hAnsiTheme="minorHAnsi" w:cstheme="minorHAnsi"/>
        </w:rPr>
        <w:t xml:space="preserve"> podatkov</w:t>
      </w:r>
      <w:bookmarkEnd w:id="9"/>
    </w:p>
    <w:p w14:paraId="610CE014" w14:textId="3C035241" w:rsidR="0066791C" w:rsidRPr="007A49A1" w:rsidRDefault="0066791C" w:rsidP="0066791C">
      <w:pPr>
        <w:rPr>
          <w:rFonts w:asciiTheme="minorHAnsi" w:hAnsiTheme="minorHAnsi" w:cstheme="minorHAnsi"/>
        </w:rPr>
      </w:pPr>
      <w:r w:rsidRPr="007A49A1">
        <w:rPr>
          <w:rFonts w:asciiTheme="minorHAnsi" w:hAnsiTheme="minorHAnsi" w:cstheme="minorHAnsi"/>
        </w:rPr>
        <w:t xml:space="preserve">Logični podatkovni model vodenja podatkov o lastnikih v bazi podatkov </w:t>
      </w:r>
      <w:r w:rsidR="00C5645C" w:rsidRPr="007A49A1">
        <w:rPr>
          <w:rFonts w:asciiTheme="minorHAnsi" w:hAnsiTheme="minorHAnsi" w:cstheme="minorHAnsi"/>
        </w:rPr>
        <w:t xml:space="preserve">KN </w:t>
      </w:r>
      <w:r w:rsidRPr="007A49A1">
        <w:rPr>
          <w:rFonts w:asciiTheme="minorHAnsi" w:hAnsiTheme="minorHAnsi" w:cstheme="minorHAnsi"/>
        </w:rPr>
        <w:t xml:space="preserve">je prikazan na </w:t>
      </w:r>
      <w:r w:rsidRPr="007A49A1">
        <w:rPr>
          <w:rFonts w:asciiTheme="minorHAnsi" w:hAnsiTheme="minorHAnsi" w:cstheme="minorHAnsi"/>
        </w:rPr>
        <w:fldChar w:fldCharType="begin"/>
      </w:r>
      <w:r w:rsidRPr="007A49A1">
        <w:rPr>
          <w:rFonts w:asciiTheme="minorHAnsi" w:hAnsiTheme="minorHAnsi" w:cstheme="minorHAnsi"/>
        </w:rPr>
        <w:instrText xml:space="preserve"> REF _Ref129763811 \h </w:instrText>
      </w:r>
      <w:r w:rsidR="007A49A1">
        <w:rPr>
          <w:rFonts w:asciiTheme="minorHAnsi" w:hAnsiTheme="minorHAnsi" w:cstheme="minorHAnsi"/>
        </w:rPr>
        <w:instrText xml:space="preserve"> \* MERGEFORMAT </w:instrText>
      </w:r>
      <w:r w:rsidRPr="007A49A1">
        <w:rPr>
          <w:rFonts w:asciiTheme="minorHAnsi" w:hAnsiTheme="minorHAnsi" w:cstheme="minorHAnsi"/>
        </w:rPr>
      </w:r>
      <w:r w:rsidRPr="007A49A1">
        <w:rPr>
          <w:rFonts w:asciiTheme="minorHAnsi" w:hAnsiTheme="minorHAnsi" w:cstheme="minorHAnsi"/>
        </w:rPr>
        <w:fldChar w:fldCharType="separate"/>
      </w:r>
      <w:r w:rsidR="008847FD" w:rsidRPr="007A49A1">
        <w:rPr>
          <w:rFonts w:asciiTheme="minorHAnsi" w:hAnsiTheme="minorHAnsi" w:cstheme="minorHAnsi"/>
          <w:sz w:val="20"/>
          <w:szCs w:val="18"/>
        </w:rPr>
        <w:t xml:space="preserve">Slika </w:t>
      </w:r>
      <w:r w:rsidR="008847FD" w:rsidRPr="008847FD">
        <w:rPr>
          <w:rFonts w:asciiTheme="minorHAnsi" w:hAnsiTheme="minorHAnsi" w:cstheme="minorHAnsi"/>
          <w:noProof/>
          <w:sz w:val="20"/>
          <w:szCs w:val="18"/>
        </w:rPr>
        <w:t>1</w:t>
      </w:r>
      <w:r w:rsidRPr="007A49A1">
        <w:rPr>
          <w:rFonts w:asciiTheme="minorHAnsi" w:hAnsiTheme="minorHAnsi" w:cstheme="minorHAnsi"/>
        </w:rPr>
        <w:fldChar w:fldCharType="end"/>
      </w:r>
      <w:r w:rsidR="008D46F5" w:rsidRPr="007A49A1">
        <w:rPr>
          <w:rFonts w:asciiTheme="minorHAnsi" w:hAnsiTheme="minorHAnsi" w:cstheme="minorHAnsi"/>
        </w:rPr>
        <w:t xml:space="preserve"> </w:t>
      </w:r>
    </w:p>
    <w:p w14:paraId="293C7F20" w14:textId="10E5A7F3" w:rsidR="0066791C" w:rsidRPr="007A49A1" w:rsidRDefault="0066791C" w:rsidP="0066791C">
      <w:pPr>
        <w:rPr>
          <w:rFonts w:asciiTheme="minorHAnsi" w:hAnsiTheme="minorHAnsi" w:cstheme="minorHAnsi"/>
        </w:rPr>
      </w:pPr>
    </w:p>
    <w:p w14:paraId="7F907A5D" w14:textId="41A475A7" w:rsidR="008B0AE9" w:rsidRPr="007A49A1" w:rsidRDefault="00F4616C" w:rsidP="008B0AE9">
      <w:pPr>
        <w:keepNext/>
        <w:rPr>
          <w:rFonts w:asciiTheme="minorHAnsi" w:hAnsiTheme="minorHAnsi" w:cstheme="minorHAnsi"/>
        </w:rPr>
      </w:pPr>
      <w:r w:rsidRPr="007A49A1">
        <w:rPr>
          <w:rFonts w:asciiTheme="minorHAnsi" w:hAnsiTheme="minorHAnsi" w:cstheme="minorHAnsi"/>
          <w:noProof/>
        </w:rPr>
        <w:drawing>
          <wp:inline distT="0" distB="0" distL="0" distR="0" wp14:anchorId="16266D7C" wp14:editId="6E4D46B3">
            <wp:extent cx="6195695" cy="4547870"/>
            <wp:effectExtent l="0" t="0" r="0" b="5080"/>
            <wp:docPr id="2" name="Slika 2" descr="Logični podatkovni model vodenja podatkov o lastnikih v bazi podatkov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ični podatkovni model vodenja podatkov o lastnikih v bazi podatkov KN"/>
                    <pic:cNvPicPr/>
                  </pic:nvPicPr>
                  <pic:blipFill>
                    <a:blip r:embed="rId13"/>
                    <a:stretch>
                      <a:fillRect/>
                    </a:stretch>
                  </pic:blipFill>
                  <pic:spPr>
                    <a:xfrm>
                      <a:off x="0" y="0"/>
                      <a:ext cx="6195695" cy="4547870"/>
                    </a:xfrm>
                    <a:prstGeom prst="rect">
                      <a:avLst/>
                    </a:prstGeom>
                  </pic:spPr>
                </pic:pic>
              </a:graphicData>
            </a:graphic>
          </wp:inline>
        </w:drawing>
      </w:r>
    </w:p>
    <w:p w14:paraId="0EC352D3" w14:textId="5AE97B12" w:rsidR="008B0AE9" w:rsidRPr="007A49A1" w:rsidRDefault="008B0AE9" w:rsidP="007A49A1">
      <w:pPr>
        <w:pStyle w:val="Napis"/>
        <w:jc w:val="center"/>
        <w:rPr>
          <w:rFonts w:asciiTheme="minorHAnsi" w:hAnsiTheme="minorHAnsi" w:cstheme="minorHAnsi"/>
          <w:b w:val="0"/>
          <w:bCs w:val="0"/>
          <w:sz w:val="20"/>
          <w:szCs w:val="18"/>
        </w:rPr>
      </w:pPr>
      <w:bookmarkStart w:id="10" w:name="_Ref129763811"/>
      <w:r w:rsidRPr="007A49A1">
        <w:rPr>
          <w:rFonts w:asciiTheme="minorHAnsi" w:hAnsiTheme="minorHAnsi" w:cstheme="minorHAnsi"/>
          <w:b w:val="0"/>
          <w:bCs w:val="0"/>
          <w:sz w:val="20"/>
          <w:szCs w:val="18"/>
        </w:rPr>
        <w:t xml:space="preserve">Slika </w:t>
      </w:r>
      <w:r w:rsidRPr="007A49A1">
        <w:rPr>
          <w:rFonts w:asciiTheme="minorHAnsi" w:hAnsiTheme="minorHAnsi" w:cstheme="minorHAnsi"/>
          <w:b w:val="0"/>
          <w:bCs w:val="0"/>
          <w:sz w:val="20"/>
          <w:szCs w:val="18"/>
        </w:rPr>
        <w:fldChar w:fldCharType="begin"/>
      </w:r>
      <w:r w:rsidRPr="007A49A1">
        <w:rPr>
          <w:rFonts w:asciiTheme="minorHAnsi" w:hAnsiTheme="minorHAnsi" w:cstheme="minorHAnsi"/>
          <w:b w:val="0"/>
          <w:bCs w:val="0"/>
          <w:sz w:val="20"/>
          <w:szCs w:val="18"/>
        </w:rPr>
        <w:instrText xml:space="preserve"> SEQ Slika \* ARABIC </w:instrText>
      </w:r>
      <w:r w:rsidRPr="007A49A1">
        <w:rPr>
          <w:rFonts w:asciiTheme="minorHAnsi" w:hAnsiTheme="minorHAnsi" w:cstheme="minorHAnsi"/>
          <w:b w:val="0"/>
          <w:bCs w:val="0"/>
          <w:sz w:val="20"/>
          <w:szCs w:val="18"/>
        </w:rPr>
        <w:fldChar w:fldCharType="separate"/>
      </w:r>
      <w:r w:rsidR="008847FD">
        <w:rPr>
          <w:rFonts w:asciiTheme="minorHAnsi" w:hAnsiTheme="minorHAnsi" w:cstheme="minorHAnsi"/>
          <w:b w:val="0"/>
          <w:bCs w:val="0"/>
          <w:noProof/>
          <w:sz w:val="20"/>
          <w:szCs w:val="18"/>
        </w:rPr>
        <w:t>1</w:t>
      </w:r>
      <w:r w:rsidRPr="007A49A1">
        <w:rPr>
          <w:rFonts w:asciiTheme="minorHAnsi" w:hAnsiTheme="minorHAnsi" w:cstheme="minorHAnsi"/>
          <w:b w:val="0"/>
          <w:bCs w:val="0"/>
          <w:sz w:val="20"/>
          <w:szCs w:val="18"/>
        </w:rPr>
        <w:fldChar w:fldCharType="end"/>
      </w:r>
      <w:bookmarkEnd w:id="10"/>
      <w:r w:rsidRPr="007A49A1">
        <w:rPr>
          <w:rFonts w:asciiTheme="minorHAnsi" w:hAnsiTheme="minorHAnsi" w:cstheme="minorHAnsi"/>
          <w:b w:val="0"/>
          <w:bCs w:val="0"/>
          <w:sz w:val="20"/>
          <w:szCs w:val="18"/>
        </w:rPr>
        <w:t>: Logični podatkovni model</w:t>
      </w:r>
    </w:p>
    <w:p w14:paraId="543BAC86" w14:textId="10566AF9" w:rsidR="00656762" w:rsidRPr="007A49A1" w:rsidRDefault="00656762" w:rsidP="00656762">
      <w:pPr>
        <w:rPr>
          <w:rFonts w:asciiTheme="minorHAnsi" w:hAnsiTheme="minorHAnsi" w:cstheme="minorHAnsi"/>
        </w:rPr>
      </w:pPr>
    </w:p>
    <w:p w14:paraId="6CB0932A" w14:textId="77777777" w:rsidR="007A49A1" w:rsidRDefault="007A49A1">
      <w:pPr>
        <w:widowControl/>
        <w:spacing w:line="240" w:lineRule="auto"/>
        <w:jc w:val="left"/>
        <w:rPr>
          <w:rFonts w:asciiTheme="minorHAnsi" w:hAnsiTheme="minorHAnsi" w:cstheme="minorHAnsi"/>
          <w:b/>
          <w:bCs/>
        </w:rPr>
      </w:pPr>
      <w:r>
        <w:rPr>
          <w:rFonts w:asciiTheme="minorHAnsi" w:hAnsiTheme="minorHAnsi" w:cstheme="minorHAnsi"/>
        </w:rPr>
        <w:br w:type="page"/>
      </w:r>
    </w:p>
    <w:p w14:paraId="4A91D5C0" w14:textId="566CBF21" w:rsidR="00000A6B" w:rsidRPr="007A49A1" w:rsidRDefault="00000A6B" w:rsidP="00000A6B">
      <w:pPr>
        <w:pStyle w:val="Napis"/>
        <w:keepNext/>
        <w:rPr>
          <w:rFonts w:asciiTheme="minorHAnsi" w:hAnsiTheme="minorHAnsi" w:cstheme="minorHAnsi"/>
        </w:rPr>
      </w:pPr>
      <w:r w:rsidRPr="007A49A1">
        <w:rPr>
          <w:rFonts w:asciiTheme="minorHAnsi" w:hAnsiTheme="minorHAnsi" w:cstheme="minorHAnsi"/>
        </w:rPr>
        <w:lastRenderedPageBreak/>
        <w:t xml:space="preserve">Tabela </w:t>
      </w:r>
      <w:r w:rsidR="0013535C" w:rsidRPr="007A49A1">
        <w:rPr>
          <w:rFonts w:asciiTheme="minorHAnsi" w:hAnsiTheme="minorHAnsi" w:cstheme="minorHAnsi"/>
        </w:rPr>
        <w:fldChar w:fldCharType="begin"/>
      </w:r>
      <w:r w:rsidR="0013535C" w:rsidRPr="007A49A1">
        <w:rPr>
          <w:rFonts w:asciiTheme="minorHAnsi" w:hAnsiTheme="minorHAnsi" w:cstheme="minorHAnsi"/>
        </w:rPr>
        <w:instrText xml:space="preserve"> SEQ Tabela \* ARABIC </w:instrText>
      </w:r>
      <w:r w:rsidR="0013535C" w:rsidRPr="007A49A1">
        <w:rPr>
          <w:rFonts w:asciiTheme="minorHAnsi" w:hAnsiTheme="minorHAnsi" w:cstheme="minorHAnsi"/>
        </w:rPr>
        <w:fldChar w:fldCharType="separate"/>
      </w:r>
      <w:r w:rsidR="008847FD">
        <w:rPr>
          <w:rFonts w:asciiTheme="minorHAnsi" w:hAnsiTheme="minorHAnsi" w:cstheme="minorHAnsi"/>
          <w:noProof/>
        </w:rPr>
        <w:t>1</w:t>
      </w:r>
      <w:r w:rsidR="0013535C" w:rsidRPr="007A49A1">
        <w:rPr>
          <w:rFonts w:asciiTheme="minorHAnsi" w:hAnsiTheme="minorHAnsi" w:cstheme="minorHAnsi"/>
          <w:noProof/>
        </w:rPr>
        <w:fldChar w:fldCharType="end"/>
      </w:r>
      <w:r w:rsidRPr="007A49A1">
        <w:rPr>
          <w:rFonts w:asciiTheme="minorHAnsi" w:hAnsiTheme="minorHAnsi" w:cstheme="minorHAnsi"/>
        </w:rPr>
        <w:t>: Opis fizičnih tabel</w:t>
      </w:r>
    </w:p>
    <w:tbl>
      <w:tblPr>
        <w:tblStyle w:val="Tabelamrea"/>
        <w:tblW w:w="0" w:type="auto"/>
        <w:tblLook w:val="04A0" w:firstRow="1" w:lastRow="0" w:firstColumn="1" w:lastColumn="0" w:noHBand="0" w:noVBand="1"/>
      </w:tblPr>
      <w:tblGrid>
        <w:gridCol w:w="4504"/>
        <w:gridCol w:w="4512"/>
      </w:tblGrid>
      <w:tr w:rsidR="008B0AE9" w:rsidRPr="007A49A1" w14:paraId="1B014B20" w14:textId="77777777" w:rsidTr="008B0AE9">
        <w:tc>
          <w:tcPr>
            <w:tcW w:w="4873" w:type="dxa"/>
          </w:tcPr>
          <w:p w14:paraId="44D0E228" w14:textId="77777777" w:rsidR="008B0AE9" w:rsidRPr="007A49A1" w:rsidRDefault="008B0AE9" w:rsidP="00951E62">
            <w:pPr>
              <w:rPr>
                <w:rFonts w:asciiTheme="minorHAnsi" w:hAnsiTheme="minorHAnsi" w:cstheme="minorHAnsi"/>
              </w:rPr>
            </w:pPr>
            <w:r w:rsidRPr="007A49A1">
              <w:rPr>
                <w:rFonts w:asciiTheme="minorHAnsi" w:hAnsiTheme="minorHAnsi" w:cstheme="minorHAnsi"/>
              </w:rPr>
              <w:t>Tabela/VW</w:t>
            </w:r>
          </w:p>
        </w:tc>
        <w:tc>
          <w:tcPr>
            <w:tcW w:w="4874" w:type="dxa"/>
          </w:tcPr>
          <w:p w14:paraId="1C80F9F1" w14:textId="2774D3F0" w:rsidR="008B0AE9" w:rsidRPr="007A49A1" w:rsidRDefault="008B0AE9" w:rsidP="00951E62">
            <w:pPr>
              <w:rPr>
                <w:rFonts w:asciiTheme="minorHAnsi" w:hAnsiTheme="minorHAnsi" w:cstheme="minorHAnsi"/>
              </w:rPr>
            </w:pPr>
            <w:r w:rsidRPr="007A49A1">
              <w:rPr>
                <w:rFonts w:asciiTheme="minorHAnsi" w:hAnsiTheme="minorHAnsi" w:cstheme="minorHAnsi"/>
              </w:rPr>
              <w:t>Opis</w:t>
            </w:r>
          </w:p>
        </w:tc>
      </w:tr>
      <w:tr w:rsidR="00E84DBE" w:rsidRPr="007A49A1" w14:paraId="2A281D79" w14:textId="77777777" w:rsidTr="00E84DBE">
        <w:tc>
          <w:tcPr>
            <w:tcW w:w="4873" w:type="dxa"/>
            <w:shd w:val="clear" w:color="auto" w:fill="DBE5F1" w:themeFill="accent1" w:themeFillTint="33"/>
          </w:tcPr>
          <w:p w14:paraId="45F0FD63" w14:textId="63385298" w:rsidR="00E84DBE" w:rsidRPr="007A49A1" w:rsidRDefault="00E84DBE" w:rsidP="00951E62">
            <w:pPr>
              <w:rPr>
                <w:rFonts w:asciiTheme="minorHAnsi" w:hAnsiTheme="minorHAnsi" w:cstheme="minorHAnsi"/>
              </w:rPr>
            </w:pPr>
            <w:r w:rsidRPr="007A49A1">
              <w:rPr>
                <w:rFonts w:asciiTheme="minorHAnsi" w:hAnsiTheme="minorHAnsi" w:cstheme="minorHAnsi"/>
              </w:rPr>
              <w:t>Podatki</w:t>
            </w:r>
          </w:p>
        </w:tc>
        <w:tc>
          <w:tcPr>
            <w:tcW w:w="4874" w:type="dxa"/>
            <w:shd w:val="clear" w:color="auto" w:fill="DBE5F1" w:themeFill="accent1" w:themeFillTint="33"/>
          </w:tcPr>
          <w:p w14:paraId="4935A5D8" w14:textId="77777777" w:rsidR="00E84DBE" w:rsidRPr="007A49A1" w:rsidRDefault="00E84DBE" w:rsidP="00951E62">
            <w:pPr>
              <w:rPr>
                <w:rFonts w:asciiTheme="minorHAnsi" w:hAnsiTheme="minorHAnsi" w:cstheme="minorHAnsi"/>
              </w:rPr>
            </w:pPr>
          </w:p>
        </w:tc>
      </w:tr>
      <w:tr w:rsidR="008B0AE9" w:rsidRPr="007A49A1" w14:paraId="3B66E221" w14:textId="77777777" w:rsidTr="008B0AE9">
        <w:tc>
          <w:tcPr>
            <w:tcW w:w="4873" w:type="dxa"/>
          </w:tcPr>
          <w:p w14:paraId="72242AFF" w14:textId="71631670" w:rsidR="008B0AE9" w:rsidRPr="007A49A1" w:rsidRDefault="008B0AE9" w:rsidP="00951E62">
            <w:pPr>
              <w:rPr>
                <w:rFonts w:asciiTheme="minorHAnsi" w:hAnsiTheme="minorHAnsi" w:cstheme="minorHAnsi"/>
              </w:rPr>
            </w:pPr>
            <w:r w:rsidRPr="007A49A1">
              <w:rPr>
                <w:rFonts w:asciiTheme="minorHAnsi" w:hAnsiTheme="minorHAnsi" w:cstheme="minorHAnsi"/>
              </w:rPr>
              <w:t>PRAVICE_LASTNISTVA</w:t>
            </w:r>
          </w:p>
        </w:tc>
        <w:tc>
          <w:tcPr>
            <w:tcW w:w="4874" w:type="dxa"/>
          </w:tcPr>
          <w:p w14:paraId="441E7053" w14:textId="760F8465" w:rsidR="00000A6B" w:rsidRPr="007A49A1" w:rsidRDefault="008B0AE9" w:rsidP="00951E62">
            <w:pPr>
              <w:rPr>
                <w:rFonts w:asciiTheme="minorHAnsi" w:hAnsiTheme="minorHAnsi" w:cstheme="minorHAnsi"/>
              </w:rPr>
            </w:pPr>
            <w:r w:rsidRPr="007A49A1">
              <w:rPr>
                <w:rFonts w:asciiTheme="minorHAnsi" w:hAnsiTheme="minorHAnsi" w:cstheme="minorHAnsi"/>
              </w:rPr>
              <w:t>Pravice lastništva na nepremičnini</w:t>
            </w:r>
            <w:r w:rsidR="00983F08" w:rsidRPr="007A49A1">
              <w:rPr>
                <w:rFonts w:asciiTheme="minorHAnsi" w:hAnsiTheme="minorHAnsi" w:cstheme="minorHAnsi"/>
              </w:rPr>
              <w:t xml:space="preserve">, </w:t>
            </w:r>
            <w:r w:rsidR="00805E0D" w:rsidRPr="007A49A1">
              <w:rPr>
                <w:rFonts w:asciiTheme="minorHAnsi" w:hAnsiTheme="minorHAnsi" w:cstheme="minorHAnsi"/>
              </w:rPr>
              <w:t>delež lastništva, če gre za prenesenega lastnika iz Zemljiške knjige.</w:t>
            </w:r>
          </w:p>
          <w:p w14:paraId="7092662E" w14:textId="3E934079" w:rsidR="008B0AE9" w:rsidRPr="007A49A1" w:rsidRDefault="00805E0D" w:rsidP="00951E62">
            <w:pPr>
              <w:rPr>
                <w:rFonts w:asciiTheme="minorHAnsi" w:hAnsiTheme="minorHAnsi" w:cstheme="minorHAnsi"/>
              </w:rPr>
            </w:pPr>
            <w:r w:rsidRPr="007A49A1">
              <w:rPr>
                <w:rFonts w:asciiTheme="minorHAnsi" w:hAnsiTheme="minorHAnsi" w:cstheme="minorHAnsi"/>
              </w:rPr>
              <w:t xml:space="preserve">Polje TIP_LASTNISTVA – glej </w:t>
            </w:r>
            <w:r w:rsidR="00C000DB" w:rsidRPr="007A49A1">
              <w:rPr>
                <w:rFonts w:asciiTheme="minorHAnsi" w:hAnsiTheme="minorHAnsi" w:cstheme="minorHAnsi"/>
              </w:rPr>
              <w:t>š</w:t>
            </w:r>
            <w:r w:rsidRPr="007A49A1">
              <w:rPr>
                <w:rFonts w:asciiTheme="minorHAnsi" w:hAnsiTheme="minorHAnsi" w:cstheme="minorHAnsi"/>
              </w:rPr>
              <w:t>ifrant TIPI_LASTNISTVA</w:t>
            </w:r>
            <w:r w:rsidRPr="007A49A1">
              <w:rPr>
                <w:rFonts w:asciiTheme="minorHAnsi" w:hAnsiTheme="minorHAnsi" w:cstheme="minorHAnsi"/>
              </w:rPr>
              <w:br/>
              <w:t>polje TIP_PRAVICE_LASTNISTVA – glej šifrant TIPI_PRAVIC_LASTNISTVA</w:t>
            </w:r>
          </w:p>
        </w:tc>
      </w:tr>
      <w:tr w:rsidR="00EB1D91" w:rsidRPr="007A49A1" w14:paraId="302FA736" w14:textId="77777777" w:rsidTr="000C5E6C">
        <w:tc>
          <w:tcPr>
            <w:tcW w:w="4873" w:type="dxa"/>
          </w:tcPr>
          <w:p w14:paraId="2C4B76AA" w14:textId="77777777" w:rsidR="00EB1D91" w:rsidRPr="007A49A1" w:rsidRDefault="00EB1D91" w:rsidP="000C5E6C">
            <w:pPr>
              <w:rPr>
                <w:rFonts w:asciiTheme="minorHAnsi" w:hAnsiTheme="minorHAnsi" w:cstheme="minorHAnsi"/>
              </w:rPr>
            </w:pPr>
            <w:r w:rsidRPr="007A49A1">
              <w:rPr>
                <w:rFonts w:asciiTheme="minorHAnsi" w:hAnsiTheme="minorHAnsi" w:cstheme="minorHAnsi"/>
              </w:rPr>
              <w:t>IMETNIKI_LASTNISTVA</w:t>
            </w:r>
          </w:p>
        </w:tc>
        <w:tc>
          <w:tcPr>
            <w:tcW w:w="4874" w:type="dxa"/>
          </w:tcPr>
          <w:p w14:paraId="66143484" w14:textId="6B639070" w:rsidR="00EB1D91" w:rsidRPr="007A49A1" w:rsidRDefault="00EB1D91" w:rsidP="000C5E6C">
            <w:pPr>
              <w:rPr>
                <w:rFonts w:asciiTheme="minorHAnsi" w:hAnsiTheme="minorHAnsi" w:cstheme="minorHAnsi"/>
              </w:rPr>
            </w:pPr>
            <w:r w:rsidRPr="007A49A1">
              <w:rPr>
                <w:rFonts w:asciiTheme="minorHAnsi" w:hAnsiTheme="minorHAnsi" w:cstheme="minorHAnsi"/>
              </w:rPr>
              <w:t>Imetniki lastništva, delež lastništva če gre za registrskega lastnika, Imetnik lastništva je lahko subjekt ali nepremičnina (parcela, stavba ali del stavbe)</w:t>
            </w:r>
            <w:r w:rsidR="009F2EF2">
              <w:rPr>
                <w:rFonts w:asciiTheme="minorHAnsi" w:hAnsiTheme="minorHAnsi" w:cstheme="minorHAnsi"/>
              </w:rPr>
              <w:t xml:space="preserve"> polja: OSEBA_ID, </w:t>
            </w:r>
            <w:r w:rsidR="002F75EB">
              <w:rPr>
                <w:rFonts w:asciiTheme="minorHAnsi" w:hAnsiTheme="minorHAnsi" w:cstheme="minorHAnsi"/>
              </w:rPr>
              <w:t xml:space="preserve">EID_PARCELA, EID_STAVBA, </w:t>
            </w:r>
            <w:r w:rsidR="009F2EF2">
              <w:rPr>
                <w:rFonts w:asciiTheme="minorHAnsi" w:hAnsiTheme="minorHAnsi" w:cstheme="minorHAnsi"/>
              </w:rPr>
              <w:t>EID_DEL_STAVBE</w:t>
            </w:r>
            <w:r w:rsidR="002F75EB">
              <w:rPr>
                <w:rFonts w:asciiTheme="minorHAnsi" w:hAnsiTheme="minorHAnsi" w:cstheme="minorHAnsi"/>
              </w:rPr>
              <w:t>.</w:t>
            </w:r>
          </w:p>
        </w:tc>
      </w:tr>
      <w:tr w:rsidR="00EB1D91" w:rsidRPr="007A49A1" w14:paraId="6288DB20" w14:textId="77777777" w:rsidTr="000C5E6C">
        <w:tc>
          <w:tcPr>
            <w:tcW w:w="4873" w:type="dxa"/>
          </w:tcPr>
          <w:p w14:paraId="7CBE7648" w14:textId="77777777" w:rsidR="00EB1D91" w:rsidRPr="007A49A1" w:rsidRDefault="00EB1D91" w:rsidP="000C5E6C">
            <w:pPr>
              <w:rPr>
                <w:rFonts w:asciiTheme="minorHAnsi" w:hAnsiTheme="minorHAnsi" w:cstheme="minorHAnsi"/>
              </w:rPr>
            </w:pPr>
            <w:r w:rsidRPr="007A49A1">
              <w:rPr>
                <w:rFonts w:asciiTheme="minorHAnsi" w:hAnsiTheme="minorHAnsi" w:cstheme="minorHAnsi"/>
              </w:rPr>
              <w:t>OSEBE</w:t>
            </w:r>
          </w:p>
        </w:tc>
        <w:tc>
          <w:tcPr>
            <w:tcW w:w="4874" w:type="dxa"/>
          </w:tcPr>
          <w:p w14:paraId="31CCADD4" w14:textId="77777777" w:rsidR="00EB1D91" w:rsidRPr="007A49A1" w:rsidRDefault="00EB1D91" w:rsidP="000C5E6C">
            <w:pPr>
              <w:rPr>
                <w:rFonts w:asciiTheme="minorHAnsi" w:hAnsiTheme="minorHAnsi" w:cstheme="minorHAnsi"/>
              </w:rPr>
            </w:pPr>
            <w:r w:rsidRPr="007A49A1">
              <w:rPr>
                <w:rFonts w:asciiTheme="minorHAnsi" w:hAnsiTheme="minorHAnsi" w:cstheme="minorHAnsi"/>
              </w:rPr>
              <w:t xml:space="preserve">Podatki o osebah, imetnikih lastninske pravice. Dnevni prevzem iz zemljiške knjige. Dnevno osveževanje iz Poslovnega in Centralnega registra za subjekte, kjer je znan enolični identifikator (MS ali EMSO). </w:t>
            </w:r>
          </w:p>
          <w:p w14:paraId="143579A8" w14:textId="77777777" w:rsidR="00EB1D91" w:rsidRPr="007A49A1" w:rsidRDefault="00EB1D91" w:rsidP="000C5E6C">
            <w:pPr>
              <w:rPr>
                <w:rFonts w:asciiTheme="minorHAnsi" w:hAnsiTheme="minorHAnsi" w:cstheme="minorHAnsi"/>
              </w:rPr>
            </w:pPr>
            <w:r w:rsidRPr="007A49A1">
              <w:rPr>
                <w:rFonts w:asciiTheme="minorHAnsi" w:hAnsiTheme="minorHAnsi" w:cstheme="minorHAnsi"/>
              </w:rPr>
              <w:t>Vrednosti polja TIP (1 = fizična oseba, 2 = pravna oseba, 3 = lokalne skupnosti, 4 = država, 9 = ostalo).</w:t>
            </w:r>
          </w:p>
        </w:tc>
      </w:tr>
      <w:tr w:rsidR="003325B5" w:rsidRPr="007A49A1" w14:paraId="4DD373E7" w14:textId="77777777" w:rsidTr="000C5E6C">
        <w:tc>
          <w:tcPr>
            <w:tcW w:w="4873" w:type="dxa"/>
          </w:tcPr>
          <w:p w14:paraId="4B06B659" w14:textId="77777777" w:rsidR="003325B5" w:rsidRPr="007A49A1" w:rsidRDefault="003325B5" w:rsidP="000C5E6C">
            <w:pPr>
              <w:rPr>
                <w:rFonts w:asciiTheme="minorHAnsi" w:hAnsiTheme="minorHAnsi" w:cstheme="minorHAnsi"/>
              </w:rPr>
            </w:pPr>
            <w:r w:rsidRPr="007A49A1">
              <w:rPr>
                <w:rFonts w:asciiTheme="minorHAnsi" w:hAnsiTheme="minorHAnsi" w:cstheme="minorHAnsi"/>
              </w:rPr>
              <w:t>PARCELE</w:t>
            </w:r>
          </w:p>
        </w:tc>
        <w:tc>
          <w:tcPr>
            <w:tcW w:w="4874" w:type="dxa"/>
          </w:tcPr>
          <w:p w14:paraId="5B8E4B19" w14:textId="77777777" w:rsidR="003325B5" w:rsidRPr="007A49A1" w:rsidRDefault="003325B5" w:rsidP="000C5E6C">
            <w:pPr>
              <w:rPr>
                <w:rFonts w:asciiTheme="minorHAnsi" w:hAnsiTheme="minorHAnsi" w:cstheme="minorHAnsi"/>
              </w:rPr>
            </w:pPr>
            <w:r w:rsidRPr="007A49A1">
              <w:rPr>
                <w:rFonts w:asciiTheme="minorHAnsi" w:hAnsiTheme="minorHAnsi" w:cstheme="minorHAnsi"/>
              </w:rPr>
              <w:t>Nepremičnina parcela.</w:t>
            </w:r>
          </w:p>
          <w:p w14:paraId="7CE3E4F5" w14:textId="77777777" w:rsidR="003325B5" w:rsidRPr="007A49A1" w:rsidRDefault="003325B5" w:rsidP="000C5E6C">
            <w:pPr>
              <w:rPr>
                <w:rFonts w:asciiTheme="minorHAnsi" w:hAnsiTheme="minorHAnsi" w:cstheme="minorHAnsi"/>
              </w:rPr>
            </w:pPr>
            <w:r w:rsidRPr="007A49A1">
              <w:rPr>
                <w:rFonts w:asciiTheme="minorHAnsi" w:hAnsiTheme="minorHAnsi" w:cstheme="minorHAnsi"/>
              </w:rPr>
              <w:t>Parcela lahko nastopi kot lastnina ali pa kot lastnik    druge nepremičnine</w:t>
            </w:r>
          </w:p>
        </w:tc>
      </w:tr>
      <w:tr w:rsidR="000F4CC9" w:rsidRPr="007A49A1" w14:paraId="12A520DD" w14:textId="77777777" w:rsidTr="008B0AE9">
        <w:tc>
          <w:tcPr>
            <w:tcW w:w="4873" w:type="dxa"/>
          </w:tcPr>
          <w:p w14:paraId="076EA35F" w14:textId="50CBDD13" w:rsidR="000F4CC9" w:rsidRPr="007A49A1" w:rsidRDefault="000F4CC9" w:rsidP="00951E62">
            <w:pPr>
              <w:rPr>
                <w:rFonts w:asciiTheme="minorHAnsi" w:hAnsiTheme="minorHAnsi" w:cstheme="minorHAnsi"/>
              </w:rPr>
            </w:pPr>
            <w:r w:rsidRPr="007A49A1">
              <w:rPr>
                <w:rFonts w:asciiTheme="minorHAnsi" w:hAnsiTheme="minorHAnsi" w:cstheme="minorHAnsi"/>
              </w:rPr>
              <w:t>STAVBE</w:t>
            </w:r>
          </w:p>
        </w:tc>
        <w:tc>
          <w:tcPr>
            <w:tcW w:w="4874" w:type="dxa"/>
          </w:tcPr>
          <w:p w14:paraId="1FB4F732" w14:textId="77777777" w:rsidR="00000A6B" w:rsidRPr="007A49A1" w:rsidRDefault="0090131C" w:rsidP="00951E62">
            <w:pPr>
              <w:rPr>
                <w:rFonts w:asciiTheme="minorHAnsi" w:hAnsiTheme="minorHAnsi" w:cstheme="minorHAnsi"/>
              </w:rPr>
            </w:pPr>
            <w:r w:rsidRPr="007A49A1">
              <w:rPr>
                <w:rFonts w:asciiTheme="minorHAnsi" w:hAnsiTheme="minorHAnsi" w:cstheme="minorHAnsi"/>
              </w:rPr>
              <w:t xml:space="preserve">Nepremičnina Stavba. </w:t>
            </w:r>
          </w:p>
          <w:p w14:paraId="3A7E1980" w14:textId="606BB96A" w:rsidR="000F4CC9" w:rsidRPr="007A49A1" w:rsidRDefault="0090131C" w:rsidP="00951E62">
            <w:pPr>
              <w:rPr>
                <w:rFonts w:asciiTheme="minorHAnsi" w:hAnsiTheme="minorHAnsi" w:cstheme="minorHAnsi"/>
              </w:rPr>
            </w:pPr>
            <w:r w:rsidRPr="007A49A1">
              <w:rPr>
                <w:rFonts w:asciiTheme="minorHAnsi" w:hAnsiTheme="minorHAnsi" w:cstheme="minorHAnsi"/>
              </w:rPr>
              <w:t>Stavba lahko nastopi kot lastnina ali pa kot lastnik druge nepremičnine</w:t>
            </w:r>
            <w:r w:rsidR="001A67BF" w:rsidRPr="007A49A1">
              <w:rPr>
                <w:rFonts w:asciiTheme="minorHAnsi" w:hAnsiTheme="minorHAnsi" w:cstheme="minorHAnsi"/>
              </w:rPr>
              <w:t xml:space="preserve"> </w:t>
            </w:r>
          </w:p>
        </w:tc>
      </w:tr>
      <w:tr w:rsidR="008B0AE9" w:rsidRPr="007A49A1" w14:paraId="68743A81" w14:textId="77777777" w:rsidTr="008B0AE9">
        <w:tc>
          <w:tcPr>
            <w:tcW w:w="4873" w:type="dxa"/>
          </w:tcPr>
          <w:p w14:paraId="53462F93" w14:textId="0BB3ABA5" w:rsidR="008B0AE9" w:rsidRPr="007A49A1" w:rsidRDefault="008B0AE9" w:rsidP="00951E62">
            <w:pPr>
              <w:rPr>
                <w:rFonts w:asciiTheme="minorHAnsi" w:hAnsiTheme="minorHAnsi" w:cstheme="minorHAnsi"/>
              </w:rPr>
            </w:pPr>
            <w:r w:rsidRPr="007A49A1">
              <w:rPr>
                <w:rFonts w:asciiTheme="minorHAnsi" w:hAnsiTheme="minorHAnsi" w:cstheme="minorHAnsi"/>
              </w:rPr>
              <w:t>DELI_STAVB</w:t>
            </w:r>
          </w:p>
        </w:tc>
        <w:tc>
          <w:tcPr>
            <w:tcW w:w="4874" w:type="dxa"/>
          </w:tcPr>
          <w:p w14:paraId="38F0043A" w14:textId="77777777" w:rsidR="00000A6B" w:rsidRPr="007A49A1" w:rsidRDefault="00E84DBE" w:rsidP="00951E62">
            <w:pPr>
              <w:rPr>
                <w:rFonts w:asciiTheme="minorHAnsi" w:hAnsiTheme="minorHAnsi" w:cstheme="minorHAnsi"/>
              </w:rPr>
            </w:pPr>
            <w:r w:rsidRPr="007A49A1">
              <w:rPr>
                <w:rFonts w:asciiTheme="minorHAnsi" w:hAnsiTheme="minorHAnsi" w:cstheme="minorHAnsi"/>
              </w:rPr>
              <w:t>Nepremičnina deli stavb</w:t>
            </w:r>
            <w:r w:rsidR="0090131C" w:rsidRPr="007A49A1">
              <w:rPr>
                <w:rFonts w:asciiTheme="minorHAnsi" w:hAnsiTheme="minorHAnsi" w:cstheme="minorHAnsi"/>
              </w:rPr>
              <w:t xml:space="preserve">. </w:t>
            </w:r>
          </w:p>
          <w:p w14:paraId="469BF78A" w14:textId="7C7BEAEA" w:rsidR="008B0AE9" w:rsidRPr="007A49A1" w:rsidRDefault="0090131C" w:rsidP="00951E62">
            <w:pPr>
              <w:rPr>
                <w:rFonts w:asciiTheme="minorHAnsi" w:hAnsiTheme="minorHAnsi" w:cstheme="minorHAnsi"/>
              </w:rPr>
            </w:pPr>
            <w:r w:rsidRPr="007A49A1">
              <w:rPr>
                <w:rFonts w:asciiTheme="minorHAnsi" w:hAnsiTheme="minorHAnsi" w:cstheme="minorHAnsi"/>
              </w:rPr>
              <w:t xml:space="preserve">Del stavbe </w:t>
            </w:r>
            <w:r w:rsidR="001A67BF" w:rsidRPr="007A49A1">
              <w:rPr>
                <w:rFonts w:asciiTheme="minorHAnsi" w:hAnsiTheme="minorHAnsi" w:cstheme="minorHAnsi"/>
              </w:rPr>
              <w:t>posamezne stavbe</w:t>
            </w:r>
            <w:r w:rsidRPr="007A49A1">
              <w:rPr>
                <w:rFonts w:asciiTheme="minorHAnsi" w:hAnsiTheme="minorHAnsi" w:cstheme="minorHAnsi"/>
              </w:rPr>
              <w:t xml:space="preserve"> nastopa kot lastnina</w:t>
            </w:r>
            <w:r w:rsidR="00656762" w:rsidRPr="007A49A1">
              <w:rPr>
                <w:rFonts w:asciiTheme="minorHAnsi" w:hAnsiTheme="minorHAnsi" w:cstheme="minorHAnsi"/>
              </w:rPr>
              <w:t xml:space="preserve"> ali kot lastnik druge nepremičnine</w:t>
            </w:r>
          </w:p>
        </w:tc>
      </w:tr>
      <w:tr w:rsidR="00E84DBE" w:rsidRPr="007A49A1" w14:paraId="139F51AC" w14:textId="77777777" w:rsidTr="00E84DBE">
        <w:tc>
          <w:tcPr>
            <w:tcW w:w="4873" w:type="dxa"/>
            <w:shd w:val="clear" w:color="auto" w:fill="DBE5F1" w:themeFill="accent1" w:themeFillTint="33"/>
          </w:tcPr>
          <w:p w14:paraId="14894A45" w14:textId="45B4B8C8" w:rsidR="00E84DBE" w:rsidRPr="007A49A1" w:rsidRDefault="00E84DBE" w:rsidP="00951E62">
            <w:pPr>
              <w:rPr>
                <w:rFonts w:asciiTheme="minorHAnsi" w:hAnsiTheme="minorHAnsi" w:cstheme="minorHAnsi"/>
              </w:rPr>
            </w:pPr>
            <w:r w:rsidRPr="007A49A1">
              <w:rPr>
                <w:rFonts w:asciiTheme="minorHAnsi" w:hAnsiTheme="minorHAnsi" w:cstheme="minorHAnsi"/>
              </w:rPr>
              <w:t>Šifranti</w:t>
            </w:r>
          </w:p>
        </w:tc>
        <w:tc>
          <w:tcPr>
            <w:tcW w:w="4874" w:type="dxa"/>
            <w:shd w:val="clear" w:color="auto" w:fill="DBE5F1" w:themeFill="accent1" w:themeFillTint="33"/>
          </w:tcPr>
          <w:p w14:paraId="71F308A3" w14:textId="77777777" w:rsidR="00E84DBE" w:rsidRPr="007A49A1" w:rsidRDefault="00E84DBE" w:rsidP="00951E62">
            <w:pPr>
              <w:rPr>
                <w:rFonts w:asciiTheme="minorHAnsi" w:hAnsiTheme="minorHAnsi" w:cstheme="minorHAnsi"/>
              </w:rPr>
            </w:pPr>
          </w:p>
        </w:tc>
      </w:tr>
      <w:tr w:rsidR="00E84DBE" w:rsidRPr="007A49A1" w14:paraId="27D98241" w14:textId="77777777" w:rsidTr="008B0AE9">
        <w:tc>
          <w:tcPr>
            <w:tcW w:w="4873" w:type="dxa"/>
          </w:tcPr>
          <w:p w14:paraId="5A03E712" w14:textId="327C0656" w:rsidR="00E84DBE" w:rsidRPr="007A49A1" w:rsidRDefault="00E84DBE" w:rsidP="00951E62">
            <w:pPr>
              <w:rPr>
                <w:rFonts w:asciiTheme="minorHAnsi" w:hAnsiTheme="minorHAnsi" w:cstheme="minorHAnsi"/>
              </w:rPr>
            </w:pPr>
            <w:r w:rsidRPr="007A49A1">
              <w:rPr>
                <w:rFonts w:asciiTheme="minorHAnsi" w:hAnsiTheme="minorHAnsi" w:cstheme="minorHAnsi"/>
              </w:rPr>
              <w:t>TIP</w:t>
            </w:r>
            <w:r w:rsidR="000F4CC9" w:rsidRPr="007A49A1">
              <w:rPr>
                <w:rFonts w:asciiTheme="minorHAnsi" w:hAnsiTheme="minorHAnsi" w:cstheme="minorHAnsi"/>
              </w:rPr>
              <w:t>I</w:t>
            </w:r>
            <w:r w:rsidRPr="007A49A1">
              <w:rPr>
                <w:rFonts w:asciiTheme="minorHAnsi" w:hAnsiTheme="minorHAnsi" w:cstheme="minorHAnsi"/>
              </w:rPr>
              <w:t>_LASTNI</w:t>
            </w:r>
            <w:r w:rsidR="000F4CC9" w:rsidRPr="007A49A1">
              <w:rPr>
                <w:rFonts w:asciiTheme="minorHAnsi" w:hAnsiTheme="minorHAnsi" w:cstheme="minorHAnsi"/>
              </w:rPr>
              <w:t>S</w:t>
            </w:r>
            <w:r w:rsidRPr="007A49A1">
              <w:rPr>
                <w:rFonts w:asciiTheme="minorHAnsi" w:hAnsiTheme="minorHAnsi" w:cstheme="minorHAnsi"/>
              </w:rPr>
              <w:t>TVA</w:t>
            </w:r>
          </w:p>
        </w:tc>
        <w:tc>
          <w:tcPr>
            <w:tcW w:w="4874" w:type="dxa"/>
          </w:tcPr>
          <w:p w14:paraId="62C482C4" w14:textId="0CB3567F" w:rsidR="00E84DBE" w:rsidRPr="007A49A1" w:rsidRDefault="0090131C" w:rsidP="00951E62">
            <w:pPr>
              <w:rPr>
                <w:rFonts w:asciiTheme="minorHAnsi" w:hAnsiTheme="minorHAnsi" w:cstheme="minorHAnsi"/>
              </w:rPr>
            </w:pPr>
            <w:r w:rsidRPr="007A49A1">
              <w:rPr>
                <w:rFonts w:asciiTheme="minorHAnsi" w:hAnsiTheme="minorHAnsi" w:cstheme="minorHAnsi"/>
              </w:rPr>
              <w:t xml:space="preserve">Vezana na tabelo PRAVICE_LASTNISTVA. Vsebuje </w:t>
            </w:r>
            <w:r w:rsidR="003325B5">
              <w:rPr>
                <w:rFonts w:asciiTheme="minorHAnsi" w:hAnsiTheme="minorHAnsi" w:cstheme="minorHAnsi"/>
              </w:rPr>
              <w:t>t</w:t>
            </w:r>
            <w:r w:rsidR="000F4CC9" w:rsidRPr="007A49A1">
              <w:rPr>
                <w:rFonts w:asciiTheme="minorHAnsi" w:hAnsiTheme="minorHAnsi" w:cstheme="minorHAnsi"/>
              </w:rPr>
              <w:t>i</w:t>
            </w:r>
            <w:r w:rsidRPr="007A49A1">
              <w:rPr>
                <w:rFonts w:asciiTheme="minorHAnsi" w:hAnsiTheme="minorHAnsi" w:cstheme="minorHAnsi"/>
              </w:rPr>
              <w:t>pe</w:t>
            </w:r>
            <w:r w:rsidR="000F4CC9" w:rsidRPr="007A49A1">
              <w:rPr>
                <w:rFonts w:asciiTheme="minorHAnsi" w:hAnsiTheme="minorHAnsi" w:cstheme="minorHAnsi"/>
              </w:rPr>
              <w:t xml:space="preserve"> lastništva</w:t>
            </w:r>
          </w:p>
        </w:tc>
      </w:tr>
      <w:tr w:rsidR="00E84DBE" w:rsidRPr="007A49A1" w14:paraId="2F5B5615" w14:textId="77777777" w:rsidTr="008B0AE9">
        <w:tc>
          <w:tcPr>
            <w:tcW w:w="4873" w:type="dxa"/>
          </w:tcPr>
          <w:p w14:paraId="44BF6BBC" w14:textId="64541568" w:rsidR="00E84DBE" w:rsidRPr="007A49A1" w:rsidRDefault="000F4CC9" w:rsidP="00951E62">
            <w:pPr>
              <w:rPr>
                <w:rFonts w:asciiTheme="minorHAnsi" w:hAnsiTheme="minorHAnsi" w:cstheme="minorHAnsi"/>
              </w:rPr>
            </w:pPr>
            <w:r w:rsidRPr="007A49A1">
              <w:rPr>
                <w:rFonts w:asciiTheme="minorHAnsi" w:hAnsiTheme="minorHAnsi" w:cstheme="minorHAnsi"/>
              </w:rPr>
              <w:t>TIPI_PRAVIC_LASTNISTVA</w:t>
            </w:r>
          </w:p>
        </w:tc>
        <w:tc>
          <w:tcPr>
            <w:tcW w:w="4874" w:type="dxa"/>
          </w:tcPr>
          <w:p w14:paraId="7E94D925" w14:textId="7FF7EEE1" w:rsidR="00E84DBE" w:rsidRPr="007A49A1" w:rsidRDefault="0090131C" w:rsidP="00951E62">
            <w:pPr>
              <w:rPr>
                <w:rFonts w:asciiTheme="minorHAnsi" w:hAnsiTheme="minorHAnsi" w:cstheme="minorHAnsi"/>
              </w:rPr>
            </w:pPr>
            <w:r w:rsidRPr="007A49A1">
              <w:rPr>
                <w:rFonts w:asciiTheme="minorHAnsi" w:hAnsiTheme="minorHAnsi" w:cstheme="minorHAnsi"/>
              </w:rPr>
              <w:t>Vezana na tabelo PRAVICE_LASTNISTVA</w:t>
            </w:r>
            <w:r w:rsidR="007A49A1">
              <w:rPr>
                <w:rFonts w:asciiTheme="minorHAnsi" w:hAnsiTheme="minorHAnsi" w:cstheme="minorHAnsi"/>
              </w:rPr>
              <w:t>.</w:t>
            </w:r>
            <w:r w:rsidRPr="007A49A1">
              <w:rPr>
                <w:rFonts w:asciiTheme="minorHAnsi" w:hAnsiTheme="minorHAnsi" w:cstheme="minorHAnsi"/>
              </w:rPr>
              <w:t xml:space="preserve"> Vsebuje tipe</w:t>
            </w:r>
            <w:r w:rsidR="00E84DBE" w:rsidRPr="007A49A1">
              <w:rPr>
                <w:rFonts w:asciiTheme="minorHAnsi" w:hAnsiTheme="minorHAnsi" w:cstheme="minorHAnsi"/>
              </w:rPr>
              <w:t xml:space="preserve"> lastninskih pravic </w:t>
            </w:r>
            <w:r w:rsidR="001A67BF" w:rsidRPr="007A49A1">
              <w:rPr>
                <w:rFonts w:asciiTheme="minorHAnsi" w:hAnsiTheme="minorHAnsi" w:cstheme="minorHAnsi"/>
              </w:rPr>
              <w:t xml:space="preserve">(povzeto po </w:t>
            </w:r>
            <w:r w:rsidRPr="007A49A1">
              <w:rPr>
                <w:rFonts w:asciiTheme="minorHAnsi" w:hAnsiTheme="minorHAnsi" w:cstheme="minorHAnsi"/>
              </w:rPr>
              <w:t xml:space="preserve">zemljiški knjigi </w:t>
            </w:r>
            <w:r w:rsidR="001A67BF" w:rsidRPr="007A49A1">
              <w:rPr>
                <w:rFonts w:asciiTheme="minorHAnsi" w:hAnsiTheme="minorHAnsi" w:cstheme="minorHAnsi"/>
              </w:rPr>
              <w:t>VS OP1)</w:t>
            </w:r>
          </w:p>
        </w:tc>
      </w:tr>
    </w:tbl>
    <w:p w14:paraId="0DE3B319" w14:textId="383FCF39" w:rsidR="006203BE" w:rsidRPr="007A49A1" w:rsidRDefault="006203BE" w:rsidP="00706B67">
      <w:pPr>
        <w:pStyle w:val="Naslov1"/>
        <w:numPr>
          <w:ilvl w:val="1"/>
          <w:numId w:val="3"/>
        </w:numPr>
        <w:rPr>
          <w:rFonts w:asciiTheme="minorHAnsi" w:hAnsiTheme="minorHAnsi" w:cstheme="minorHAnsi"/>
        </w:rPr>
      </w:pPr>
      <w:bookmarkStart w:id="11" w:name="_Toc132795504"/>
      <w:r w:rsidRPr="007A49A1">
        <w:rPr>
          <w:rFonts w:asciiTheme="minorHAnsi" w:hAnsiTheme="minorHAnsi" w:cstheme="minorHAnsi"/>
        </w:rPr>
        <w:t>Pravice lastništva</w:t>
      </w:r>
      <w:bookmarkEnd w:id="11"/>
    </w:p>
    <w:p w14:paraId="2912F869" w14:textId="73C3A171" w:rsidR="00CD54B6" w:rsidRPr="007A49A1" w:rsidRDefault="00C70145" w:rsidP="00C70145">
      <w:pPr>
        <w:rPr>
          <w:rFonts w:asciiTheme="minorHAnsi" w:hAnsiTheme="minorHAnsi" w:cstheme="minorHAnsi"/>
        </w:rPr>
      </w:pPr>
      <w:r w:rsidRPr="007A49A1">
        <w:rPr>
          <w:rFonts w:asciiTheme="minorHAnsi" w:hAnsiTheme="minorHAnsi" w:cstheme="minorHAnsi"/>
        </w:rPr>
        <w:t>Pravice lastništva se prevzemajo iz Zemljiške knjige. Ena</w:t>
      </w:r>
      <w:r w:rsidR="3AAE7DB2" w:rsidRPr="007A49A1">
        <w:rPr>
          <w:rFonts w:asciiTheme="minorHAnsi" w:hAnsiTheme="minorHAnsi" w:cstheme="minorHAnsi"/>
        </w:rPr>
        <w:t xml:space="preserve"> pravica lastništva je vezana na eno ali več nepremičnin (parcelo ali / in del stavbe).</w:t>
      </w:r>
    </w:p>
    <w:p w14:paraId="5E0B6492" w14:textId="06F85D73" w:rsidR="00CD54B6" w:rsidRPr="007A49A1" w:rsidRDefault="3AAE7DB2" w:rsidP="00F4616C">
      <w:pPr>
        <w:spacing w:before="240"/>
        <w:rPr>
          <w:rFonts w:asciiTheme="minorHAnsi" w:hAnsiTheme="minorHAnsi" w:cstheme="minorHAnsi"/>
        </w:rPr>
      </w:pPr>
      <w:r w:rsidRPr="007A49A1">
        <w:rPr>
          <w:rFonts w:asciiTheme="minorHAnsi" w:hAnsiTheme="minorHAnsi" w:cstheme="minorHAnsi"/>
        </w:rPr>
        <w:t xml:space="preserve">Ista pravica se lahko pojavi na dveh povezanih nepremičninah </w:t>
      </w:r>
      <w:proofErr w:type="spellStart"/>
      <w:r w:rsidRPr="007A49A1">
        <w:rPr>
          <w:rFonts w:asciiTheme="minorHAnsi" w:hAnsiTheme="minorHAnsi" w:cstheme="minorHAnsi"/>
        </w:rPr>
        <w:t>t.j</w:t>
      </w:r>
      <w:proofErr w:type="spellEnd"/>
      <w:r w:rsidRPr="007A49A1">
        <w:rPr>
          <w:rFonts w:asciiTheme="minorHAnsi" w:hAnsiTheme="minorHAnsi" w:cstheme="minorHAnsi"/>
        </w:rPr>
        <w:t>. na parceli in pripadajočih (več) delih stavb. Nikoli pa ni ista pravica uporabljena na dv</w:t>
      </w:r>
      <w:r w:rsidR="00DA0D49" w:rsidRPr="007A49A1">
        <w:rPr>
          <w:rFonts w:asciiTheme="minorHAnsi" w:hAnsiTheme="minorHAnsi" w:cstheme="minorHAnsi"/>
        </w:rPr>
        <w:t>e</w:t>
      </w:r>
      <w:r w:rsidR="00663D06" w:rsidRPr="007A49A1">
        <w:rPr>
          <w:rFonts w:asciiTheme="minorHAnsi" w:hAnsiTheme="minorHAnsi" w:cstheme="minorHAnsi"/>
        </w:rPr>
        <w:t>h nepremičninah</w:t>
      </w:r>
      <w:r w:rsidRPr="007A49A1">
        <w:rPr>
          <w:rFonts w:asciiTheme="minorHAnsi" w:hAnsiTheme="minorHAnsi" w:cstheme="minorHAnsi"/>
        </w:rPr>
        <w:t xml:space="preserve">. </w:t>
      </w:r>
    </w:p>
    <w:p w14:paraId="7DC8D111" w14:textId="06B9C11B" w:rsidR="00C70145" w:rsidRPr="007A49A1" w:rsidRDefault="00C70145" w:rsidP="00F4616C">
      <w:pPr>
        <w:spacing w:before="240"/>
        <w:rPr>
          <w:rFonts w:asciiTheme="minorHAnsi" w:hAnsiTheme="minorHAnsi" w:cstheme="minorHAnsi"/>
        </w:rPr>
      </w:pPr>
      <w:r w:rsidRPr="007A49A1">
        <w:rPr>
          <w:rFonts w:asciiTheme="minorHAnsi" w:hAnsiTheme="minorHAnsi" w:cstheme="minorHAnsi"/>
        </w:rPr>
        <w:t xml:space="preserve">V pravicah </w:t>
      </w:r>
      <w:r w:rsidR="00805E0D" w:rsidRPr="007A49A1">
        <w:rPr>
          <w:rFonts w:asciiTheme="minorHAnsi" w:hAnsiTheme="minorHAnsi" w:cstheme="minorHAnsi"/>
        </w:rPr>
        <w:t xml:space="preserve">lastništva </w:t>
      </w:r>
      <w:r w:rsidRPr="007A49A1">
        <w:rPr>
          <w:rFonts w:asciiTheme="minorHAnsi" w:hAnsiTheme="minorHAnsi" w:cstheme="minorHAnsi"/>
        </w:rPr>
        <w:t>je zapisan preneseni delež iz Zemljiške knjige, tip lastništva ter tip pravice lastništva.</w:t>
      </w:r>
    </w:p>
    <w:p w14:paraId="1F31D997" w14:textId="21D0AC51" w:rsidR="00A551F6" w:rsidRPr="007A49A1" w:rsidRDefault="00A551F6" w:rsidP="00C70145">
      <w:pPr>
        <w:rPr>
          <w:rFonts w:asciiTheme="minorHAnsi" w:hAnsiTheme="minorHAnsi" w:cstheme="minorHAnsi"/>
        </w:rPr>
      </w:pPr>
      <w:r w:rsidRPr="007A49A1">
        <w:rPr>
          <w:rFonts w:asciiTheme="minorHAnsi" w:hAnsiTheme="minorHAnsi" w:cstheme="minorHAnsi"/>
        </w:rPr>
        <w:t>Prevzeti delež iz Zemljiške knjige je zapisan v poljih DELEZ_STEVEC in DELEZ_IMENOVALEC</w:t>
      </w:r>
    </w:p>
    <w:p w14:paraId="28223C97" w14:textId="586580A0" w:rsidR="006203BE" w:rsidRPr="007A49A1" w:rsidRDefault="00404465" w:rsidP="00706B67">
      <w:pPr>
        <w:pStyle w:val="Naslov1"/>
        <w:numPr>
          <w:ilvl w:val="2"/>
          <w:numId w:val="3"/>
        </w:numPr>
        <w:rPr>
          <w:rFonts w:asciiTheme="minorHAnsi" w:hAnsiTheme="minorHAnsi" w:cstheme="minorHAnsi"/>
        </w:rPr>
      </w:pPr>
      <w:bookmarkStart w:id="12" w:name="_Toc132795505"/>
      <w:r w:rsidRPr="007A49A1">
        <w:rPr>
          <w:rFonts w:asciiTheme="minorHAnsi" w:hAnsiTheme="minorHAnsi" w:cstheme="minorHAnsi"/>
        </w:rPr>
        <w:lastRenderedPageBreak/>
        <w:t>TIPI LASTNIŠTVA</w:t>
      </w:r>
      <w:r w:rsidR="00216C3F" w:rsidRPr="007A49A1">
        <w:rPr>
          <w:rFonts w:asciiTheme="minorHAnsi" w:hAnsiTheme="minorHAnsi" w:cstheme="minorHAnsi"/>
        </w:rPr>
        <w:t xml:space="preserve"> in izkazovanje v izdelkih</w:t>
      </w:r>
      <w:bookmarkEnd w:id="12"/>
    </w:p>
    <w:p w14:paraId="447B3683" w14:textId="6971860E" w:rsidR="006203BE" w:rsidRPr="007A49A1" w:rsidRDefault="639B1580" w:rsidP="006203BE">
      <w:pPr>
        <w:rPr>
          <w:rFonts w:asciiTheme="minorHAnsi" w:hAnsiTheme="minorHAnsi" w:cstheme="minorHAnsi"/>
          <w:szCs w:val="22"/>
        </w:rPr>
      </w:pPr>
      <w:r w:rsidRPr="007A49A1">
        <w:rPr>
          <w:rFonts w:asciiTheme="minorHAnsi" w:hAnsiTheme="minorHAnsi" w:cstheme="minorHAnsi"/>
        </w:rPr>
        <w:t>TIP</w:t>
      </w:r>
      <w:r w:rsidR="00DA0D49" w:rsidRPr="007A49A1">
        <w:rPr>
          <w:rFonts w:asciiTheme="minorHAnsi" w:hAnsiTheme="minorHAnsi" w:cstheme="minorHAnsi"/>
        </w:rPr>
        <w:t>I</w:t>
      </w:r>
      <w:r w:rsidRPr="007A49A1">
        <w:rPr>
          <w:rFonts w:asciiTheme="minorHAnsi" w:hAnsiTheme="minorHAnsi" w:cstheme="minorHAnsi"/>
        </w:rPr>
        <w:t>_LASTNISTVA posredno določa STATUS_LASTNISTVA</w:t>
      </w:r>
      <w:r w:rsidR="00C70145" w:rsidRPr="007A49A1">
        <w:rPr>
          <w:rFonts w:asciiTheme="minorHAnsi" w:hAnsiTheme="minorHAnsi" w:cstheme="minorHAnsi"/>
        </w:rPr>
        <w:t xml:space="preserve">, v izdelkih distribucije (izpisi, vpogledi) se izkazuje informacija kot </w:t>
      </w:r>
      <w:r w:rsidR="00413627">
        <w:rPr>
          <w:rFonts w:asciiTheme="minorHAnsi" w:hAnsiTheme="minorHAnsi" w:cstheme="minorHAnsi"/>
        </w:rPr>
        <w:t xml:space="preserve">tip </w:t>
      </w:r>
      <w:r w:rsidR="00C70145" w:rsidRPr="007A49A1">
        <w:rPr>
          <w:rFonts w:asciiTheme="minorHAnsi" w:hAnsiTheme="minorHAnsi" w:cstheme="minorHAnsi"/>
        </w:rPr>
        <w:t>lastni</w:t>
      </w:r>
      <w:r w:rsidR="00413627">
        <w:rPr>
          <w:rFonts w:asciiTheme="minorHAnsi" w:hAnsiTheme="minorHAnsi" w:cstheme="minorHAnsi"/>
        </w:rPr>
        <w:t>ka</w:t>
      </w:r>
      <w:r w:rsidR="00C70145" w:rsidRPr="007A49A1">
        <w:rPr>
          <w:rFonts w:asciiTheme="minorHAnsi" w:hAnsiTheme="minorHAnsi" w:cstheme="minorHAnsi"/>
        </w:rPr>
        <w:t>, kot je prikazano v tabeli</w:t>
      </w:r>
      <w:r w:rsidRPr="007A49A1">
        <w:rPr>
          <w:rFonts w:asciiTheme="minorHAnsi" w:hAnsiTheme="minorHAnsi" w:cstheme="minorHAnsi"/>
        </w:rPr>
        <w:t xml:space="preserve"> </w:t>
      </w:r>
    </w:p>
    <w:p w14:paraId="45E70845" w14:textId="77777777" w:rsidR="006203BE" w:rsidRPr="007A49A1" w:rsidRDefault="006203BE" w:rsidP="006203BE">
      <w:pPr>
        <w:rPr>
          <w:rFonts w:asciiTheme="minorHAnsi" w:hAnsiTheme="minorHAnsi" w:cstheme="minorHAnsi"/>
          <w:szCs w:val="22"/>
        </w:rPr>
      </w:pPr>
    </w:p>
    <w:p w14:paraId="102D81DF" w14:textId="124D2895" w:rsidR="00C70145" w:rsidRPr="007A49A1" w:rsidRDefault="00C70145" w:rsidP="00C70145">
      <w:pPr>
        <w:pStyle w:val="Napis"/>
        <w:keepNext/>
        <w:rPr>
          <w:rFonts w:asciiTheme="minorHAnsi" w:hAnsiTheme="minorHAnsi" w:cstheme="minorHAnsi"/>
        </w:rPr>
      </w:pPr>
      <w:bookmarkStart w:id="13" w:name="_Ref132798869"/>
      <w:r w:rsidRPr="007A49A1">
        <w:rPr>
          <w:rFonts w:asciiTheme="minorHAnsi" w:hAnsiTheme="minorHAnsi" w:cstheme="minorHAnsi"/>
        </w:rPr>
        <w:t xml:space="preserve">Tabela </w:t>
      </w:r>
      <w:r w:rsidR="0013535C" w:rsidRPr="007A49A1">
        <w:rPr>
          <w:rFonts w:asciiTheme="minorHAnsi" w:hAnsiTheme="minorHAnsi" w:cstheme="minorHAnsi"/>
        </w:rPr>
        <w:fldChar w:fldCharType="begin"/>
      </w:r>
      <w:r w:rsidR="0013535C" w:rsidRPr="007A49A1">
        <w:rPr>
          <w:rFonts w:asciiTheme="minorHAnsi" w:hAnsiTheme="minorHAnsi" w:cstheme="minorHAnsi"/>
        </w:rPr>
        <w:instrText xml:space="preserve"> SEQ Tabela \* ARABIC </w:instrText>
      </w:r>
      <w:r w:rsidR="0013535C" w:rsidRPr="007A49A1">
        <w:rPr>
          <w:rFonts w:asciiTheme="minorHAnsi" w:hAnsiTheme="minorHAnsi" w:cstheme="minorHAnsi"/>
        </w:rPr>
        <w:fldChar w:fldCharType="separate"/>
      </w:r>
      <w:r w:rsidR="008847FD">
        <w:rPr>
          <w:rFonts w:asciiTheme="minorHAnsi" w:hAnsiTheme="minorHAnsi" w:cstheme="minorHAnsi"/>
          <w:noProof/>
        </w:rPr>
        <w:t>2</w:t>
      </w:r>
      <w:r w:rsidR="0013535C" w:rsidRPr="007A49A1">
        <w:rPr>
          <w:rFonts w:asciiTheme="minorHAnsi" w:hAnsiTheme="minorHAnsi" w:cstheme="minorHAnsi"/>
          <w:noProof/>
        </w:rPr>
        <w:fldChar w:fldCharType="end"/>
      </w:r>
      <w:bookmarkEnd w:id="13"/>
      <w:r w:rsidRPr="007A49A1">
        <w:rPr>
          <w:rFonts w:asciiTheme="minorHAnsi" w:hAnsiTheme="minorHAnsi" w:cstheme="minorHAnsi"/>
        </w:rPr>
        <w:t>: Statusi lastništva (tipi lastništva)</w:t>
      </w:r>
    </w:p>
    <w:tbl>
      <w:tblPr>
        <w:tblStyle w:val="Tabelamrea"/>
        <w:tblW w:w="9067" w:type="dxa"/>
        <w:tblLook w:val="04A0" w:firstRow="1" w:lastRow="0" w:firstColumn="1" w:lastColumn="0" w:noHBand="0" w:noVBand="1"/>
      </w:tblPr>
      <w:tblGrid>
        <w:gridCol w:w="1634"/>
        <w:gridCol w:w="1688"/>
        <w:gridCol w:w="1918"/>
        <w:gridCol w:w="3827"/>
      </w:tblGrid>
      <w:tr w:rsidR="00E84DBE" w:rsidRPr="007A49A1" w14:paraId="08A400B2" w14:textId="4DDC01AA" w:rsidTr="0013535C">
        <w:tc>
          <w:tcPr>
            <w:tcW w:w="1634" w:type="dxa"/>
          </w:tcPr>
          <w:p w14:paraId="50230147" w14:textId="1F4EEC75" w:rsidR="00E84DBE" w:rsidRPr="007A49A1" w:rsidRDefault="00E84DBE" w:rsidP="00BB379C">
            <w:pPr>
              <w:rPr>
                <w:rFonts w:asciiTheme="minorHAnsi" w:hAnsiTheme="minorHAnsi" w:cstheme="minorHAnsi"/>
                <w:szCs w:val="22"/>
              </w:rPr>
            </w:pPr>
            <w:r w:rsidRPr="007A49A1">
              <w:rPr>
                <w:rFonts w:asciiTheme="minorHAnsi" w:hAnsiTheme="minorHAnsi" w:cstheme="minorHAnsi"/>
              </w:rPr>
              <w:t>NEPREMIČNINA</w:t>
            </w:r>
          </w:p>
        </w:tc>
        <w:tc>
          <w:tcPr>
            <w:tcW w:w="1688" w:type="dxa"/>
          </w:tcPr>
          <w:p w14:paraId="69F4EC50" w14:textId="3551AF18" w:rsidR="00E84DBE" w:rsidRPr="007A49A1" w:rsidRDefault="00E84DBE" w:rsidP="005F1145">
            <w:pPr>
              <w:jc w:val="center"/>
              <w:rPr>
                <w:rFonts w:asciiTheme="minorHAnsi" w:hAnsiTheme="minorHAnsi" w:cstheme="minorHAnsi"/>
                <w:szCs w:val="22"/>
              </w:rPr>
            </w:pPr>
            <w:r w:rsidRPr="007A49A1">
              <w:rPr>
                <w:rFonts w:asciiTheme="minorHAnsi" w:hAnsiTheme="minorHAnsi" w:cstheme="minorHAnsi"/>
              </w:rPr>
              <w:t>TIP_LASTNISTVA</w:t>
            </w:r>
          </w:p>
        </w:tc>
        <w:tc>
          <w:tcPr>
            <w:tcW w:w="1918" w:type="dxa"/>
          </w:tcPr>
          <w:p w14:paraId="2A66CC13" w14:textId="6CF77C9F" w:rsidR="00E84DBE" w:rsidRPr="007A49A1" w:rsidRDefault="00E84DBE" w:rsidP="00BB379C">
            <w:pPr>
              <w:rPr>
                <w:rFonts w:asciiTheme="minorHAnsi" w:hAnsiTheme="minorHAnsi" w:cstheme="minorHAnsi"/>
              </w:rPr>
            </w:pPr>
            <w:r w:rsidRPr="007A49A1">
              <w:rPr>
                <w:rFonts w:asciiTheme="minorHAnsi" w:hAnsiTheme="minorHAnsi" w:cstheme="minorHAnsi"/>
              </w:rPr>
              <w:t>N</w:t>
            </w:r>
            <w:r w:rsidR="003463BB">
              <w:rPr>
                <w:rFonts w:asciiTheme="minorHAnsi" w:hAnsiTheme="minorHAnsi" w:cstheme="minorHAnsi"/>
              </w:rPr>
              <w:t>AZIV</w:t>
            </w:r>
            <w:r w:rsidRPr="007A49A1">
              <w:rPr>
                <w:rFonts w:asciiTheme="minorHAnsi" w:hAnsiTheme="minorHAnsi" w:cstheme="minorHAnsi"/>
              </w:rPr>
              <w:t>_S</w:t>
            </w:r>
            <w:r w:rsidR="003463BB">
              <w:rPr>
                <w:rFonts w:asciiTheme="minorHAnsi" w:hAnsiTheme="minorHAnsi" w:cstheme="minorHAnsi"/>
              </w:rPr>
              <w:t>L</w:t>
            </w:r>
          </w:p>
        </w:tc>
        <w:tc>
          <w:tcPr>
            <w:tcW w:w="3827" w:type="dxa"/>
          </w:tcPr>
          <w:p w14:paraId="3E456E44" w14:textId="3EA317C2" w:rsidR="00E84DBE" w:rsidRPr="007A49A1" w:rsidRDefault="00216C3F" w:rsidP="00BB379C">
            <w:pPr>
              <w:rPr>
                <w:rFonts w:asciiTheme="minorHAnsi" w:hAnsiTheme="minorHAnsi" w:cstheme="minorHAnsi"/>
                <w:szCs w:val="22"/>
              </w:rPr>
            </w:pPr>
            <w:r w:rsidRPr="007A49A1">
              <w:rPr>
                <w:rFonts w:asciiTheme="minorHAnsi" w:hAnsiTheme="minorHAnsi" w:cstheme="minorHAnsi"/>
              </w:rPr>
              <w:t xml:space="preserve">Izkazovanje tipa </w:t>
            </w:r>
            <w:r w:rsidR="00244B6C" w:rsidRPr="007A49A1">
              <w:rPr>
                <w:rFonts w:asciiTheme="minorHAnsi" w:hAnsiTheme="minorHAnsi" w:cstheme="minorHAnsi"/>
              </w:rPr>
              <w:t>lastništva</w:t>
            </w:r>
            <w:r w:rsidRPr="007A49A1">
              <w:rPr>
                <w:rFonts w:asciiTheme="minorHAnsi" w:hAnsiTheme="minorHAnsi" w:cstheme="minorHAnsi"/>
              </w:rPr>
              <w:t xml:space="preserve"> (</w:t>
            </w:r>
            <w:r w:rsidR="00E84DBE" w:rsidRPr="007A49A1">
              <w:rPr>
                <w:rFonts w:asciiTheme="minorHAnsi" w:hAnsiTheme="minorHAnsi" w:cstheme="minorHAnsi"/>
                <w:b/>
                <w:bCs/>
              </w:rPr>
              <w:t>STATUS_LASTNISTVA</w:t>
            </w:r>
            <w:r w:rsidRPr="007A49A1">
              <w:rPr>
                <w:rFonts w:asciiTheme="minorHAnsi" w:hAnsiTheme="minorHAnsi" w:cstheme="minorHAnsi"/>
              </w:rPr>
              <w:t>)</w:t>
            </w:r>
            <w:r w:rsidR="000F4CC9" w:rsidRPr="007A49A1">
              <w:rPr>
                <w:rFonts w:asciiTheme="minorHAnsi" w:hAnsiTheme="minorHAnsi" w:cstheme="minorHAnsi"/>
              </w:rPr>
              <w:t xml:space="preserve"> – interpretacija v izdelkih</w:t>
            </w:r>
          </w:p>
        </w:tc>
      </w:tr>
      <w:tr w:rsidR="00E84DBE" w:rsidRPr="007A49A1" w14:paraId="07DD0F81" w14:textId="7662C92C" w:rsidTr="0013535C">
        <w:tc>
          <w:tcPr>
            <w:tcW w:w="1634" w:type="dxa"/>
          </w:tcPr>
          <w:p w14:paraId="175FA3FD" w14:textId="77777777" w:rsidR="003463BB" w:rsidRDefault="00E84DBE" w:rsidP="00BB379C">
            <w:pPr>
              <w:rPr>
                <w:rFonts w:asciiTheme="minorHAnsi" w:hAnsiTheme="minorHAnsi" w:cstheme="minorHAnsi"/>
              </w:rPr>
            </w:pPr>
            <w:r w:rsidRPr="007A49A1">
              <w:rPr>
                <w:rFonts w:asciiTheme="minorHAnsi" w:hAnsiTheme="minorHAnsi" w:cstheme="minorHAnsi"/>
              </w:rPr>
              <w:t>Parcela</w:t>
            </w:r>
            <w:r w:rsidR="00322115" w:rsidRPr="007A49A1">
              <w:rPr>
                <w:rFonts w:asciiTheme="minorHAnsi" w:hAnsiTheme="minorHAnsi" w:cstheme="minorHAnsi"/>
              </w:rPr>
              <w:t xml:space="preserve"> ali </w:t>
            </w:r>
          </w:p>
          <w:p w14:paraId="16BB65EA" w14:textId="4CB6AEE0" w:rsidR="00E84DBE" w:rsidRPr="007A49A1" w:rsidRDefault="00322115" w:rsidP="00BB379C">
            <w:pPr>
              <w:rPr>
                <w:rFonts w:asciiTheme="minorHAnsi" w:hAnsiTheme="minorHAnsi" w:cstheme="minorHAnsi"/>
                <w:szCs w:val="22"/>
              </w:rPr>
            </w:pPr>
            <w:r w:rsidRPr="007A49A1">
              <w:rPr>
                <w:rFonts w:asciiTheme="minorHAnsi" w:hAnsiTheme="minorHAnsi" w:cstheme="minorHAnsi"/>
              </w:rPr>
              <w:t>Del stavbe</w:t>
            </w:r>
          </w:p>
        </w:tc>
        <w:tc>
          <w:tcPr>
            <w:tcW w:w="1688" w:type="dxa"/>
          </w:tcPr>
          <w:p w14:paraId="2E416CCB" w14:textId="77777777" w:rsidR="00E84DBE" w:rsidRPr="007A49A1" w:rsidRDefault="00E84DBE" w:rsidP="005F1145">
            <w:pPr>
              <w:jc w:val="center"/>
              <w:rPr>
                <w:rFonts w:asciiTheme="minorHAnsi" w:hAnsiTheme="minorHAnsi" w:cstheme="minorHAnsi"/>
                <w:szCs w:val="22"/>
              </w:rPr>
            </w:pPr>
            <w:r w:rsidRPr="007A49A1">
              <w:rPr>
                <w:rFonts w:asciiTheme="minorHAnsi" w:hAnsiTheme="minorHAnsi" w:cstheme="minorHAnsi"/>
              </w:rPr>
              <w:t>1</w:t>
            </w:r>
          </w:p>
        </w:tc>
        <w:tc>
          <w:tcPr>
            <w:tcW w:w="1918" w:type="dxa"/>
          </w:tcPr>
          <w:p w14:paraId="26B80AEA" w14:textId="7E0A0598" w:rsidR="00E84DBE" w:rsidRPr="007A49A1" w:rsidRDefault="00E84DBE" w:rsidP="00BB379C">
            <w:pPr>
              <w:rPr>
                <w:rFonts w:asciiTheme="minorHAnsi" w:hAnsiTheme="minorHAnsi" w:cstheme="minorHAnsi"/>
              </w:rPr>
            </w:pPr>
            <w:r w:rsidRPr="007A49A1">
              <w:rPr>
                <w:rFonts w:asciiTheme="minorHAnsi" w:hAnsiTheme="minorHAnsi" w:cstheme="minorHAnsi"/>
              </w:rPr>
              <w:t>lastninska pravica</w:t>
            </w:r>
          </w:p>
        </w:tc>
        <w:tc>
          <w:tcPr>
            <w:tcW w:w="3827" w:type="dxa"/>
          </w:tcPr>
          <w:p w14:paraId="33F25E98" w14:textId="44AFC8D2" w:rsidR="00E84DBE" w:rsidRPr="007A49A1" w:rsidRDefault="00E84DBE" w:rsidP="00BB379C">
            <w:pPr>
              <w:rPr>
                <w:rFonts w:asciiTheme="minorHAnsi" w:hAnsiTheme="minorHAnsi" w:cstheme="minorHAnsi"/>
                <w:szCs w:val="22"/>
              </w:rPr>
            </w:pPr>
            <w:r w:rsidRPr="007A49A1">
              <w:rPr>
                <w:rFonts w:asciiTheme="minorHAnsi" w:hAnsiTheme="minorHAnsi" w:cstheme="minorHAnsi"/>
              </w:rPr>
              <w:t>P - Pravi lastnik</w:t>
            </w:r>
          </w:p>
          <w:p w14:paraId="16925BEB" w14:textId="17C42839" w:rsidR="00E84DBE" w:rsidRPr="007A49A1" w:rsidRDefault="00E84DBE" w:rsidP="00BB379C">
            <w:pPr>
              <w:rPr>
                <w:rFonts w:asciiTheme="minorHAnsi" w:hAnsiTheme="minorHAnsi" w:cstheme="minorHAnsi"/>
                <w:szCs w:val="22"/>
              </w:rPr>
            </w:pPr>
            <w:r w:rsidRPr="007A49A1">
              <w:rPr>
                <w:rFonts w:asciiTheme="minorHAnsi" w:hAnsiTheme="minorHAnsi" w:cstheme="minorHAnsi"/>
              </w:rPr>
              <w:t>Imetnik lastninske pravice, prevzet iz zemljiške knjige</w:t>
            </w:r>
          </w:p>
        </w:tc>
      </w:tr>
      <w:tr w:rsidR="00E84DBE" w:rsidRPr="007A49A1" w14:paraId="16DF11FD" w14:textId="7B4C1740" w:rsidTr="0013535C">
        <w:tc>
          <w:tcPr>
            <w:tcW w:w="1634" w:type="dxa"/>
          </w:tcPr>
          <w:p w14:paraId="2791AB27" w14:textId="77777777" w:rsidR="00E84DBE" w:rsidRPr="007A49A1" w:rsidRDefault="00E84DBE" w:rsidP="00BB379C">
            <w:pPr>
              <w:rPr>
                <w:rFonts w:asciiTheme="minorHAnsi" w:hAnsiTheme="minorHAnsi" w:cstheme="minorHAnsi"/>
                <w:szCs w:val="22"/>
              </w:rPr>
            </w:pPr>
            <w:r w:rsidRPr="007A49A1">
              <w:rPr>
                <w:rFonts w:asciiTheme="minorHAnsi" w:hAnsiTheme="minorHAnsi" w:cstheme="minorHAnsi"/>
              </w:rPr>
              <w:t>Del stavbe</w:t>
            </w:r>
          </w:p>
        </w:tc>
        <w:tc>
          <w:tcPr>
            <w:tcW w:w="1688" w:type="dxa"/>
          </w:tcPr>
          <w:p w14:paraId="1A5FB9DB" w14:textId="77777777" w:rsidR="00E84DBE" w:rsidRPr="007A49A1" w:rsidRDefault="00E84DBE" w:rsidP="005F1145">
            <w:pPr>
              <w:jc w:val="center"/>
              <w:rPr>
                <w:rFonts w:asciiTheme="minorHAnsi" w:hAnsiTheme="minorHAnsi" w:cstheme="minorHAnsi"/>
                <w:szCs w:val="22"/>
              </w:rPr>
            </w:pPr>
            <w:r w:rsidRPr="007A49A1">
              <w:rPr>
                <w:rFonts w:asciiTheme="minorHAnsi" w:hAnsiTheme="minorHAnsi" w:cstheme="minorHAnsi"/>
              </w:rPr>
              <w:t>3</w:t>
            </w:r>
          </w:p>
        </w:tc>
        <w:tc>
          <w:tcPr>
            <w:tcW w:w="1918" w:type="dxa"/>
          </w:tcPr>
          <w:p w14:paraId="7B8A1D29" w14:textId="5FEE7617" w:rsidR="00E84DBE" w:rsidRPr="007A49A1" w:rsidRDefault="00E84DBE" w:rsidP="00BB379C">
            <w:pPr>
              <w:rPr>
                <w:rFonts w:asciiTheme="minorHAnsi" w:hAnsiTheme="minorHAnsi" w:cstheme="minorHAnsi"/>
              </w:rPr>
            </w:pPr>
            <w:r w:rsidRPr="007A49A1">
              <w:rPr>
                <w:rFonts w:asciiTheme="minorHAnsi" w:hAnsiTheme="minorHAnsi" w:cstheme="minorHAnsi"/>
              </w:rPr>
              <w:t>registrski lastnik</w:t>
            </w:r>
          </w:p>
        </w:tc>
        <w:tc>
          <w:tcPr>
            <w:tcW w:w="3827" w:type="dxa"/>
          </w:tcPr>
          <w:p w14:paraId="0888C69A" w14:textId="6B2813BD" w:rsidR="00E84DBE" w:rsidRPr="007A49A1" w:rsidRDefault="00E84DBE" w:rsidP="00BB379C">
            <w:pPr>
              <w:rPr>
                <w:rFonts w:asciiTheme="minorHAnsi" w:hAnsiTheme="minorHAnsi" w:cstheme="minorHAnsi"/>
                <w:szCs w:val="22"/>
              </w:rPr>
            </w:pPr>
            <w:r w:rsidRPr="007A49A1">
              <w:rPr>
                <w:rFonts w:asciiTheme="minorHAnsi" w:hAnsiTheme="minorHAnsi" w:cstheme="minorHAnsi"/>
              </w:rPr>
              <w:t>R - Registrski lastnik</w:t>
            </w:r>
          </w:p>
          <w:p w14:paraId="27DE513B" w14:textId="5D81E6FE" w:rsidR="00E84DBE" w:rsidRPr="007A49A1" w:rsidRDefault="00E84DBE" w:rsidP="00BB379C">
            <w:pPr>
              <w:rPr>
                <w:rFonts w:asciiTheme="minorHAnsi" w:hAnsiTheme="minorHAnsi" w:cstheme="minorHAnsi"/>
                <w:szCs w:val="22"/>
              </w:rPr>
            </w:pPr>
            <w:r w:rsidRPr="007A49A1">
              <w:rPr>
                <w:rFonts w:asciiTheme="minorHAnsi" w:hAnsiTheme="minorHAnsi" w:cstheme="minorHAnsi"/>
              </w:rPr>
              <w:t>Lastnik prevzet iz registra nepremičnin</w:t>
            </w:r>
          </w:p>
        </w:tc>
      </w:tr>
      <w:tr w:rsidR="00216C3F" w:rsidRPr="007A49A1" w14:paraId="5C378727" w14:textId="6E76A057" w:rsidTr="0013535C">
        <w:tc>
          <w:tcPr>
            <w:tcW w:w="1634" w:type="dxa"/>
          </w:tcPr>
          <w:p w14:paraId="06C1CA51" w14:textId="77777777" w:rsidR="00216C3F" w:rsidRPr="007A49A1" w:rsidRDefault="00216C3F" w:rsidP="00216C3F">
            <w:pPr>
              <w:rPr>
                <w:rFonts w:asciiTheme="minorHAnsi" w:hAnsiTheme="minorHAnsi" w:cstheme="minorHAnsi"/>
                <w:szCs w:val="22"/>
              </w:rPr>
            </w:pPr>
            <w:r w:rsidRPr="007A49A1">
              <w:rPr>
                <w:rFonts w:asciiTheme="minorHAnsi" w:hAnsiTheme="minorHAnsi" w:cstheme="minorHAnsi"/>
              </w:rPr>
              <w:t>Del stavbe</w:t>
            </w:r>
          </w:p>
        </w:tc>
        <w:tc>
          <w:tcPr>
            <w:tcW w:w="1688" w:type="dxa"/>
          </w:tcPr>
          <w:p w14:paraId="537B29C4" w14:textId="0F9A4643" w:rsidR="00216C3F" w:rsidRPr="007A49A1" w:rsidRDefault="00216C3F" w:rsidP="00216C3F">
            <w:pPr>
              <w:jc w:val="center"/>
              <w:rPr>
                <w:rFonts w:asciiTheme="minorHAnsi" w:hAnsiTheme="minorHAnsi" w:cstheme="minorHAnsi"/>
                <w:szCs w:val="22"/>
              </w:rPr>
            </w:pPr>
            <w:r w:rsidRPr="007A49A1">
              <w:rPr>
                <w:rFonts w:asciiTheme="minorHAnsi" w:hAnsiTheme="minorHAnsi" w:cstheme="minorHAnsi"/>
              </w:rPr>
              <w:t>1</w:t>
            </w:r>
          </w:p>
        </w:tc>
        <w:tc>
          <w:tcPr>
            <w:tcW w:w="1918" w:type="dxa"/>
          </w:tcPr>
          <w:p w14:paraId="639EB858" w14:textId="1AE7BB80" w:rsidR="00216C3F" w:rsidRPr="007A49A1" w:rsidRDefault="00216C3F" w:rsidP="00216C3F">
            <w:pPr>
              <w:rPr>
                <w:rFonts w:asciiTheme="minorHAnsi" w:hAnsiTheme="minorHAnsi" w:cstheme="minorHAnsi"/>
              </w:rPr>
            </w:pPr>
            <w:r w:rsidRPr="007A49A1">
              <w:rPr>
                <w:rFonts w:asciiTheme="minorHAnsi" w:hAnsiTheme="minorHAnsi" w:cstheme="minorHAnsi"/>
              </w:rPr>
              <w:t>lastninska pravica</w:t>
            </w:r>
          </w:p>
        </w:tc>
        <w:tc>
          <w:tcPr>
            <w:tcW w:w="3827" w:type="dxa"/>
          </w:tcPr>
          <w:p w14:paraId="7A3C9DFE" w14:textId="7C8DB67C" w:rsidR="00216C3F" w:rsidRPr="007A49A1" w:rsidRDefault="00216C3F" w:rsidP="00216C3F">
            <w:pPr>
              <w:rPr>
                <w:rFonts w:asciiTheme="minorHAnsi" w:hAnsiTheme="minorHAnsi" w:cstheme="minorHAnsi"/>
                <w:szCs w:val="22"/>
              </w:rPr>
            </w:pPr>
            <w:r w:rsidRPr="007A49A1">
              <w:rPr>
                <w:rFonts w:asciiTheme="minorHAnsi" w:hAnsiTheme="minorHAnsi" w:cstheme="minorHAnsi"/>
              </w:rPr>
              <w:t>V – Lastnik povezanih parcel</w:t>
            </w:r>
          </w:p>
          <w:p w14:paraId="4E603755" w14:textId="5134D1BD" w:rsidR="00216C3F" w:rsidRPr="007A49A1" w:rsidRDefault="00216C3F" w:rsidP="00216C3F">
            <w:pPr>
              <w:rPr>
                <w:rFonts w:asciiTheme="minorHAnsi" w:hAnsiTheme="minorHAnsi" w:cstheme="minorHAnsi"/>
                <w:szCs w:val="22"/>
              </w:rPr>
            </w:pPr>
            <w:r w:rsidRPr="007A49A1">
              <w:rPr>
                <w:rFonts w:asciiTheme="minorHAnsi" w:hAnsiTheme="minorHAnsi" w:cstheme="minorHAnsi"/>
              </w:rPr>
              <w:t>Imetnik lastninske pravice na parceli, s katero je stavba povezana. Prevzet iz zemljiške knjige (posredno izkazovanje)</w:t>
            </w:r>
          </w:p>
        </w:tc>
      </w:tr>
      <w:tr w:rsidR="003463BB" w:rsidRPr="007A49A1" w14:paraId="4C202109" w14:textId="77777777" w:rsidTr="0013535C">
        <w:tc>
          <w:tcPr>
            <w:tcW w:w="1634" w:type="dxa"/>
          </w:tcPr>
          <w:p w14:paraId="603260F3" w14:textId="7FA32BAB" w:rsidR="003463BB" w:rsidRPr="007A49A1" w:rsidRDefault="003463BB" w:rsidP="003463BB">
            <w:pPr>
              <w:rPr>
                <w:rFonts w:asciiTheme="minorHAnsi" w:hAnsiTheme="minorHAnsi" w:cstheme="minorHAnsi"/>
              </w:rPr>
            </w:pPr>
            <w:r w:rsidRPr="007A49A1">
              <w:rPr>
                <w:rFonts w:asciiTheme="minorHAnsi" w:hAnsiTheme="minorHAnsi" w:cstheme="minorHAnsi"/>
              </w:rPr>
              <w:t>Stavbna pravica</w:t>
            </w:r>
          </w:p>
        </w:tc>
        <w:tc>
          <w:tcPr>
            <w:tcW w:w="1688" w:type="dxa"/>
          </w:tcPr>
          <w:p w14:paraId="07BE3042" w14:textId="31CF4432" w:rsidR="003463BB" w:rsidRPr="007A49A1" w:rsidRDefault="003463BB" w:rsidP="003463BB">
            <w:pPr>
              <w:jc w:val="center"/>
              <w:rPr>
                <w:rFonts w:asciiTheme="minorHAnsi" w:hAnsiTheme="minorHAnsi" w:cstheme="minorHAnsi"/>
              </w:rPr>
            </w:pPr>
            <w:r w:rsidRPr="007A49A1">
              <w:rPr>
                <w:rFonts w:asciiTheme="minorHAnsi" w:hAnsiTheme="minorHAnsi" w:cstheme="minorHAnsi"/>
              </w:rPr>
              <w:t>2</w:t>
            </w:r>
          </w:p>
        </w:tc>
        <w:tc>
          <w:tcPr>
            <w:tcW w:w="1918" w:type="dxa"/>
          </w:tcPr>
          <w:p w14:paraId="264E0F9F" w14:textId="7777FC6A" w:rsidR="003463BB" w:rsidRPr="007A49A1" w:rsidRDefault="003463BB" w:rsidP="003463BB">
            <w:pPr>
              <w:rPr>
                <w:rFonts w:asciiTheme="minorHAnsi" w:hAnsiTheme="minorHAnsi" w:cstheme="minorHAnsi"/>
              </w:rPr>
            </w:pPr>
            <w:r w:rsidRPr="007A49A1">
              <w:rPr>
                <w:rFonts w:asciiTheme="minorHAnsi" w:hAnsiTheme="minorHAnsi" w:cstheme="minorHAnsi"/>
              </w:rPr>
              <w:t>stavbna pravica</w:t>
            </w:r>
          </w:p>
        </w:tc>
        <w:tc>
          <w:tcPr>
            <w:tcW w:w="3827" w:type="dxa"/>
          </w:tcPr>
          <w:p w14:paraId="511B6EEF" w14:textId="77777777" w:rsidR="003463BB" w:rsidRPr="007A49A1" w:rsidRDefault="003463BB" w:rsidP="003463BB">
            <w:pPr>
              <w:rPr>
                <w:rFonts w:asciiTheme="minorHAnsi" w:hAnsiTheme="minorHAnsi" w:cstheme="minorHAnsi"/>
                <w:szCs w:val="22"/>
              </w:rPr>
            </w:pPr>
            <w:r w:rsidRPr="007A49A1">
              <w:rPr>
                <w:rFonts w:asciiTheme="minorHAnsi" w:hAnsiTheme="minorHAnsi" w:cstheme="minorHAnsi"/>
              </w:rPr>
              <w:t>S - Stavbna pravica</w:t>
            </w:r>
          </w:p>
          <w:p w14:paraId="1BBA10B8" w14:textId="247BAD8E" w:rsidR="003463BB" w:rsidRPr="007A49A1" w:rsidRDefault="003463BB" w:rsidP="003463BB">
            <w:pPr>
              <w:rPr>
                <w:rFonts w:asciiTheme="minorHAnsi" w:hAnsiTheme="minorHAnsi" w:cstheme="minorHAnsi"/>
              </w:rPr>
            </w:pPr>
            <w:r w:rsidRPr="007A49A1">
              <w:rPr>
                <w:rFonts w:asciiTheme="minorHAnsi" w:hAnsiTheme="minorHAnsi" w:cstheme="minorHAnsi"/>
              </w:rPr>
              <w:t>Imetnik stavbne pravice</w:t>
            </w:r>
          </w:p>
        </w:tc>
      </w:tr>
      <w:tr w:rsidR="003463BB" w:rsidRPr="007A49A1" w14:paraId="30548653" w14:textId="77777777" w:rsidTr="0013535C">
        <w:tc>
          <w:tcPr>
            <w:tcW w:w="1634" w:type="dxa"/>
            <w:shd w:val="clear" w:color="auto" w:fill="auto"/>
          </w:tcPr>
          <w:p w14:paraId="5A460EE8" w14:textId="77777777" w:rsidR="003463BB" w:rsidRDefault="003463BB" w:rsidP="003463BB">
            <w:pPr>
              <w:rPr>
                <w:rFonts w:asciiTheme="minorHAnsi" w:hAnsiTheme="minorHAnsi" w:cstheme="minorHAnsi"/>
              </w:rPr>
            </w:pPr>
            <w:r w:rsidRPr="007A49A1">
              <w:rPr>
                <w:rFonts w:asciiTheme="minorHAnsi" w:hAnsiTheme="minorHAnsi" w:cstheme="minorHAnsi"/>
              </w:rPr>
              <w:t xml:space="preserve">Parcela ali </w:t>
            </w:r>
          </w:p>
          <w:p w14:paraId="5DB4C13A" w14:textId="66E42AAD" w:rsidR="003463BB" w:rsidRPr="007A49A1" w:rsidRDefault="003463BB" w:rsidP="003463BB">
            <w:pPr>
              <w:rPr>
                <w:rFonts w:asciiTheme="minorHAnsi" w:hAnsiTheme="minorHAnsi" w:cstheme="minorHAnsi"/>
              </w:rPr>
            </w:pPr>
            <w:r w:rsidRPr="007A49A1">
              <w:rPr>
                <w:rFonts w:asciiTheme="minorHAnsi" w:hAnsiTheme="minorHAnsi" w:cstheme="minorHAnsi"/>
              </w:rPr>
              <w:t>Del stavbe</w:t>
            </w:r>
          </w:p>
        </w:tc>
        <w:tc>
          <w:tcPr>
            <w:tcW w:w="1688" w:type="dxa"/>
            <w:shd w:val="clear" w:color="auto" w:fill="auto"/>
          </w:tcPr>
          <w:p w14:paraId="7A65B1F2" w14:textId="6AB7828E" w:rsidR="003463BB" w:rsidRPr="007A49A1" w:rsidRDefault="003463BB" w:rsidP="003463BB">
            <w:pPr>
              <w:jc w:val="center"/>
              <w:rPr>
                <w:rFonts w:asciiTheme="minorHAnsi" w:hAnsiTheme="minorHAnsi" w:cstheme="minorHAnsi"/>
              </w:rPr>
            </w:pPr>
            <w:r w:rsidRPr="007A49A1">
              <w:rPr>
                <w:rFonts w:asciiTheme="minorHAnsi" w:hAnsiTheme="minorHAnsi" w:cstheme="minorHAnsi"/>
              </w:rPr>
              <w:t>-1</w:t>
            </w:r>
          </w:p>
        </w:tc>
        <w:tc>
          <w:tcPr>
            <w:tcW w:w="1918" w:type="dxa"/>
          </w:tcPr>
          <w:p w14:paraId="2A6895FD" w14:textId="09EF8705" w:rsidR="003463BB" w:rsidRPr="007A49A1" w:rsidRDefault="003463BB" w:rsidP="003463BB">
            <w:pPr>
              <w:rPr>
                <w:rFonts w:asciiTheme="minorHAnsi" w:hAnsiTheme="minorHAnsi" w:cstheme="minorHAnsi"/>
              </w:rPr>
            </w:pPr>
            <w:r w:rsidRPr="007A49A1">
              <w:rPr>
                <w:rFonts w:asciiTheme="minorHAnsi" w:hAnsiTheme="minorHAnsi" w:cstheme="minorHAnsi"/>
              </w:rPr>
              <w:t>Neznani lastnik</w:t>
            </w:r>
          </w:p>
        </w:tc>
        <w:tc>
          <w:tcPr>
            <w:tcW w:w="3827" w:type="dxa"/>
            <w:shd w:val="clear" w:color="auto" w:fill="auto"/>
          </w:tcPr>
          <w:p w14:paraId="094ED52B" w14:textId="26A1077F" w:rsidR="003463BB" w:rsidRPr="007A49A1" w:rsidRDefault="003463BB" w:rsidP="003463BB">
            <w:pPr>
              <w:rPr>
                <w:rFonts w:asciiTheme="minorHAnsi" w:hAnsiTheme="minorHAnsi" w:cstheme="minorHAnsi"/>
              </w:rPr>
            </w:pPr>
            <w:r w:rsidRPr="007A49A1">
              <w:rPr>
                <w:rFonts w:asciiTheme="minorHAnsi" w:hAnsiTheme="minorHAnsi" w:cstheme="minorHAnsi"/>
              </w:rPr>
              <w:t>N - neznani lastnik</w:t>
            </w:r>
          </w:p>
        </w:tc>
      </w:tr>
      <w:tr w:rsidR="003463BB" w:rsidRPr="007A49A1" w14:paraId="2A81A3C8" w14:textId="77777777" w:rsidTr="0013535C">
        <w:tc>
          <w:tcPr>
            <w:tcW w:w="1634" w:type="dxa"/>
            <w:shd w:val="clear" w:color="auto" w:fill="auto"/>
          </w:tcPr>
          <w:p w14:paraId="4363CE0A" w14:textId="77777777" w:rsidR="003463BB" w:rsidRDefault="003463BB" w:rsidP="003463BB">
            <w:pPr>
              <w:rPr>
                <w:rFonts w:asciiTheme="minorHAnsi" w:hAnsiTheme="minorHAnsi" w:cstheme="minorHAnsi"/>
              </w:rPr>
            </w:pPr>
            <w:r w:rsidRPr="007A49A1">
              <w:rPr>
                <w:rFonts w:asciiTheme="minorHAnsi" w:hAnsiTheme="minorHAnsi" w:cstheme="minorHAnsi"/>
              </w:rPr>
              <w:t xml:space="preserve">Parcela ali </w:t>
            </w:r>
          </w:p>
          <w:p w14:paraId="2350E517" w14:textId="043A15D2" w:rsidR="003463BB" w:rsidRPr="007A49A1" w:rsidRDefault="003463BB" w:rsidP="003463BB">
            <w:pPr>
              <w:rPr>
                <w:rFonts w:asciiTheme="minorHAnsi" w:hAnsiTheme="minorHAnsi" w:cstheme="minorHAnsi"/>
              </w:rPr>
            </w:pPr>
            <w:r w:rsidRPr="007A49A1">
              <w:rPr>
                <w:rFonts w:asciiTheme="minorHAnsi" w:hAnsiTheme="minorHAnsi" w:cstheme="minorHAnsi"/>
              </w:rPr>
              <w:t>Del stavbe</w:t>
            </w:r>
          </w:p>
        </w:tc>
        <w:tc>
          <w:tcPr>
            <w:tcW w:w="1688" w:type="dxa"/>
            <w:shd w:val="clear" w:color="auto" w:fill="auto"/>
          </w:tcPr>
          <w:p w14:paraId="71715E28" w14:textId="4A750932" w:rsidR="003463BB" w:rsidRPr="007A49A1" w:rsidRDefault="003463BB" w:rsidP="003463BB">
            <w:pPr>
              <w:jc w:val="center"/>
              <w:rPr>
                <w:rFonts w:asciiTheme="minorHAnsi" w:hAnsiTheme="minorHAnsi" w:cstheme="minorHAnsi"/>
              </w:rPr>
            </w:pPr>
            <w:r w:rsidRPr="007A49A1">
              <w:rPr>
                <w:rFonts w:asciiTheme="minorHAnsi" w:hAnsiTheme="minorHAnsi" w:cstheme="minorHAnsi"/>
              </w:rPr>
              <w:t>0</w:t>
            </w:r>
          </w:p>
        </w:tc>
        <w:tc>
          <w:tcPr>
            <w:tcW w:w="1918" w:type="dxa"/>
          </w:tcPr>
          <w:p w14:paraId="25362466" w14:textId="44230DC1" w:rsidR="003463BB" w:rsidRPr="007A49A1" w:rsidRDefault="003463BB" w:rsidP="003463BB">
            <w:pPr>
              <w:rPr>
                <w:rFonts w:asciiTheme="minorHAnsi" w:hAnsiTheme="minorHAnsi" w:cstheme="minorHAnsi"/>
              </w:rPr>
            </w:pPr>
            <w:r w:rsidRPr="007A49A1">
              <w:rPr>
                <w:rFonts w:asciiTheme="minorHAnsi" w:hAnsiTheme="minorHAnsi" w:cstheme="minorHAnsi"/>
              </w:rPr>
              <w:t>Ni podatka</w:t>
            </w:r>
          </w:p>
        </w:tc>
        <w:tc>
          <w:tcPr>
            <w:tcW w:w="3827" w:type="dxa"/>
            <w:shd w:val="clear" w:color="auto" w:fill="auto"/>
          </w:tcPr>
          <w:p w14:paraId="291F22AA" w14:textId="454AB932" w:rsidR="003463BB" w:rsidRPr="007A49A1" w:rsidRDefault="003463BB" w:rsidP="003463BB">
            <w:pPr>
              <w:rPr>
                <w:rFonts w:asciiTheme="minorHAnsi" w:hAnsiTheme="minorHAnsi" w:cstheme="minorHAnsi"/>
              </w:rPr>
            </w:pPr>
            <w:r w:rsidRPr="007A49A1">
              <w:rPr>
                <w:rFonts w:asciiTheme="minorHAnsi" w:hAnsiTheme="minorHAnsi" w:cstheme="minorHAnsi"/>
              </w:rPr>
              <w:t>Ni podatka</w:t>
            </w:r>
          </w:p>
        </w:tc>
      </w:tr>
    </w:tbl>
    <w:p w14:paraId="7A5B9C7F" w14:textId="77777777" w:rsidR="00EB1D91" w:rsidRPr="007A49A1" w:rsidRDefault="00EB1D91" w:rsidP="00EB1D91">
      <w:pPr>
        <w:pStyle w:val="Naslov1"/>
        <w:numPr>
          <w:ilvl w:val="1"/>
          <w:numId w:val="3"/>
        </w:numPr>
        <w:rPr>
          <w:rFonts w:asciiTheme="minorHAnsi" w:hAnsiTheme="minorHAnsi" w:cstheme="minorHAnsi"/>
        </w:rPr>
      </w:pPr>
      <w:bookmarkStart w:id="14" w:name="_Toc132795506"/>
      <w:r w:rsidRPr="007A49A1">
        <w:rPr>
          <w:rFonts w:asciiTheme="minorHAnsi" w:hAnsiTheme="minorHAnsi" w:cstheme="minorHAnsi"/>
        </w:rPr>
        <w:t>Imetniki lastništva</w:t>
      </w:r>
      <w:bookmarkEnd w:id="14"/>
    </w:p>
    <w:p w14:paraId="278FB4DE" w14:textId="2B04013D" w:rsidR="00EB1D91" w:rsidRPr="007A49A1" w:rsidRDefault="00EB1D91" w:rsidP="00EB1D91">
      <w:pPr>
        <w:rPr>
          <w:rFonts w:asciiTheme="minorHAnsi" w:hAnsiTheme="minorHAnsi" w:cstheme="minorHAnsi"/>
        </w:rPr>
      </w:pPr>
      <w:r w:rsidRPr="007A49A1">
        <w:rPr>
          <w:rFonts w:asciiTheme="minorHAnsi" w:hAnsiTheme="minorHAnsi" w:cstheme="minorHAnsi"/>
        </w:rPr>
        <w:t xml:space="preserve">V </w:t>
      </w:r>
      <w:r w:rsidR="00272927" w:rsidRPr="007A49A1">
        <w:rPr>
          <w:rFonts w:asciiTheme="minorHAnsi" w:hAnsiTheme="minorHAnsi" w:cstheme="minorHAnsi"/>
        </w:rPr>
        <w:t xml:space="preserve">IMETNIKI_LASTNISTVA </w:t>
      </w:r>
      <w:r w:rsidRPr="007A49A1">
        <w:rPr>
          <w:rFonts w:asciiTheme="minorHAnsi" w:hAnsiTheme="minorHAnsi" w:cstheme="minorHAnsi"/>
        </w:rPr>
        <w:t xml:space="preserve">se vodi povezava med lastnikom in pravicami lastništva. Imetnik lastništva je torej točno določen lastnik, vezano na točno določeno pravico. </w:t>
      </w:r>
    </w:p>
    <w:p w14:paraId="4F1A5E85" w14:textId="77777777" w:rsidR="00EB1D91" w:rsidRPr="007A49A1" w:rsidRDefault="00EB1D91" w:rsidP="00EB1D91">
      <w:pPr>
        <w:rPr>
          <w:rFonts w:asciiTheme="minorHAnsi" w:hAnsiTheme="minorHAnsi" w:cstheme="minorHAnsi"/>
        </w:rPr>
      </w:pPr>
    </w:p>
    <w:p w14:paraId="41A90529" w14:textId="77777777" w:rsidR="00EB1D91" w:rsidRPr="007A49A1" w:rsidRDefault="00EB1D91" w:rsidP="00EB1D91">
      <w:pPr>
        <w:rPr>
          <w:rFonts w:asciiTheme="minorHAnsi" w:hAnsiTheme="minorHAnsi" w:cstheme="minorHAnsi"/>
        </w:rPr>
      </w:pPr>
      <w:r w:rsidRPr="007A49A1">
        <w:rPr>
          <w:rFonts w:asciiTheme="minorHAnsi" w:hAnsiTheme="minorHAnsi" w:cstheme="minorHAnsi"/>
        </w:rPr>
        <w:t xml:space="preserve">Lastnik je lahko: </w:t>
      </w:r>
    </w:p>
    <w:p w14:paraId="0C37BE81" w14:textId="6CBFD714" w:rsidR="00EB1D91" w:rsidRPr="007A49A1" w:rsidRDefault="00EB1D91" w:rsidP="00EB1D91">
      <w:pPr>
        <w:pStyle w:val="Odstavekseznama"/>
        <w:numPr>
          <w:ilvl w:val="0"/>
          <w:numId w:val="27"/>
        </w:numPr>
        <w:rPr>
          <w:rFonts w:asciiTheme="minorHAnsi" w:hAnsiTheme="minorHAnsi" w:cstheme="minorHAnsi"/>
        </w:rPr>
      </w:pPr>
      <w:r w:rsidRPr="007A49A1">
        <w:rPr>
          <w:rFonts w:asciiTheme="minorHAnsi" w:hAnsiTheme="minorHAnsi" w:cstheme="minorHAnsi"/>
        </w:rPr>
        <w:t>Pravni subjekt</w:t>
      </w:r>
      <w:r w:rsidR="00413627">
        <w:rPr>
          <w:rFonts w:asciiTheme="minorHAnsi" w:hAnsiTheme="minorHAnsi" w:cstheme="minorHAnsi"/>
        </w:rPr>
        <w:t xml:space="preserve"> (OSEBA_ID),</w:t>
      </w:r>
    </w:p>
    <w:p w14:paraId="51940EB7" w14:textId="784685B9" w:rsidR="00EB1D91" w:rsidRPr="007A49A1" w:rsidRDefault="00EB1D91" w:rsidP="00EB1D91">
      <w:pPr>
        <w:pStyle w:val="Odstavekseznama"/>
        <w:numPr>
          <w:ilvl w:val="0"/>
          <w:numId w:val="27"/>
        </w:numPr>
        <w:rPr>
          <w:rFonts w:asciiTheme="minorHAnsi" w:hAnsiTheme="minorHAnsi" w:cstheme="minorHAnsi"/>
        </w:rPr>
      </w:pPr>
      <w:r w:rsidRPr="007A49A1">
        <w:rPr>
          <w:rFonts w:asciiTheme="minorHAnsi" w:hAnsiTheme="minorHAnsi" w:cstheme="minorHAnsi"/>
        </w:rPr>
        <w:t>Fizična oseba</w:t>
      </w:r>
      <w:r w:rsidR="00413627">
        <w:rPr>
          <w:rFonts w:asciiTheme="minorHAnsi" w:hAnsiTheme="minorHAnsi" w:cstheme="minorHAnsi"/>
        </w:rPr>
        <w:t xml:space="preserve"> (OSEBA_ID)</w:t>
      </w:r>
      <w:r w:rsidRPr="007A49A1">
        <w:rPr>
          <w:rFonts w:asciiTheme="minorHAnsi" w:hAnsiTheme="minorHAnsi" w:cstheme="minorHAnsi"/>
        </w:rPr>
        <w:t>,</w:t>
      </w:r>
    </w:p>
    <w:p w14:paraId="380550A2" w14:textId="381183A2" w:rsidR="00EB1D91" w:rsidRPr="007A49A1" w:rsidRDefault="00EB1D91" w:rsidP="00EB1D91">
      <w:pPr>
        <w:pStyle w:val="Odstavekseznama"/>
        <w:numPr>
          <w:ilvl w:val="0"/>
          <w:numId w:val="27"/>
        </w:numPr>
        <w:rPr>
          <w:rFonts w:asciiTheme="minorHAnsi" w:hAnsiTheme="minorHAnsi" w:cstheme="minorHAnsi"/>
        </w:rPr>
      </w:pPr>
      <w:r w:rsidRPr="007A49A1">
        <w:rPr>
          <w:rFonts w:asciiTheme="minorHAnsi" w:hAnsiTheme="minorHAnsi" w:cstheme="minorHAnsi"/>
        </w:rPr>
        <w:t>Stavba</w:t>
      </w:r>
      <w:r w:rsidR="00413627">
        <w:rPr>
          <w:rFonts w:asciiTheme="minorHAnsi" w:hAnsiTheme="minorHAnsi" w:cstheme="minorHAnsi"/>
        </w:rPr>
        <w:t xml:space="preserve"> (EID_STAVBA)</w:t>
      </w:r>
      <w:r w:rsidRPr="007A49A1">
        <w:rPr>
          <w:rFonts w:asciiTheme="minorHAnsi" w:hAnsiTheme="minorHAnsi" w:cstheme="minorHAnsi"/>
        </w:rPr>
        <w:t>,</w:t>
      </w:r>
    </w:p>
    <w:p w14:paraId="3EF31BA3" w14:textId="3F36604C" w:rsidR="00EB1D91" w:rsidRPr="007A49A1" w:rsidRDefault="00EB1D91" w:rsidP="00EB1D91">
      <w:pPr>
        <w:pStyle w:val="Odstavekseznama"/>
        <w:numPr>
          <w:ilvl w:val="0"/>
          <w:numId w:val="27"/>
        </w:numPr>
        <w:rPr>
          <w:rFonts w:asciiTheme="minorHAnsi" w:hAnsiTheme="minorHAnsi" w:cstheme="minorHAnsi"/>
        </w:rPr>
      </w:pPr>
      <w:r w:rsidRPr="007A49A1">
        <w:rPr>
          <w:rFonts w:asciiTheme="minorHAnsi" w:hAnsiTheme="minorHAnsi" w:cstheme="minorHAnsi"/>
        </w:rPr>
        <w:t>Del stavbe</w:t>
      </w:r>
      <w:r w:rsidR="00413627">
        <w:rPr>
          <w:rFonts w:asciiTheme="minorHAnsi" w:hAnsiTheme="minorHAnsi" w:cstheme="minorHAnsi"/>
        </w:rPr>
        <w:t xml:space="preserve"> (EID_DEL_STAVBE)</w:t>
      </w:r>
      <w:r w:rsidRPr="007A49A1">
        <w:rPr>
          <w:rFonts w:asciiTheme="minorHAnsi" w:hAnsiTheme="minorHAnsi" w:cstheme="minorHAnsi"/>
        </w:rPr>
        <w:t>,</w:t>
      </w:r>
    </w:p>
    <w:p w14:paraId="0F780C51" w14:textId="47316333" w:rsidR="00EB1D91" w:rsidRPr="007A49A1" w:rsidRDefault="00EB1D91" w:rsidP="00EB1D91">
      <w:pPr>
        <w:pStyle w:val="Odstavekseznama"/>
        <w:numPr>
          <w:ilvl w:val="0"/>
          <w:numId w:val="27"/>
        </w:numPr>
        <w:rPr>
          <w:rFonts w:asciiTheme="minorHAnsi" w:hAnsiTheme="minorHAnsi" w:cstheme="minorHAnsi"/>
        </w:rPr>
      </w:pPr>
      <w:r w:rsidRPr="007A49A1">
        <w:rPr>
          <w:rFonts w:asciiTheme="minorHAnsi" w:hAnsiTheme="minorHAnsi" w:cstheme="minorHAnsi"/>
        </w:rPr>
        <w:t>Parcela</w:t>
      </w:r>
      <w:r w:rsidR="00413627">
        <w:rPr>
          <w:rFonts w:asciiTheme="minorHAnsi" w:hAnsiTheme="minorHAnsi" w:cstheme="minorHAnsi"/>
        </w:rPr>
        <w:t xml:space="preserve"> (EID_PARCELA)</w:t>
      </w:r>
      <w:r w:rsidRPr="007A49A1">
        <w:rPr>
          <w:rFonts w:asciiTheme="minorHAnsi" w:hAnsiTheme="minorHAnsi" w:cstheme="minorHAnsi"/>
        </w:rPr>
        <w:t>.</w:t>
      </w:r>
    </w:p>
    <w:p w14:paraId="0B7D3993" w14:textId="63C50AF4" w:rsidR="00EB1D91" w:rsidRPr="007A49A1" w:rsidRDefault="00EB1D91" w:rsidP="00EB1D91">
      <w:pPr>
        <w:rPr>
          <w:rFonts w:asciiTheme="minorHAnsi" w:hAnsiTheme="minorHAnsi" w:cstheme="minorHAnsi"/>
        </w:rPr>
      </w:pPr>
      <w:r w:rsidRPr="007A49A1">
        <w:rPr>
          <w:rFonts w:asciiTheme="minorHAnsi" w:hAnsiTheme="minorHAnsi" w:cstheme="minorHAnsi"/>
        </w:rPr>
        <w:t xml:space="preserve">V </w:t>
      </w:r>
      <w:r w:rsidR="00413627" w:rsidRPr="007A49A1">
        <w:rPr>
          <w:rFonts w:asciiTheme="minorHAnsi" w:hAnsiTheme="minorHAnsi" w:cstheme="minorHAnsi"/>
        </w:rPr>
        <w:t xml:space="preserve">IMETNIKI_LASTNISTVA </w:t>
      </w:r>
      <w:r w:rsidRPr="007A49A1">
        <w:rPr>
          <w:rFonts w:asciiTheme="minorHAnsi" w:hAnsiTheme="minorHAnsi" w:cstheme="minorHAnsi"/>
        </w:rPr>
        <w:t>so vpisani deleži za Registrske lastnike</w:t>
      </w:r>
      <w:r w:rsidR="00413627">
        <w:rPr>
          <w:rFonts w:asciiTheme="minorHAnsi" w:hAnsiTheme="minorHAnsi" w:cstheme="minorHAnsi"/>
        </w:rPr>
        <w:t xml:space="preserve"> (</w:t>
      </w:r>
      <w:r w:rsidR="00413627" w:rsidRPr="007A49A1">
        <w:rPr>
          <w:rFonts w:asciiTheme="minorHAnsi" w:hAnsiTheme="minorHAnsi" w:cstheme="minorHAnsi"/>
        </w:rPr>
        <w:t>to so lastniki, ki imajo v pravicah lastništev polje TIP_LASTNISTVA = 3</w:t>
      </w:r>
      <w:r w:rsidR="00413627">
        <w:rPr>
          <w:rFonts w:asciiTheme="minorHAnsi" w:hAnsiTheme="minorHAnsi" w:cstheme="minorHAnsi"/>
        </w:rPr>
        <w:t>)</w:t>
      </w:r>
      <w:r w:rsidRPr="007A49A1">
        <w:rPr>
          <w:rFonts w:asciiTheme="minorHAnsi" w:hAnsiTheme="minorHAnsi" w:cstheme="minorHAnsi"/>
        </w:rPr>
        <w:t xml:space="preserve"> in sicer v poljih DELEZ_STEVEC in DELEZ_IMENOVALEC</w:t>
      </w:r>
    </w:p>
    <w:p w14:paraId="465DEF6B" w14:textId="77777777" w:rsidR="00EB1D91" w:rsidRPr="007A49A1" w:rsidRDefault="00EB1D91" w:rsidP="00EB1D91">
      <w:pPr>
        <w:pStyle w:val="Naslov1"/>
        <w:numPr>
          <w:ilvl w:val="1"/>
          <w:numId w:val="3"/>
        </w:numPr>
        <w:rPr>
          <w:rFonts w:asciiTheme="minorHAnsi" w:hAnsiTheme="minorHAnsi" w:cstheme="minorHAnsi"/>
        </w:rPr>
      </w:pPr>
      <w:bookmarkStart w:id="15" w:name="_Toc132795507"/>
      <w:r w:rsidRPr="007A49A1">
        <w:rPr>
          <w:rFonts w:asciiTheme="minorHAnsi" w:hAnsiTheme="minorHAnsi" w:cstheme="minorHAnsi"/>
        </w:rPr>
        <w:t>OSEBE</w:t>
      </w:r>
      <w:bookmarkEnd w:id="15"/>
    </w:p>
    <w:p w14:paraId="1CB6C48C" w14:textId="77777777" w:rsidR="00EB1D91" w:rsidRDefault="00EB1D91" w:rsidP="00EB1D91">
      <w:pPr>
        <w:rPr>
          <w:rFonts w:asciiTheme="minorHAnsi" w:hAnsiTheme="minorHAnsi" w:cstheme="minorHAnsi"/>
        </w:rPr>
      </w:pPr>
      <w:r w:rsidRPr="007A49A1">
        <w:rPr>
          <w:rFonts w:asciiTheme="minorHAnsi" w:hAnsiTheme="minorHAnsi" w:cstheme="minorHAnsi"/>
        </w:rPr>
        <w:t xml:space="preserve">Tabela vsebuje lastnike (pravne in fizične), kot se prevzemajo iz Zemljiške knjige. Izjema so </w:t>
      </w:r>
      <w:proofErr w:type="spellStart"/>
      <w:r w:rsidRPr="007A49A1">
        <w:rPr>
          <w:rFonts w:asciiTheme="minorHAnsi" w:hAnsiTheme="minorHAnsi" w:cstheme="minorHAnsi"/>
        </w:rPr>
        <w:t>t.i</w:t>
      </w:r>
      <w:proofErr w:type="spellEnd"/>
      <w:r w:rsidRPr="007A49A1">
        <w:rPr>
          <w:rFonts w:asciiTheme="minorHAnsi" w:hAnsiTheme="minorHAnsi" w:cstheme="minorHAnsi"/>
        </w:rPr>
        <w:t xml:space="preserve">. Registrski lastniki, kateri so migrirani iz Registra nepremičnin. Podatki o lastnikih (naslovi, naziv, ime in priimek) se osvežujejo dnevno iz Poslovnega registra in Centralnega registra za tiste subjekte, ki imajo določeno matično številko oz. enotno matično številko. </w:t>
      </w:r>
    </w:p>
    <w:p w14:paraId="2A9EFF2F" w14:textId="77777777" w:rsidR="00EB1D91" w:rsidRDefault="00EB1D91" w:rsidP="00EB1D91">
      <w:pPr>
        <w:rPr>
          <w:rFonts w:asciiTheme="minorHAnsi" w:hAnsiTheme="minorHAnsi" w:cstheme="minorHAnsi"/>
        </w:rPr>
      </w:pPr>
    </w:p>
    <w:p w14:paraId="30B07D20" w14:textId="3A0BEE50" w:rsidR="00EB1D91" w:rsidRPr="007A49A1" w:rsidRDefault="00EB1D91" w:rsidP="00EB1D91">
      <w:pPr>
        <w:rPr>
          <w:rFonts w:asciiTheme="minorHAnsi" w:hAnsiTheme="minorHAnsi" w:cstheme="minorHAnsi"/>
        </w:rPr>
      </w:pPr>
      <w:r w:rsidRPr="007A49A1">
        <w:rPr>
          <w:rFonts w:asciiTheme="minorHAnsi" w:hAnsiTheme="minorHAnsi" w:cstheme="minorHAnsi"/>
        </w:rPr>
        <w:t xml:space="preserve">Pri pripravi storitev za dostop do javnih podatkov o lastnikih (brez fizičnih oseb) , se upošteva polje TIP </w:t>
      </w:r>
      <w:r w:rsidRPr="007A49A1">
        <w:rPr>
          <w:rFonts w:asciiTheme="minorHAnsi" w:hAnsiTheme="minorHAnsi" w:cstheme="minorHAnsi"/>
        </w:rPr>
        <w:lastRenderedPageBreak/>
        <w:t>in sicer pogoj, da oseba ni označena kot 1 (fizična oseba) in ni označena kot 9 (ostalo). Pripravijo se torej samo osebe, označene kot  2 = pravna oseba, 3 = lokalne skupnosti, 4 = država.</w:t>
      </w:r>
    </w:p>
    <w:p w14:paraId="3D51BB0B" w14:textId="501D1D97" w:rsidR="0044161A" w:rsidRPr="007A49A1" w:rsidRDefault="0044161A" w:rsidP="00EB1D91">
      <w:pPr>
        <w:pStyle w:val="Naslov1"/>
        <w:numPr>
          <w:ilvl w:val="1"/>
          <w:numId w:val="3"/>
        </w:numPr>
        <w:rPr>
          <w:rFonts w:asciiTheme="minorHAnsi" w:hAnsiTheme="minorHAnsi" w:cstheme="minorHAnsi"/>
        </w:rPr>
      </w:pPr>
      <w:bookmarkStart w:id="16" w:name="_Toc132795508"/>
      <w:r w:rsidRPr="007A49A1">
        <w:rPr>
          <w:rFonts w:asciiTheme="minorHAnsi" w:hAnsiTheme="minorHAnsi" w:cstheme="minorHAnsi"/>
        </w:rPr>
        <w:t>DELEŽI LASTNIŠTVA</w:t>
      </w:r>
      <w:bookmarkEnd w:id="16"/>
    </w:p>
    <w:p w14:paraId="0CB01EB3" w14:textId="22A20B5F" w:rsidR="00983F08" w:rsidRPr="007A49A1" w:rsidRDefault="00082C92" w:rsidP="00983F08">
      <w:pPr>
        <w:rPr>
          <w:rFonts w:asciiTheme="minorHAnsi" w:hAnsiTheme="minorHAnsi" w:cstheme="minorHAnsi"/>
        </w:rPr>
      </w:pPr>
      <w:r w:rsidRPr="007A49A1">
        <w:rPr>
          <w:rFonts w:asciiTheme="minorHAnsi" w:hAnsiTheme="minorHAnsi" w:cstheme="minorHAnsi"/>
        </w:rPr>
        <w:t>Zapisovanje deležev v bazi:</w:t>
      </w:r>
    </w:p>
    <w:p w14:paraId="4A62783F" w14:textId="77777777" w:rsidR="00EB1D91" w:rsidRDefault="00EB1D91" w:rsidP="00C53AF2">
      <w:pPr>
        <w:pBdr>
          <w:top w:val="single" w:sz="4" w:space="1" w:color="auto"/>
          <w:left w:val="single" w:sz="4" w:space="4" w:color="auto"/>
          <w:bottom w:val="single" w:sz="4" w:space="1" w:color="auto"/>
          <w:right w:val="single" w:sz="4" w:space="4" w:color="auto"/>
        </w:pBdr>
        <w:rPr>
          <w:rFonts w:asciiTheme="minorHAnsi" w:hAnsiTheme="minorHAnsi" w:cstheme="minorHAnsi"/>
          <w:b/>
          <w:bCs/>
        </w:rPr>
      </w:pPr>
    </w:p>
    <w:p w14:paraId="37FD36CA" w14:textId="1CE2F876" w:rsidR="00C53AF2" w:rsidRPr="007A49A1" w:rsidRDefault="00983F08" w:rsidP="00C53AF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A49A1">
        <w:rPr>
          <w:rFonts w:asciiTheme="minorHAnsi" w:hAnsiTheme="minorHAnsi" w:cstheme="minorHAnsi"/>
          <w:b/>
          <w:bCs/>
        </w:rPr>
        <w:t>Deleži prenešeni iz ZK</w:t>
      </w:r>
      <w:r w:rsidR="00C53AF2" w:rsidRPr="007A49A1">
        <w:rPr>
          <w:rFonts w:asciiTheme="minorHAnsi" w:hAnsiTheme="minorHAnsi" w:cstheme="minorHAnsi"/>
        </w:rPr>
        <w:t>:</w:t>
      </w:r>
    </w:p>
    <w:p w14:paraId="2FC53F27" w14:textId="77777777" w:rsidR="00690E6C" w:rsidRPr="007A49A1" w:rsidRDefault="00690E6C" w:rsidP="00690E6C">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F49397E" w14:textId="20DEB7C2" w:rsidR="00690E6C" w:rsidRPr="007A49A1" w:rsidRDefault="00690E6C" w:rsidP="00690E6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A49A1">
        <w:rPr>
          <w:rFonts w:asciiTheme="minorHAnsi" w:hAnsiTheme="minorHAnsi" w:cstheme="minorHAnsi"/>
        </w:rPr>
        <w:t xml:space="preserve">Za lastnike, prevzete iz zemljiške knjige je delež </w:t>
      </w:r>
      <w:r w:rsidR="00983F08" w:rsidRPr="007A49A1">
        <w:rPr>
          <w:rFonts w:asciiTheme="minorHAnsi" w:hAnsiTheme="minorHAnsi" w:cstheme="minorHAnsi"/>
        </w:rPr>
        <w:t xml:space="preserve">zapisan v tabeli PRAVICE_LASTNISTVA </w:t>
      </w:r>
    </w:p>
    <w:p w14:paraId="63580623" w14:textId="4CB76B67" w:rsidR="00B00328" w:rsidRPr="007A49A1" w:rsidRDefault="00B00328" w:rsidP="00B0032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A49A1">
        <w:rPr>
          <w:rFonts w:asciiTheme="minorHAnsi" w:hAnsiTheme="minorHAnsi" w:cstheme="minorHAnsi"/>
        </w:rPr>
        <w:t>polji DELEZ_STEVEC in DELEZ_IMENOVALEC.</w:t>
      </w:r>
    </w:p>
    <w:p w14:paraId="4C87C923" w14:textId="407DE11D" w:rsidR="00690E6C" w:rsidRPr="007A49A1" w:rsidRDefault="00690E6C" w:rsidP="00690E6C">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69AD759" w14:textId="77777777" w:rsidR="00C53AF2" w:rsidRPr="007A49A1" w:rsidRDefault="00C53AF2" w:rsidP="00983F08">
      <w:pPr>
        <w:rPr>
          <w:rFonts w:asciiTheme="minorHAnsi" w:hAnsiTheme="minorHAnsi" w:cstheme="minorHAnsi"/>
        </w:rPr>
      </w:pPr>
    </w:p>
    <w:p w14:paraId="616DFF07" w14:textId="77777777" w:rsidR="00EB1D91" w:rsidRDefault="00EB1D91" w:rsidP="00C53AF2">
      <w:pPr>
        <w:pBdr>
          <w:top w:val="single" w:sz="4" w:space="1" w:color="auto"/>
          <w:left w:val="single" w:sz="4" w:space="4" w:color="auto"/>
          <w:bottom w:val="single" w:sz="4" w:space="1" w:color="auto"/>
          <w:right w:val="single" w:sz="4" w:space="4" w:color="auto"/>
        </w:pBdr>
        <w:rPr>
          <w:rFonts w:asciiTheme="minorHAnsi" w:hAnsiTheme="minorHAnsi" w:cstheme="minorHAnsi"/>
          <w:b/>
          <w:bCs/>
        </w:rPr>
      </w:pPr>
    </w:p>
    <w:p w14:paraId="3BC6198B" w14:textId="33A01A06" w:rsidR="00C53AF2" w:rsidRPr="007A49A1" w:rsidRDefault="00690E6C" w:rsidP="00C53AF2">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7A49A1">
        <w:rPr>
          <w:rFonts w:asciiTheme="minorHAnsi" w:hAnsiTheme="minorHAnsi" w:cstheme="minorHAnsi"/>
          <w:b/>
          <w:bCs/>
        </w:rPr>
        <w:t xml:space="preserve">Deleži </w:t>
      </w:r>
      <w:r w:rsidR="00983F08" w:rsidRPr="007A49A1">
        <w:rPr>
          <w:rFonts w:asciiTheme="minorHAnsi" w:hAnsiTheme="minorHAnsi" w:cstheme="minorHAnsi"/>
          <w:b/>
          <w:bCs/>
        </w:rPr>
        <w:t>Re</w:t>
      </w:r>
      <w:r w:rsidR="00EB1D91">
        <w:rPr>
          <w:rFonts w:asciiTheme="minorHAnsi" w:hAnsiTheme="minorHAnsi" w:cstheme="minorHAnsi"/>
          <w:b/>
          <w:bCs/>
        </w:rPr>
        <w:t>gistrski</w:t>
      </w:r>
      <w:r w:rsidR="00C93CF7" w:rsidRPr="007A49A1">
        <w:rPr>
          <w:rFonts w:asciiTheme="minorHAnsi" w:hAnsiTheme="minorHAnsi" w:cstheme="minorHAnsi"/>
          <w:b/>
          <w:bCs/>
        </w:rPr>
        <w:t xml:space="preserve"> </w:t>
      </w:r>
      <w:r w:rsidR="00983F08" w:rsidRPr="007A49A1">
        <w:rPr>
          <w:rFonts w:asciiTheme="minorHAnsi" w:hAnsiTheme="minorHAnsi" w:cstheme="minorHAnsi"/>
          <w:b/>
          <w:bCs/>
        </w:rPr>
        <w:t xml:space="preserve">lastniki: </w:t>
      </w:r>
    </w:p>
    <w:p w14:paraId="0D4ED388" w14:textId="77777777" w:rsidR="00C93CF7" w:rsidRPr="007A49A1" w:rsidRDefault="00C93CF7" w:rsidP="00C53AF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1F5651D" w14:textId="77777777" w:rsidR="00EB1D91" w:rsidRDefault="00690E6C" w:rsidP="00C53AF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A49A1">
        <w:rPr>
          <w:rFonts w:asciiTheme="minorHAnsi" w:hAnsiTheme="minorHAnsi" w:cstheme="minorHAnsi"/>
        </w:rPr>
        <w:t>D</w:t>
      </w:r>
      <w:r w:rsidR="00983F08" w:rsidRPr="007A49A1">
        <w:rPr>
          <w:rFonts w:asciiTheme="minorHAnsi" w:hAnsiTheme="minorHAnsi" w:cstheme="minorHAnsi"/>
        </w:rPr>
        <w:t xml:space="preserve">elež </w:t>
      </w:r>
      <w:r w:rsidR="00C53AF2" w:rsidRPr="007A49A1">
        <w:rPr>
          <w:rFonts w:asciiTheme="minorHAnsi" w:hAnsiTheme="minorHAnsi" w:cstheme="minorHAnsi"/>
        </w:rPr>
        <w:t xml:space="preserve">je </w:t>
      </w:r>
      <w:r w:rsidR="00983F08" w:rsidRPr="007A49A1">
        <w:rPr>
          <w:rFonts w:asciiTheme="minorHAnsi" w:hAnsiTheme="minorHAnsi" w:cstheme="minorHAnsi"/>
        </w:rPr>
        <w:t xml:space="preserve">zapisan v tabeli </w:t>
      </w:r>
      <w:r w:rsidR="00C53AF2" w:rsidRPr="007A49A1">
        <w:rPr>
          <w:rFonts w:asciiTheme="minorHAnsi" w:hAnsiTheme="minorHAnsi" w:cstheme="minorHAnsi"/>
        </w:rPr>
        <w:t>v tabeli IMETNIKI_LASTNISTVA</w:t>
      </w:r>
      <w:r w:rsidRPr="007A49A1">
        <w:rPr>
          <w:rFonts w:asciiTheme="minorHAnsi" w:hAnsiTheme="minorHAnsi" w:cstheme="minorHAnsi"/>
        </w:rPr>
        <w:t xml:space="preserve"> </w:t>
      </w:r>
    </w:p>
    <w:p w14:paraId="3D0F85C7" w14:textId="20131639" w:rsidR="00C53AF2" w:rsidRDefault="00690E6C" w:rsidP="00C53AF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A49A1">
        <w:rPr>
          <w:rFonts w:asciiTheme="minorHAnsi" w:hAnsiTheme="minorHAnsi" w:cstheme="minorHAnsi"/>
        </w:rPr>
        <w:t>polji DELEZ_STEVEC in DELEZ_IMENOVALEC</w:t>
      </w:r>
      <w:r w:rsidR="00C53AF2" w:rsidRPr="007A49A1">
        <w:rPr>
          <w:rFonts w:asciiTheme="minorHAnsi" w:hAnsiTheme="minorHAnsi" w:cstheme="minorHAnsi"/>
        </w:rPr>
        <w:t>.</w:t>
      </w:r>
    </w:p>
    <w:p w14:paraId="2D1FA292" w14:textId="77777777" w:rsidR="00EB1D91" w:rsidRPr="007A49A1" w:rsidRDefault="00EB1D91" w:rsidP="00C53AF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B05C70D" w14:textId="77777777" w:rsidR="00983F08" w:rsidRPr="007A49A1" w:rsidRDefault="00983F08" w:rsidP="00983F08">
      <w:pPr>
        <w:rPr>
          <w:rFonts w:asciiTheme="minorHAnsi" w:hAnsiTheme="minorHAnsi" w:cstheme="minorHAnsi"/>
        </w:rPr>
      </w:pPr>
    </w:p>
    <w:p w14:paraId="0BF9F48C" w14:textId="5A7EF475" w:rsidR="00A56240" w:rsidRPr="007A49A1" w:rsidRDefault="00A56240" w:rsidP="00074E2C">
      <w:pPr>
        <w:widowControl/>
        <w:spacing w:line="240" w:lineRule="auto"/>
        <w:jc w:val="left"/>
        <w:rPr>
          <w:rFonts w:asciiTheme="minorHAnsi" w:hAnsiTheme="minorHAnsi" w:cstheme="minorHAnsi"/>
        </w:rPr>
      </w:pPr>
    </w:p>
    <w:p w14:paraId="066CC5AB" w14:textId="77777777" w:rsidR="00A56240" w:rsidRPr="007A49A1" w:rsidRDefault="00A56240" w:rsidP="00074E2C">
      <w:pPr>
        <w:widowControl/>
        <w:spacing w:line="240" w:lineRule="auto"/>
        <w:jc w:val="left"/>
        <w:rPr>
          <w:rFonts w:asciiTheme="minorHAnsi" w:hAnsiTheme="minorHAnsi" w:cstheme="minorHAnsi"/>
        </w:rPr>
      </w:pPr>
    </w:p>
    <w:p w14:paraId="6FD1E8F3" w14:textId="205A701C" w:rsidR="00A56240" w:rsidRPr="007A49A1" w:rsidRDefault="00A56240" w:rsidP="00A56240">
      <w:pPr>
        <w:rPr>
          <w:rFonts w:asciiTheme="minorHAnsi" w:hAnsiTheme="minorHAnsi" w:cstheme="minorHAnsi"/>
        </w:rPr>
      </w:pPr>
      <w:r w:rsidRPr="007A49A1">
        <w:rPr>
          <w:rFonts w:asciiTheme="minorHAnsi" w:hAnsiTheme="minorHAnsi" w:cstheme="minorHAnsi"/>
        </w:rPr>
        <w:br w:type="page"/>
      </w:r>
    </w:p>
    <w:p w14:paraId="63BAF949" w14:textId="46B66D60" w:rsidR="00BA357E" w:rsidRPr="007A49A1" w:rsidRDefault="00AD1BA7" w:rsidP="00EB1D91">
      <w:pPr>
        <w:pStyle w:val="Naslov1"/>
        <w:numPr>
          <w:ilvl w:val="0"/>
          <w:numId w:val="3"/>
        </w:numPr>
        <w:ind w:left="284"/>
        <w:rPr>
          <w:rFonts w:asciiTheme="minorHAnsi" w:hAnsiTheme="minorHAnsi" w:cstheme="minorHAnsi"/>
        </w:rPr>
      </w:pPr>
      <w:bookmarkStart w:id="17" w:name="_Toc132795509"/>
      <w:r w:rsidRPr="007A49A1">
        <w:rPr>
          <w:rFonts w:asciiTheme="minorHAnsi" w:hAnsiTheme="minorHAnsi" w:cstheme="minorHAnsi"/>
        </w:rPr>
        <w:lastRenderedPageBreak/>
        <w:t>ŠIFRANTI</w:t>
      </w:r>
      <w:bookmarkEnd w:id="17"/>
    </w:p>
    <w:p w14:paraId="5AECE941" w14:textId="180ABA32" w:rsidR="00A56240" w:rsidRPr="007A49A1" w:rsidRDefault="00A56240" w:rsidP="007F071C">
      <w:pPr>
        <w:widowControl/>
        <w:spacing w:line="240" w:lineRule="auto"/>
        <w:jc w:val="left"/>
        <w:rPr>
          <w:rFonts w:asciiTheme="minorHAnsi" w:hAnsiTheme="minorHAnsi" w:cstheme="minorHAnsi"/>
        </w:rPr>
      </w:pPr>
      <w:r w:rsidRPr="007A49A1">
        <w:rPr>
          <w:rFonts w:asciiTheme="minorHAnsi" w:hAnsiTheme="minorHAnsi" w:cstheme="minorHAnsi"/>
        </w:rPr>
        <w:t>TIPI_LASTNISTVA</w:t>
      </w:r>
    </w:p>
    <w:tbl>
      <w:tblPr>
        <w:tblStyle w:val="Tabelamrea"/>
        <w:tblW w:w="0" w:type="auto"/>
        <w:tblLook w:val="04A0" w:firstRow="1" w:lastRow="0" w:firstColumn="1" w:lastColumn="0" w:noHBand="0" w:noVBand="1"/>
      </w:tblPr>
      <w:tblGrid>
        <w:gridCol w:w="1879"/>
        <w:gridCol w:w="1312"/>
        <w:gridCol w:w="2616"/>
      </w:tblGrid>
      <w:tr w:rsidR="00992CD6" w:rsidRPr="007A49A1" w14:paraId="0D7826C5" w14:textId="3359ABCC" w:rsidTr="00B00328">
        <w:tc>
          <w:tcPr>
            <w:tcW w:w="1879" w:type="dxa"/>
          </w:tcPr>
          <w:p w14:paraId="60E73A25" w14:textId="16F6E154" w:rsidR="00992CD6" w:rsidRPr="007A49A1" w:rsidRDefault="00992CD6" w:rsidP="007F0612">
            <w:pPr>
              <w:widowControl/>
              <w:spacing w:line="240" w:lineRule="auto"/>
              <w:jc w:val="left"/>
              <w:rPr>
                <w:rFonts w:asciiTheme="minorHAnsi" w:hAnsiTheme="minorHAnsi" w:cstheme="minorHAnsi"/>
                <w:sz w:val="20"/>
                <w:szCs w:val="18"/>
              </w:rPr>
            </w:pPr>
            <w:r w:rsidRPr="007A49A1">
              <w:rPr>
                <w:rFonts w:asciiTheme="minorHAnsi" w:hAnsiTheme="minorHAnsi" w:cstheme="minorHAnsi"/>
                <w:sz w:val="20"/>
                <w:szCs w:val="18"/>
              </w:rPr>
              <w:t>TIPI_LASTNISTVA_ID</w:t>
            </w:r>
          </w:p>
        </w:tc>
        <w:tc>
          <w:tcPr>
            <w:tcW w:w="1312" w:type="dxa"/>
          </w:tcPr>
          <w:p w14:paraId="21AE994D" w14:textId="33D2783F" w:rsidR="00992CD6" w:rsidRPr="007A49A1" w:rsidRDefault="00992CD6" w:rsidP="007F0612">
            <w:pPr>
              <w:widowControl/>
              <w:spacing w:line="240" w:lineRule="auto"/>
              <w:jc w:val="left"/>
              <w:rPr>
                <w:rFonts w:asciiTheme="minorHAnsi" w:hAnsiTheme="minorHAnsi" w:cstheme="minorHAnsi"/>
                <w:sz w:val="20"/>
                <w:szCs w:val="18"/>
              </w:rPr>
            </w:pPr>
            <w:r w:rsidRPr="007A49A1">
              <w:rPr>
                <w:rFonts w:asciiTheme="minorHAnsi" w:hAnsiTheme="minorHAnsi" w:cstheme="minorHAnsi"/>
                <w:sz w:val="20"/>
                <w:szCs w:val="18"/>
              </w:rPr>
              <w:t>SIFRA</w:t>
            </w:r>
          </w:p>
        </w:tc>
        <w:tc>
          <w:tcPr>
            <w:tcW w:w="2616" w:type="dxa"/>
          </w:tcPr>
          <w:p w14:paraId="423BDC1D" w14:textId="481E4290" w:rsidR="00992CD6" w:rsidRPr="007A49A1" w:rsidRDefault="00992CD6" w:rsidP="007F0612">
            <w:pPr>
              <w:widowControl/>
              <w:spacing w:line="240" w:lineRule="auto"/>
              <w:jc w:val="left"/>
              <w:rPr>
                <w:rFonts w:asciiTheme="minorHAnsi" w:hAnsiTheme="minorHAnsi" w:cstheme="minorHAnsi"/>
                <w:sz w:val="20"/>
                <w:szCs w:val="18"/>
              </w:rPr>
            </w:pPr>
            <w:r w:rsidRPr="007A49A1">
              <w:rPr>
                <w:rFonts w:asciiTheme="minorHAnsi" w:hAnsiTheme="minorHAnsi" w:cstheme="minorHAnsi"/>
                <w:sz w:val="20"/>
                <w:szCs w:val="18"/>
              </w:rPr>
              <w:t>NAZIV_SL</w:t>
            </w:r>
          </w:p>
        </w:tc>
      </w:tr>
      <w:tr w:rsidR="00992CD6" w:rsidRPr="007A49A1" w14:paraId="20CD2418" w14:textId="77777777" w:rsidTr="00B00328">
        <w:tc>
          <w:tcPr>
            <w:tcW w:w="1879" w:type="dxa"/>
          </w:tcPr>
          <w:p w14:paraId="60C2DD7C" w14:textId="26721621"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-1</w:t>
            </w:r>
          </w:p>
        </w:tc>
        <w:tc>
          <w:tcPr>
            <w:tcW w:w="1312" w:type="dxa"/>
          </w:tcPr>
          <w:p w14:paraId="2EB7D269" w14:textId="057A78A9"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-1</w:t>
            </w:r>
          </w:p>
        </w:tc>
        <w:tc>
          <w:tcPr>
            <w:tcW w:w="2616" w:type="dxa"/>
          </w:tcPr>
          <w:p w14:paraId="5D0FE35B" w14:textId="0A3A8E72"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Neznano</w:t>
            </w:r>
          </w:p>
        </w:tc>
      </w:tr>
      <w:tr w:rsidR="00992CD6" w:rsidRPr="007A49A1" w14:paraId="5BE30679" w14:textId="77777777" w:rsidTr="00B00328">
        <w:tc>
          <w:tcPr>
            <w:tcW w:w="1879" w:type="dxa"/>
          </w:tcPr>
          <w:p w14:paraId="65E30EB6" w14:textId="24C6BF90"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0</w:t>
            </w:r>
          </w:p>
        </w:tc>
        <w:tc>
          <w:tcPr>
            <w:tcW w:w="1312" w:type="dxa"/>
          </w:tcPr>
          <w:p w14:paraId="52B84BAF" w14:textId="55C2CFEA"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0</w:t>
            </w:r>
          </w:p>
        </w:tc>
        <w:tc>
          <w:tcPr>
            <w:tcW w:w="2616" w:type="dxa"/>
          </w:tcPr>
          <w:p w14:paraId="033C642D" w14:textId="67B2252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Ni podatka</w:t>
            </w:r>
          </w:p>
        </w:tc>
      </w:tr>
      <w:tr w:rsidR="00992CD6" w:rsidRPr="007A49A1" w14:paraId="528C17E9" w14:textId="045A3988" w:rsidTr="00B00328">
        <w:tc>
          <w:tcPr>
            <w:tcW w:w="1879" w:type="dxa"/>
          </w:tcPr>
          <w:p w14:paraId="1EFEB623"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1</w:t>
            </w:r>
          </w:p>
        </w:tc>
        <w:tc>
          <w:tcPr>
            <w:tcW w:w="1312" w:type="dxa"/>
          </w:tcPr>
          <w:p w14:paraId="2C9E107E"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1</w:t>
            </w:r>
          </w:p>
        </w:tc>
        <w:tc>
          <w:tcPr>
            <w:tcW w:w="2616" w:type="dxa"/>
          </w:tcPr>
          <w:p w14:paraId="46EB78F5"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lastninska pravica</w:t>
            </w:r>
          </w:p>
        </w:tc>
      </w:tr>
      <w:tr w:rsidR="00992CD6" w:rsidRPr="007A49A1" w14:paraId="56326DCC" w14:textId="6C0E40AB" w:rsidTr="00B00328">
        <w:tc>
          <w:tcPr>
            <w:tcW w:w="1879" w:type="dxa"/>
          </w:tcPr>
          <w:p w14:paraId="637E155E"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2</w:t>
            </w:r>
          </w:p>
        </w:tc>
        <w:tc>
          <w:tcPr>
            <w:tcW w:w="1312" w:type="dxa"/>
          </w:tcPr>
          <w:p w14:paraId="77069B2D"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2</w:t>
            </w:r>
          </w:p>
        </w:tc>
        <w:tc>
          <w:tcPr>
            <w:tcW w:w="2616" w:type="dxa"/>
          </w:tcPr>
          <w:p w14:paraId="537BF9FE"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stavbna pravica</w:t>
            </w:r>
          </w:p>
        </w:tc>
      </w:tr>
      <w:tr w:rsidR="00992CD6" w:rsidRPr="007A49A1" w14:paraId="00FD84B3" w14:textId="4F93EA6F" w:rsidTr="00B00328">
        <w:tc>
          <w:tcPr>
            <w:tcW w:w="1879" w:type="dxa"/>
          </w:tcPr>
          <w:p w14:paraId="67AB13DB"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3</w:t>
            </w:r>
          </w:p>
        </w:tc>
        <w:tc>
          <w:tcPr>
            <w:tcW w:w="1312" w:type="dxa"/>
          </w:tcPr>
          <w:p w14:paraId="2925B637"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3</w:t>
            </w:r>
          </w:p>
        </w:tc>
        <w:tc>
          <w:tcPr>
            <w:tcW w:w="2616" w:type="dxa"/>
          </w:tcPr>
          <w:p w14:paraId="26CC26E9" w14:textId="77777777" w:rsidR="00992CD6" w:rsidRPr="007A49A1" w:rsidRDefault="00992CD6" w:rsidP="007F0612">
            <w:pPr>
              <w:widowControl/>
              <w:spacing w:line="240" w:lineRule="auto"/>
              <w:jc w:val="left"/>
              <w:rPr>
                <w:rFonts w:asciiTheme="minorHAnsi" w:hAnsiTheme="minorHAnsi" w:cstheme="minorHAnsi"/>
              </w:rPr>
            </w:pPr>
            <w:r w:rsidRPr="007A49A1">
              <w:rPr>
                <w:rFonts w:asciiTheme="minorHAnsi" w:hAnsiTheme="minorHAnsi" w:cstheme="minorHAnsi"/>
              </w:rPr>
              <w:t>registrski lastnik</w:t>
            </w:r>
          </w:p>
        </w:tc>
      </w:tr>
    </w:tbl>
    <w:p w14:paraId="7445ABF3" w14:textId="2FE2861C" w:rsidR="00A56240" w:rsidRPr="007A49A1" w:rsidRDefault="00A56240" w:rsidP="007F071C">
      <w:pPr>
        <w:widowControl/>
        <w:spacing w:line="240" w:lineRule="auto"/>
        <w:jc w:val="left"/>
        <w:rPr>
          <w:rFonts w:asciiTheme="minorHAnsi" w:hAnsiTheme="minorHAnsi" w:cstheme="minorHAnsi"/>
        </w:rPr>
      </w:pPr>
    </w:p>
    <w:p w14:paraId="203FAB54" w14:textId="64604AE3" w:rsidR="00A56240" w:rsidRPr="007A49A1" w:rsidRDefault="00A56240" w:rsidP="007F071C">
      <w:pPr>
        <w:widowControl/>
        <w:spacing w:line="240" w:lineRule="auto"/>
        <w:jc w:val="left"/>
        <w:rPr>
          <w:rFonts w:asciiTheme="minorHAnsi" w:hAnsiTheme="minorHAnsi" w:cstheme="minorHAnsi"/>
        </w:rPr>
      </w:pPr>
    </w:p>
    <w:p w14:paraId="45944585" w14:textId="0B0E0B31" w:rsidR="00F23EFB" w:rsidRPr="007A49A1" w:rsidRDefault="00F23EFB" w:rsidP="007F071C">
      <w:pPr>
        <w:widowControl/>
        <w:spacing w:line="240" w:lineRule="auto"/>
        <w:jc w:val="left"/>
        <w:rPr>
          <w:rFonts w:asciiTheme="minorHAnsi" w:hAnsiTheme="minorHAnsi" w:cstheme="minorHAnsi"/>
        </w:rPr>
      </w:pPr>
      <w:r w:rsidRPr="007A49A1">
        <w:rPr>
          <w:rFonts w:asciiTheme="minorHAnsi" w:hAnsiTheme="minorHAnsi" w:cstheme="minorHAnsi"/>
        </w:rPr>
        <w:t>TIPI_PRAVIC_LASTNISTVA</w:t>
      </w:r>
    </w:p>
    <w:tbl>
      <w:tblPr>
        <w:tblStyle w:val="Tabelamrea"/>
        <w:tblW w:w="0" w:type="auto"/>
        <w:tblLook w:val="04A0" w:firstRow="1" w:lastRow="0" w:firstColumn="1" w:lastColumn="0" w:noHBand="0" w:noVBand="1"/>
      </w:tblPr>
      <w:tblGrid>
        <w:gridCol w:w="2864"/>
        <w:gridCol w:w="721"/>
        <w:gridCol w:w="5431"/>
      </w:tblGrid>
      <w:tr w:rsidR="007024F7" w:rsidRPr="007A49A1" w14:paraId="7A8ABD37" w14:textId="77777777" w:rsidTr="00992CD6">
        <w:tc>
          <w:tcPr>
            <w:tcW w:w="0" w:type="auto"/>
          </w:tcPr>
          <w:p w14:paraId="74BE07F6" w14:textId="4C48D790"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TIP_PRAVICE_LASTNISTVA_ID</w:t>
            </w:r>
          </w:p>
        </w:tc>
        <w:tc>
          <w:tcPr>
            <w:tcW w:w="0" w:type="auto"/>
          </w:tcPr>
          <w:p w14:paraId="39444D99" w14:textId="13FDC8C8"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SIFRA</w:t>
            </w:r>
          </w:p>
        </w:tc>
        <w:tc>
          <w:tcPr>
            <w:tcW w:w="0" w:type="auto"/>
          </w:tcPr>
          <w:p w14:paraId="0C61A959" w14:textId="2FC46860"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NAZIV_SL</w:t>
            </w:r>
          </w:p>
        </w:tc>
      </w:tr>
      <w:tr w:rsidR="007024F7" w:rsidRPr="007A49A1" w14:paraId="2217DB14" w14:textId="77777777" w:rsidTr="00992CD6">
        <w:tc>
          <w:tcPr>
            <w:tcW w:w="0" w:type="auto"/>
          </w:tcPr>
          <w:p w14:paraId="0C75486F"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w:t>
            </w:r>
          </w:p>
        </w:tc>
        <w:tc>
          <w:tcPr>
            <w:tcW w:w="0" w:type="auto"/>
          </w:tcPr>
          <w:p w14:paraId="0A68732A"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101</w:t>
            </w:r>
          </w:p>
        </w:tc>
        <w:tc>
          <w:tcPr>
            <w:tcW w:w="0" w:type="auto"/>
          </w:tcPr>
          <w:p w14:paraId="6416C582"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vknjižena lastninska pravica</w:t>
            </w:r>
          </w:p>
        </w:tc>
      </w:tr>
      <w:tr w:rsidR="007024F7" w:rsidRPr="007A49A1" w14:paraId="0935E793" w14:textId="77777777" w:rsidTr="00992CD6">
        <w:tc>
          <w:tcPr>
            <w:tcW w:w="0" w:type="auto"/>
          </w:tcPr>
          <w:p w14:paraId="083C4B56"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2</w:t>
            </w:r>
          </w:p>
        </w:tc>
        <w:tc>
          <w:tcPr>
            <w:tcW w:w="0" w:type="auto"/>
          </w:tcPr>
          <w:p w14:paraId="0C22D725"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103</w:t>
            </w:r>
          </w:p>
        </w:tc>
        <w:tc>
          <w:tcPr>
            <w:tcW w:w="0" w:type="auto"/>
          </w:tcPr>
          <w:p w14:paraId="2FA4630F"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vknjižena stavbna pravica</w:t>
            </w:r>
          </w:p>
        </w:tc>
      </w:tr>
      <w:tr w:rsidR="007024F7" w:rsidRPr="007A49A1" w14:paraId="4233FB98" w14:textId="77777777" w:rsidTr="00992CD6">
        <w:tc>
          <w:tcPr>
            <w:tcW w:w="0" w:type="auto"/>
          </w:tcPr>
          <w:p w14:paraId="7401AA25"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3</w:t>
            </w:r>
          </w:p>
        </w:tc>
        <w:tc>
          <w:tcPr>
            <w:tcW w:w="0" w:type="auto"/>
          </w:tcPr>
          <w:p w14:paraId="7EE95309"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104</w:t>
            </w:r>
          </w:p>
        </w:tc>
        <w:tc>
          <w:tcPr>
            <w:tcW w:w="0" w:type="auto"/>
          </w:tcPr>
          <w:p w14:paraId="58237B60"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sestavina stavbne pravice</w:t>
            </w:r>
          </w:p>
        </w:tc>
      </w:tr>
      <w:tr w:rsidR="007024F7" w:rsidRPr="007A49A1" w14:paraId="2D9B6F25" w14:textId="77777777" w:rsidTr="00992CD6">
        <w:tc>
          <w:tcPr>
            <w:tcW w:w="0" w:type="auto"/>
          </w:tcPr>
          <w:p w14:paraId="5F47D2C1"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4</w:t>
            </w:r>
          </w:p>
        </w:tc>
        <w:tc>
          <w:tcPr>
            <w:tcW w:w="0" w:type="auto"/>
          </w:tcPr>
          <w:p w14:paraId="616D1C77"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105</w:t>
            </w:r>
          </w:p>
        </w:tc>
        <w:tc>
          <w:tcPr>
            <w:tcW w:w="0" w:type="auto"/>
          </w:tcPr>
          <w:p w14:paraId="31E9DFB7"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solastnina na splošnih skupnih delih stavbe v etažni lastnini</w:t>
            </w:r>
          </w:p>
        </w:tc>
      </w:tr>
      <w:tr w:rsidR="007024F7" w:rsidRPr="007A49A1" w14:paraId="0862CA6D" w14:textId="77777777" w:rsidTr="00992CD6">
        <w:tc>
          <w:tcPr>
            <w:tcW w:w="0" w:type="auto"/>
          </w:tcPr>
          <w:p w14:paraId="3F039AC2"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5</w:t>
            </w:r>
          </w:p>
        </w:tc>
        <w:tc>
          <w:tcPr>
            <w:tcW w:w="0" w:type="auto"/>
          </w:tcPr>
          <w:p w14:paraId="0854E6C9"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106</w:t>
            </w:r>
          </w:p>
        </w:tc>
        <w:tc>
          <w:tcPr>
            <w:tcW w:w="0" w:type="auto"/>
          </w:tcPr>
          <w:p w14:paraId="3C266C7C"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lastnina na skupnem delu stavbe / pomožni nepremičnini</w:t>
            </w:r>
          </w:p>
        </w:tc>
      </w:tr>
      <w:tr w:rsidR="007024F7" w:rsidRPr="007A49A1" w14:paraId="60F11578" w14:textId="77777777" w:rsidTr="00992CD6">
        <w:tc>
          <w:tcPr>
            <w:tcW w:w="0" w:type="auto"/>
          </w:tcPr>
          <w:p w14:paraId="50FC5F9C"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6</w:t>
            </w:r>
          </w:p>
        </w:tc>
        <w:tc>
          <w:tcPr>
            <w:tcW w:w="0" w:type="auto"/>
          </w:tcPr>
          <w:p w14:paraId="7CECBD5C"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107</w:t>
            </w:r>
          </w:p>
        </w:tc>
        <w:tc>
          <w:tcPr>
            <w:tcW w:w="0" w:type="auto"/>
          </w:tcPr>
          <w:p w14:paraId="21295C86"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lastnina na posebnem skupnem delu stavbe v etažni lastnini</w:t>
            </w:r>
          </w:p>
        </w:tc>
      </w:tr>
      <w:tr w:rsidR="007024F7" w:rsidRPr="007A49A1" w14:paraId="36BDCFE2" w14:textId="77777777" w:rsidTr="00992CD6">
        <w:tc>
          <w:tcPr>
            <w:tcW w:w="0" w:type="auto"/>
          </w:tcPr>
          <w:p w14:paraId="1BD179BB"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7</w:t>
            </w:r>
          </w:p>
        </w:tc>
        <w:tc>
          <w:tcPr>
            <w:tcW w:w="0" w:type="auto"/>
          </w:tcPr>
          <w:p w14:paraId="4E37CC4E"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108</w:t>
            </w:r>
          </w:p>
        </w:tc>
        <w:tc>
          <w:tcPr>
            <w:tcW w:w="0" w:type="auto"/>
          </w:tcPr>
          <w:p w14:paraId="4DA5B037"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posebni skupni del stavbe v etažni lastnini</w:t>
            </w:r>
          </w:p>
        </w:tc>
      </w:tr>
      <w:tr w:rsidR="007024F7" w:rsidRPr="007A49A1" w14:paraId="3381852A" w14:textId="77777777" w:rsidTr="00992CD6">
        <w:tc>
          <w:tcPr>
            <w:tcW w:w="0" w:type="auto"/>
          </w:tcPr>
          <w:p w14:paraId="2ADCDE21"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8</w:t>
            </w:r>
          </w:p>
        </w:tc>
        <w:tc>
          <w:tcPr>
            <w:tcW w:w="0" w:type="auto"/>
          </w:tcPr>
          <w:p w14:paraId="76426756"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109</w:t>
            </w:r>
          </w:p>
        </w:tc>
        <w:tc>
          <w:tcPr>
            <w:tcW w:w="0" w:type="auto"/>
          </w:tcPr>
          <w:p w14:paraId="6C8335CA"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vknjižena lastninska pravica brez visečega dela</w:t>
            </w:r>
          </w:p>
        </w:tc>
      </w:tr>
      <w:tr w:rsidR="007024F7" w:rsidRPr="007A49A1" w14:paraId="712C6D25" w14:textId="77777777" w:rsidTr="00992CD6">
        <w:tc>
          <w:tcPr>
            <w:tcW w:w="0" w:type="auto"/>
          </w:tcPr>
          <w:p w14:paraId="0ADE746A"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9</w:t>
            </w:r>
          </w:p>
        </w:tc>
        <w:tc>
          <w:tcPr>
            <w:tcW w:w="0" w:type="auto"/>
          </w:tcPr>
          <w:p w14:paraId="1324C1AB"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110</w:t>
            </w:r>
          </w:p>
        </w:tc>
        <w:tc>
          <w:tcPr>
            <w:tcW w:w="0" w:type="auto"/>
          </w:tcPr>
          <w:p w14:paraId="04266CF7"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viseči del z drugačnim pravnim stanjem</w:t>
            </w:r>
          </w:p>
        </w:tc>
      </w:tr>
      <w:tr w:rsidR="007024F7" w:rsidRPr="007A49A1" w14:paraId="00F14F7B" w14:textId="77777777" w:rsidTr="00992CD6">
        <w:tc>
          <w:tcPr>
            <w:tcW w:w="0" w:type="auto"/>
          </w:tcPr>
          <w:p w14:paraId="506416A2"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10</w:t>
            </w:r>
          </w:p>
        </w:tc>
        <w:tc>
          <w:tcPr>
            <w:tcW w:w="0" w:type="auto"/>
          </w:tcPr>
          <w:p w14:paraId="2AC517CC"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0</w:t>
            </w:r>
          </w:p>
        </w:tc>
        <w:tc>
          <w:tcPr>
            <w:tcW w:w="0" w:type="auto"/>
          </w:tcPr>
          <w:p w14:paraId="662EC9DE" w14:textId="77777777" w:rsidR="007024F7" w:rsidRPr="007A49A1" w:rsidRDefault="007024F7" w:rsidP="0047352F">
            <w:pPr>
              <w:widowControl/>
              <w:spacing w:line="240" w:lineRule="auto"/>
              <w:jc w:val="left"/>
              <w:rPr>
                <w:rFonts w:asciiTheme="minorHAnsi" w:hAnsiTheme="minorHAnsi" w:cstheme="minorHAnsi"/>
              </w:rPr>
            </w:pPr>
            <w:r w:rsidRPr="007A49A1">
              <w:rPr>
                <w:rFonts w:asciiTheme="minorHAnsi" w:hAnsiTheme="minorHAnsi" w:cstheme="minorHAnsi"/>
              </w:rPr>
              <w:t>pravni položaj nepremičnine ni usklajen z ročno zemljiško knjigo</w:t>
            </w:r>
          </w:p>
        </w:tc>
      </w:tr>
    </w:tbl>
    <w:p w14:paraId="5A23374C" w14:textId="1A7C6AF6" w:rsidR="009E69B4" w:rsidRDefault="009E69B4" w:rsidP="00B00328">
      <w:pPr>
        <w:widowControl/>
        <w:spacing w:line="240" w:lineRule="auto"/>
        <w:jc w:val="left"/>
        <w:rPr>
          <w:rFonts w:asciiTheme="minorHAnsi" w:hAnsiTheme="minorHAnsi" w:cstheme="minorHAnsi"/>
          <w:sz w:val="20"/>
          <w:szCs w:val="18"/>
        </w:rPr>
      </w:pPr>
    </w:p>
    <w:p w14:paraId="32201072" w14:textId="1323BE48" w:rsidR="00A67BDD" w:rsidRDefault="00A67BDD" w:rsidP="00B00328">
      <w:pPr>
        <w:widowControl/>
        <w:spacing w:line="240" w:lineRule="auto"/>
        <w:jc w:val="left"/>
        <w:rPr>
          <w:rFonts w:asciiTheme="minorHAnsi" w:hAnsiTheme="minorHAnsi" w:cstheme="minorHAnsi"/>
          <w:sz w:val="20"/>
          <w:szCs w:val="18"/>
        </w:rPr>
      </w:pPr>
    </w:p>
    <w:p w14:paraId="5D4793F7" w14:textId="1E045355" w:rsidR="00A67BDD" w:rsidRDefault="00A67BDD">
      <w:pPr>
        <w:widowControl/>
        <w:spacing w:line="240" w:lineRule="auto"/>
        <w:jc w:val="left"/>
        <w:rPr>
          <w:rFonts w:asciiTheme="minorHAnsi" w:hAnsiTheme="minorHAnsi" w:cstheme="minorHAnsi"/>
          <w:sz w:val="20"/>
          <w:szCs w:val="18"/>
        </w:rPr>
      </w:pPr>
      <w:r>
        <w:rPr>
          <w:rFonts w:asciiTheme="minorHAnsi" w:hAnsiTheme="minorHAnsi" w:cstheme="minorHAnsi"/>
          <w:sz w:val="20"/>
          <w:szCs w:val="18"/>
        </w:rPr>
        <w:br w:type="page"/>
      </w:r>
    </w:p>
    <w:p w14:paraId="512D7063" w14:textId="5C97B594" w:rsidR="00A67BDD" w:rsidRPr="007A49A1" w:rsidRDefault="00A67BDD" w:rsidP="00A67BDD">
      <w:pPr>
        <w:pStyle w:val="Naslov1"/>
        <w:numPr>
          <w:ilvl w:val="0"/>
          <w:numId w:val="3"/>
        </w:numPr>
        <w:ind w:left="284"/>
        <w:rPr>
          <w:rFonts w:asciiTheme="minorHAnsi" w:hAnsiTheme="minorHAnsi" w:cstheme="minorHAnsi"/>
        </w:rPr>
      </w:pPr>
      <w:bookmarkStart w:id="18" w:name="_Toc132795510"/>
      <w:r>
        <w:rPr>
          <w:rFonts w:asciiTheme="minorHAnsi" w:hAnsiTheme="minorHAnsi" w:cstheme="minorHAnsi"/>
        </w:rPr>
        <w:lastRenderedPageBreak/>
        <w:t>POJASNILA</w:t>
      </w:r>
      <w:bookmarkEnd w:id="18"/>
    </w:p>
    <w:p w14:paraId="2288F98D" w14:textId="01C13762" w:rsidR="00A67BDD" w:rsidRPr="004B0B97" w:rsidRDefault="00A67BDD" w:rsidP="00A67BDD">
      <w:pPr>
        <w:widowControl/>
        <w:spacing w:line="240" w:lineRule="auto"/>
        <w:jc w:val="left"/>
        <w:rPr>
          <w:rFonts w:asciiTheme="minorHAnsi" w:hAnsiTheme="minorHAnsi" w:cstheme="minorHAnsi"/>
          <w:szCs w:val="22"/>
        </w:rPr>
      </w:pPr>
      <w:r w:rsidRPr="004B0B97">
        <w:rPr>
          <w:rFonts w:asciiTheme="minorHAnsi" w:hAnsiTheme="minorHAnsi" w:cstheme="minorHAnsi"/>
          <w:szCs w:val="22"/>
        </w:rPr>
        <w:t>Nekaj pojasnil, ki so lahko posledica načina vodenja po ZKN ali nepopolnosti pri podatkih:</w:t>
      </w:r>
    </w:p>
    <w:p w14:paraId="1E154DA6" w14:textId="553A4CFC" w:rsidR="00A67BDD" w:rsidRPr="004B0B97" w:rsidRDefault="00A67BDD" w:rsidP="00A67BDD">
      <w:pPr>
        <w:pStyle w:val="Odstavekseznama"/>
        <w:numPr>
          <w:ilvl w:val="0"/>
          <w:numId w:val="45"/>
        </w:numPr>
        <w:spacing w:line="240" w:lineRule="auto"/>
        <w:rPr>
          <w:rFonts w:asciiTheme="minorHAnsi" w:hAnsiTheme="minorHAnsi" w:cstheme="minorHAnsi"/>
          <w:b/>
          <w:bCs/>
        </w:rPr>
      </w:pPr>
      <w:r w:rsidRPr="004B0B97">
        <w:rPr>
          <w:rFonts w:asciiTheme="minorHAnsi" w:hAnsiTheme="minorHAnsi" w:cstheme="minorHAnsi"/>
          <w:b/>
          <w:bCs/>
        </w:rPr>
        <w:t xml:space="preserve">Pravi lastnik (P) </w:t>
      </w:r>
    </w:p>
    <w:p w14:paraId="32508CEE" w14:textId="74AD3260" w:rsidR="00A67BDD" w:rsidRPr="004B0B97" w:rsidRDefault="00A67BDD" w:rsidP="00A67BDD">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 xml:space="preserve">Ni podatka o lastništvu (ni </w:t>
      </w:r>
      <w:r w:rsidR="003325B5" w:rsidRPr="004B0B97">
        <w:rPr>
          <w:rFonts w:asciiTheme="minorHAnsi" w:hAnsiTheme="minorHAnsi" w:cstheme="minorHAnsi"/>
        </w:rPr>
        <w:t>zapisa</w:t>
      </w:r>
      <w:r w:rsidRPr="004B0B97">
        <w:rPr>
          <w:rFonts w:asciiTheme="minorHAnsi" w:hAnsiTheme="minorHAnsi" w:cstheme="minorHAnsi"/>
        </w:rPr>
        <w:t xml:space="preserve"> v </w:t>
      </w:r>
      <w:r w:rsidR="00272927" w:rsidRPr="004B0B97">
        <w:rPr>
          <w:rFonts w:asciiTheme="minorHAnsi" w:hAnsiTheme="minorHAnsi" w:cstheme="minorHAnsi"/>
        </w:rPr>
        <w:t xml:space="preserve">PRAVICE_LASTNISTVA </w:t>
      </w:r>
      <w:r w:rsidRPr="004B0B97">
        <w:rPr>
          <w:rFonts w:asciiTheme="minorHAnsi" w:hAnsiTheme="minorHAnsi" w:cstheme="minorHAnsi"/>
        </w:rPr>
        <w:t xml:space="preserve">ali nobena pravica nima povezave z </w:t>
      </w:r>
      <w:r w:rsidR="00272927" w:rsidRPr="004B0B97">
        <w:rPr>
          <w:rFonts w:asciiTheme="minorHAnsi" w:hAnsiTheme="minorHAnsi" w:cstheme="minorHAnsi"/>
        </w:rPr>
        <w:t>IMETNIKI_LASTNISTVA</w:t>
      </w:r>
      <w:r w:rsidRPr="004B0B97">
        <w:rPr>
          <w:rFonts w:asciiTheme="minorHAnsi" w:hAnsiTheme="minorHAnsi" w:cstheme="minorHAnsi"/>
        </w:rPr>
        <w:t>)</w:t>
      </w:r>
      <w:r w:rsidR="006674E1" w:rsidRPr="004B0B97">
        <w:rPr>
          <w:rFonts w:asciiTheme="minorHAnsi" w:hAnsiTheme="minorHAnsi" w:cstheme="minorHAnsi"/>
        </w:rPr>
        <w:t>;</w:t>
      </w:r>
    </w:p>
    <w:p w14:paraId="573B6611" w14:textId="337282F7" w:rsidR="00A67BDD" w:rsidRPr="004B0B97" w:rsidRDefault="00A67BDD" w:rsidP="00A67BDD">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 xml:space="preserve">V zemljiški knjigi ni podatka o deležu (če vsaj na eni pravici ni podatka, pomeni delež števec ali delež imenovalec = 0 ali </w:t>
      </w:r>
      <w:proofErr w:type="spellStart"/>
      <w:r w:rsidRPr="004B0B97">
        <w:rPr>
          <w:rFonts w:asciiTheme="minorHAnsi" w:hAnsiTheme="minorHAnsi" w:cstheme="minorHAnsi"/>
        </w:rPr>
        <w:t>null</w:t>
      </w:r>
      <w:proofErr w:type="spellEnd"/>
      <w:r w:rsidRPr="004B0B97">
        <w:rPr>
          <w:rFonts w:asciiTheme="minorHAnsi" w:hAnsiTheme="minorHAnsi" w:cstheme="minorHAnsi"/>
        </w:rPr>
        <w:t>)</w:t>
      </w:r>
      <w:r w:rsidR="006674E1" w:rsidRPr="004B0B97">
        <w:rPr>
          <w:rFonts w:asciiTheme="minorHAnsi" w:hAnsiTheme="minorHAnsi" w:cstheme="minorHAnsi"/>
        </w:rPr>
        <w:t>;</w:t>
      </w:r>
    </w:p>
    <w:p w14:paraId="1CC791B0" w14:textId="4BB73E56" w:rsidR="00A67BDD" w:rsidRPr="004B0B97" w:rsidRDefault="00A67BDD" w:rsidP="00A67BDD">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V zemljiški knjigi delež na nepremičnino ne predstavlja celote</w:t>
      </w:r>
      <w:r w:rsidR="00272927" w:rsidRPr="004B0B97">
        <w:rPr>
          <w:rFonts w:asciiTheme="minorHAnsi" w:hAnsiTheme="minorHAnsi" w:cstheme="minorHAnsi"/>
        </w:rPr>
        <w:t xml:space="preserve"> (seštevek deležev na nepremičnini je lahko 100% ali manj ali več kot 100%)</w:t>
      </w:r>
      <w:r w:rsidR="006674E1" w:rsidRPr="004B0B97">
        <w:rPr>
          <w:rFonts w:asciiTheme="minorHAnsi" w:hAnsiTheme="minorHAnsi" w:cstheme="minorHAnsi"/>
        </w:rPr>
        <w:t>;</w:t>
      </w:r>
    </w:p>
    <w:p w14:paraId="35F3EB94" w14:textId="77777777" w:rsidR="003325B5" w:rsidRPr="004B0B97" w:rsidRDefault="00A67BDD" w:rsidP="003325B5">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 xml:space="preserve">V zemljiški knjigi je vknjižena skupna lastnina (imamo več imetnikov na eni pravici, deleža </w:t>
      </w:r>
      <w:r w:rsidR="003325B5" w:rsidRPr="004B0B97">
        <w:rPr>
          <w:rFonts w:asciiTheme="minorHAnsi" w:hAnsiTheme="minorHAnsi" w:cstheme="minorHAnsi"/>
        </w:rPr>
        <w:t>je skupni za vse imetnike</w:t>
      </w:r>
      <w:r w:rsidRPr="004B0B97">
        <w:rPr>
          <w:rFonts w:asciiTheme="minorHAnsi" w:hAnsiTheme="minorHAnsi" w:cstheme="minorHAnsi"/>
        </w:rPr>
        <w:t>)</w:t>
      </w:r>
      <w:r w:rsidR="003325B5" w:rsidRPr="004B0B97">
        <w:rPr>
          <w:rFonts w:asciiTheme="minorHAnsi" w:hAnsiTheme="minorHAnsi" w:cstheme="minorHAnsi"/>
        </w:rPr>
        <w:br/>
      </w:r>
      <w:r w:rsidR="003325B5" w:rsidRPr="004B0B97">
        <w:rPr>
          <w:rFonts w:asciiTheme="minorHAnsi" w:hAnsiTheme="minorHAnsi" w:cstheme="minorHAnsi"/>
          <w:u w:val="single"/>
        </w:rPr>
        <w:t>Primer:</w:t>
      </w:r>
    </w:p>
    <w:p w14:paraId="69A14EED" w14:textId="77777777" w:rsidR="003325B5" w:rsidRPr="004B0B97" w:rsidRDefault="003325B5" w:rsidP="003325B5">
      <w:pPr>
        <w:pStyle w:val="Odstavekseznama"/>
        <w:spacing w:line="240" w:lineRule="auto"/>
        <w:ind w:left="1440"/>
        <w:rPr>
          <w:rFonts w:asciiTheme="minorHAnsi" w:hAnsiTheme="minorHAnsi" w:cstheme="minorHAnsi"/>
        </w:rPr>
      </w:pPr>
      <w:r w:rsidRPr="004B0B97">
        <w:rPr>
          <w:rFonts w:asciiTheme="minorHAnsi" w:hAnsiTheme="minorHAnsi" w:cstheme="minorHAnsi"/>
        </w:rPr>
        <w:t>Pravica PR_A ima delež na nepremičnini 1 / 1</w:t>
      </w:r>
    </w:p>
    <w:p w14:paraId="6C5DC2D8" w14:textId="77777777" w:rsidR="003325B5" w:rsidRPr="004B0B97" w:rsidRDefault="003325B5" w:rsidP="003325B5">
      <w:pPr>
        <w:pStyle w:val="Odstavekseznama"/>
        <w:spacing w:line="240" w:lineRule="auto"/>
        <w:ind w:left="1440"/>
        <w:rPr>
          <w:rFonts w:asciiTheme="minorHAnsi" w:hAnsiTheme="minorHAnsi" w:cstheme="minorHAnsi"/>
        </w:rPr>
      </w:pPr>
      <w:r w:rsidRPr="004B0B97">
        <w:rPr>
          <w:rFonts w:asciiTheme="minorHAnsi" w:hAnsiTheme="minorHAnsi" w:cstheme="minorHAnsi"/>
        </w:rPr>
        <w:t xml:space="preserve">Imetniki IM_A, IM_B in IM_C so vsi vpisani na PR_A. Vsak od njih ima torej enak delež. </w:t>
      </w:r>
    </w:p>
    <w:p w14:paraId="0DDD15F0" w14:textId="7C6FC258" w:rsidR="003325B5" w:rsidRPr="004B0B97" w:rsidRDefault="003325B5" w:rsidP="003325B5">
      <w:pPr>
        <w:pStyle w:val="Odstavekseznama"/>
        <w:spacing w:line="240" w:lineRule="auto"/>
        <w:ind w:left="1440"/>
        <w:rPr>
          <w:rFonts w:asciiTheme="minorHAnsi" w:hAnsiTheme="minorHAnsi" w:cstheme="minorHAnsi"/>
        </w:rPr>
      </w:pPr>
      <w:r w:rsidRPr="004B0B97">
        <w:rPr>
          <w:rFonts w:asciiTheme="minorHAnsi" w:hAnsiTheme="minorHAnsi" w:cstheme="minorHAnsi"/>
        </w:rPr>
        <w:t>V tabeli imetnikov, bo imel vsak od zapisov IM_A, IM_B in IM_C torej vpisan delež 1 / 1, saj se deležev na imetnike nikoli ne preračunava. To je potrebno upoštevati, da ne bi prišlo do napačnih interpretacij oz. seštevanj deležev napisanih na imetnikih</w:t>
      </w:r>
    </w:p>
    <w:p w14:paraId="667FA06E" w14:textId="2895E8A0" w:rsidR="006674E1" w:rsidRPr="004B0B97" w:rsidRDefault="006674E1" w:rsidP="006674E1">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Za P lastnike se deleže bere iz PRAVICE_LASTNISTVA</w:t>
      </w:r>
    </w:p>
    <w:p w14:paraId="1F4C739E" w14:textId="77777777" w:rsidR="003325B5" w:rsidRPr="004B0B97" w:rsidRDefault="003325B5" w:rsidP="003325B5">
      <w:pPr>
        <w:pStyle w:val="Odstavekseznama"/>
        <w:spacing w:line="240" w:lineRule="auto"/>
        <w:ind w:left="1440"/>
        <w:rPr>
          <w:rFonts w:asciiTheme="minorHAnsi" w:hAnsiTheme="minorHAnsi" w:cstheme="minorHAnsi"/>
        </w:rPr>
      </w:pPr>
    </w:p>
    <w:p w14:paraId="66FD64B7" w14:textId="7C97C2C2" w:rsidR="00A67BDD" w:rsidRPr="004B0B97" w:rsidRDefault="00A67BDD" w:rsidP="00A67BDD">
      <w:pPr>
        <w:pStyle w:val="Odstavekseznama"/>
        <w:numPr>
          <w:ilvl w:val="0"/>
          <w:numId w:val="45"/>
        </w:numPr>
        <w:spacing w:line="240" w:lineRule="auto"/>
        <w:rPr>
          <w:rFonts w:asciiTheme="minorHAnsi" w:hAnsiTheme="minorHAnsi" w:cstheme="minorHAnsi"/>
        </w:rPr>
      </w:pPr>
      <w:r w:rsidRPr="004B0B97">
        <w:rPr>
          <w:rFonts w:asciiTheme="minorHAnsi" w:hAnsiTheme="minorHAnsi" w:cstheme="minorHAnsi"/>
          <w:b/>
          <w:bCs/>
        </w:rPr>
        <w:t>Lastniki povezanih parcel (V)</w:t>
      </w:r>
      <w:r w:rsidRPr="004B0B97">
        <w:rPr>
          <w:rFonts w:asciiTheme="minorHAnsi" w:hAnsiTheme="minorHAnsi" w:cstheme="minorHAnsi"/>
        </w:rPr>
        <w:t xml:space="preserve"> (za dele stavb, ki jih zemljiška knjiga ne vodi)</w:t>
      </w:r>
    </w:p>
    <w:p w14:paraId="220DAFFA" w14:textId="4FDF519E" w:rsidR="00A67BDD" w:rsidRPr="004B0B97" w:rsidRDefault="00A67BDD" w:rsidP="00A67BDD">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so po 14.členu ZKN, 10 odstavek (stavba na več parcelah različnega lastništva) brez podatka o deležu</w:t>
      </w:r>
      <w:r w:rsidR="006674E1" w:rsidRPr="004B0B97">
        <w:rPr>
          <w:rFonts w:asciiTheme="minorHAnsi" w:hAnsiTheme="minorHAnsi" w:cstheme="minorHAnsi"/>
        </w:rPr>
        <w:t>;</w:t>
      </w:r>
    </w:p>
    <w:p w14:paraId="0224C817" w14:textId="454AF536" w:rsidR="00A67BDD" w:rsidRPr="004B0B97" w:rsidRDefault="00A67BDD" w:rsidP="00A67BDD">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Vs</w:t>
      </w:r>
      <w:r w:rsidR="003325B5" w:rsidRPr="004B0B97">
        <w:rPr>
          <w:rFonts w:asciiTheme="minorHAnsi" w:hAnsiTheme="minorHAnsi" w:cstheme="minorHAnsi"/>
        </w:rPr>
        <w:t>e</w:t>
      </w:r>
      <w:r w:rsidRPr="004B0B97">
        <w:rPr>
          <w:rFonts w:asciiTheme="minorHAnsi" w:hAnsiTheme="minorHAnsi" w:cstheme="minorHAnsi"/>
        </w:rPr>
        <w:t xml:space="preserve"> naveden</w:t>
      </w:r>
      <w:r w:rsidR="003325B5" w:rsidRPr="004B0B97">
        <w:rPr>
          <w:rFonts w:asciiTheme="minorHAnsi" w:hAnsiTheme="minorHAnsi" w:cstheme="minorHAnsi"/>
        </w:rPr>
        <w:t>e alineje zgoraj,</w:t>
      </w:r>
      <w:r w:rsidRPr="004B0B97">
        <w:rPr>
          <w:rFonts w:asciiTheme="minorHAnsi" w:hAnsiTheme="minorHAnsi" w:cstheme="minorHAnsi"/>
        </w:rPr>
        <w:t xml:space="preserve"> pri pravem lastniku, kot posledica prenosa lastnika iz parcele na del stavbe</w:t>
      </w:r>
      <w:r w:rsidR="006674E1" w:rsidRPr="004B0B97">
        <w:rPr>
          <w:rFonts w:asciiTheme="minorHAnsi" w:hAnsiTheme="minorHAnsi" w:cstheme="minorHAnsi"/>
        </w:rPr>
        <w:t>;</w:t>
      </w:r>
    </w:p>
    <w:p w14:paraId="0553772E" w14:textId="1815BA5A" w:rsidR="00272927" w:rsidRPr="004B0B97" w:rsidRDefault="00272927" w:rsidP="00272927">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na delu stavbe se lahko skupaj pojavita tako V lastnik (lastniki povezanih parcel) kot R lastnik (registrski lastniki)</w:t>
      </w:r>
      <w:r w:rsidR="006674E1" w:rsidRPr="004B0B97">
        <w:rPr>
          <w:rFonts w:asciiTheme="minorHAnsi" w:hAnsiTheme="minorHAnsi" w:cstheme="minorHAnsi"/>
        </w:rPr>
        <w:t>;</w:t>
      </w:r>
    </w:p>
    <w:p w14:paraId="70B247AB" w14:textId="22548E1B" w:rsidR="003325B5" w:rsidRPr="004B0B97" w:rsidRDefault="00272927" w:rsidP="00E46098">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 xml:space="preserve">Za V lastnike se deleže bere iz </w:t>
      </w:r>
      <w:r w:rsidR="006674E1" w:rsidRPr="004B0B97">
        <w:rPr>
          <w:rFonts w:asciiTheme="minorHAnsi" w:hAnsiTheme="minorHAnsi" w:cstheme="minorHAnsi"/>
        </w:rPr>
        <w:t>PRAVICE_LASTNISTVA.</w:t>
      </w:r>
    </w:p>
    <w:p w14:paraId="20DC74D5" w14:textId="77777777" w:rsidR="006674E1" w:rsidRPr="004B0B97" w:rsidRDefault="006674E1" w:rsidP="006674E1">
      <w:pPr>
        <w:pStyle w:val="Odstavekseznama"/>
        <w:spacing w:line="240" w:lineRule="auto"/>
        <w:ind w:left="1440"/>
        <w:rPr>
          <w:rFonts w:asciiTheme="minorHAnsi" w:hAnsiTheme="minorHAnsi" w:cstheme="minorHAnsi"/>
        </w:rPr>
      </w:pPr>
    </w:p>
    <w:p w14:paraId="4B6E9F24" w14:textId="77777777" w:rsidR="003325B5" w:rsidRPr="004B0B97" w:rsidRDefault="00A67BDD" w:rsidP="00A67BDD">
      <w:pPr>
        <w:pStyle w:val="Odstavekseznama"/>
        <w:numPr>
          <w:ilvl w:val="0"/>
          <w:numId w:val="45"/>
        </w:numPr>
        <w:spacing w:line="240" w:lineRule="auto"/>
        <w:rPr>
          <w:rFonts w:asciiTheme="minorHAnsi" w:hAnsiTheme="minorHAnsi" w:cstheme="minorHAnsi"/>
          <w:b/>
          <w:bCs/>
        </w:rPr>
      </w:pPr>
      <w:r w:rsidRPr="004B0B97">
        <w:rPr>
          <w:rFonts w:asciiTheme="minorHAnsi" w:hAnsiTheme="minorHAnsi" w:cstheme="minorHAnsi"/>
          <w:b/>
          <w:bCs/>
        </w:rPr>
        <w:t xml:space="preserve">Registrski lastnik (R) </w:t>
      </w:r>
    </w:p>
    <w:p w14:paraId="04BBFE61" w14:textId="40C6D364" w:rsidR="003325B5" w:rsidRPr="004B0B97" w:rsidRDefault="00A67BDD" w:rsidP="003325B5">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Podatki so samo za nekatere dele stavb</w:t>
      </w:r>
      <w:r w:rsidR="006674E1" w:rsidRPr="004B0B97">
        <w:rPr>
          <w:rFonts w:asciiTheme="minorHAnsi" w:hAnsiTheme="minorHAnsi" w:cstheme="minorHAnsi"/>
        </w:rPr>
        <w:t>;</w:t>
      </w:r>
    </w:p>
    <w:p w14:paraId="26FDAD3C" w14:textId="26A87CA5" w:rsidR="00A67BDD" w:rsidRPr="004B0B97" w:rsidRDefault="00A67BDD" w:rsidP="003325B5">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GURS ima pravico izračunati delež na celoto, zato napak naj ne bi bilo, če pa so, jih rešuje GURS</w:t>
      </w:r>
      <w:r w:rsidR="006674E1" w:rsidRPr="004B0B97">
        <w:rPr>
          <w:rFonts w:asciiTheme="minorHAnsi" w:hAnsiTheme="minorHAnsi" w:cstheme="minorHAnsi"/>
        </w:rPr>
        <w:t>;</w:t>
      </w:r>
    </w:p>
    <w:p w14:paraId="0DD47539" w14:textId="1336B6E2" w:rsidR="006674E1" w:rsidRPr="004B0B97" w:rsidRDefault="006674E1" w:rsidP="006674E1">
      <w:pPr>
        <w:pStyle w:val="Odstavekseznama"/>
        <w:numPr>
          <w:ilvl w:val="1"/>
          <w:numId w:val="45"/>
        </w:numPr>
        <w:spacing w:line="240" w:lineRule="auto"/>
        <w:rPr>
          <w:rFonts w:asciiTheme="minorHAnsi" w:hAnsiTheme="minorHAnsi" w:cstheme="minorHAnsi"/>
        </w:rPr>
      </w:pPr>
      <w:r w:rsidRPr="004B0B97">
        <w:rPr>
          <w:rFonts w:asciiTheme="minorHAnsi" w:hAnsiTheme="minorHAnsi" w:cstheme="minorHAnsi"/>
        </w:rPr>
        <w:t xml:space="preserve">za R lastnike </w:t>
      </w:r>
      <w:r w:rsidR="00A5368E">
        <w:rPr>
          <w:rFonts w:asciiTheme="minorHAnsi" w:hAnsiTheme="minorHAnsi" w:cstheme="minorHAnsi"/>
        </w:rPr>
        <w:t xml:space="preserve">se </w:t>
      </w:r>
      <w:r w:rsidRPr="004B0B97">
        <w:rPr>
          <w:rFonts w:asciiTheme="minorHAnsi" w:hAnsiTheme="minorHAnsi" w:cstheme="minorHAnsi"/>
        </w:rPr>
        <w:t>deleže bere iz IMETNIKI_LASTNISTVA.</w:t>
      </w:r>
    </w:p>
    <w:p w14:paraId="02EE5F8E" w14:textId="77777777" w:rsidR="006674E1" w:rsidRPr="004B0B97" w:rsidRDefault="006674E1" w:rsidP="006674E1">
      <w:pPr>
        <w:spacing w:line="240" w:lineRule="auto"/>
        <w:ind w:left="1080"/>
        <w:rPr>
          <w:rFonts w:asciiTheme="minorHAnsi" w:hAnsiTheme="minorHAnsi" w:cstheme="minorHAnsi"/>
          <w:szCs w:val="22"/>
        </w:rPr>
      </w:pPr>
    </w:p>
    <w:sectPr w:rsidR="006674E1" w:rsidRPr="004B0B97" w:rsidSect="000A3D3F">
      <w:headerReference w:type="default" r:id="rId14"/>
      <w:footerReference w:type="default" r:id="rId15"/>
      <w:pgSz w:w="11906" w:h="16838" w:code="9"/>
      <w:pgMar w:top="1440" w:right="1440" w:bottom="1440" w:left="1440" w:header="425" w:footer="83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D708" w14:textId="77777777" w:rsidR="00A7190F" w:rsidRDefault="00A7190F">
      <w:r>
        <w:separator/>
      </w:r>
    </w:p>
  </w:endnote>
  <w:endnote w:type="continuationSeparator" w:id="0">
    <w:p w14:paraId="30F203BF" w14:textId="77777777" w:rsidR="00A7190F" w:rsidRDefault="00A7190F">
      <w:r>
        <w:continuationSeparator/>
      </w:r>
    </w:p>
  </w:endnote>
  <w:endnote w:type="continuationNotice" w:id="1">
    <w:p w14:paraId="77272073" w14:textId="77777777" w:rsidR="00A7190F" w:rsidRDefault="00A719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FB81" w14:textId="5211F0F5" w:rsidR="00BA20B2" w:rsidRPr="0089309D" w:rsidRDefault="0089309D" w:rsidP="004E0BB3">
    <w:pPr>
      <w:pStyle w:val="Noga"/>
      <w:pBdr>
        <w:top w:val="single" w:sz="4" w:space="1" w:color="auto"/>
      </w:pBdr>
      <w:jc w:val="left"/>
      <w:rPr>
        <w:sz w:val="20"/>
      </w:rPr>
    </w:pPr>
    <w:r w:rsidRPr="0089309D">
      <w:rPr>
        <w:sz w:val="20"/>
      </w:rPr>
      <w:t>Specifikacije izkazovanja lastnikov in deležev nepremičnin</w:t>
    </w:r>
    <w:r w:rsidR="004E0BB3">
      <w:rPr>
        <w:sz w:val="20"/>
      </w:rPr>
      <w:tab/>
    </w:r>
    <w:sdt>
      <w:sdtPr>
        <w:rPr>
          <w:sz w:val="20"/>
        </w:rPr>
        <w:id w:val="-1445074642"/>
        <w:docPartObj>
          <w:docPartGallery w:val="Page Numbers (Bottom of Page)"/>
          <w:docPartUnique/>
        </w:docPartObj>
      </w:sdtPr>
      <w:sdtContent>
        <w:r w:rsidRPr="0089309D">
          <w:rPr>
            <w:sz w:val="20"/>
          </w:rPr>
          <w:fldChar w:fldCharType="begin"/>
        </w:r>
        <w:r w:rsidRPr="0089309D">
          <w:rPr>
            <w:sz w:val="20"/>
          </w:rPr>
          <w:instrText>PAGE   \* MERGEFORMAT</w:instrText>
        </w:r>
        <w:r w:rsidRPr="0089309D">
          <w:rPr>
            <w:sz w:val="20"/>
          </w:rPr>
          <w:fldChar w:fldCharType="separate"/>
        </w:r>
        <w:r w:rsidRPr="0089309D">
          <w:rPr>
            <w:sz w:val="20"/>
          </w:rPr>
          <w:t>2</w:t>
        </w:r>
        <w:r w:rsidRPr="0089309D">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DB6E" w14:textId="77777777" w:rsidR="00A7190F" w:rsidRDefault="00A7190F">
      <w:r>
        <w:separator/>
      </w:r>
    </w:p>
  </w:footnote>
  <w:footnote w:type="continuationSeparator" w:id="0">
    <w:p w14:paraId="0DBAE7EC" w14:textId="77777777" w:rsidR="00A7190F" w:rsidRDefault="00A7190F">
      <w:r>
        <w:continuationSeparator/>
      </w:r>
    </w:p>
  </w:footnote>
  <w:footnote w:type="continuationNotice" w:id="1">
    <w:p w14:paraId="3B447653" w14:textId="77777777" w:rsidR="00A7190F" w:rsidRDefault="00A7190F">
      <w:pPr>
        <w:spacing w:line="240" w:lineRule="auto"/>
      </w:pPr>
    </w:p>
  </w:footnote>
  <w:footnote w:id="2">
    <w:p w14:paraId="164BA184" w14:textId="77777777" w:rsidR="00316787" w:rsidRDefault="00316787" w:rsidP="00316787">
      <w:pPr>
        <w:pStyle w:val="Sprotnaopomba-besedilo"/>
      </w:pPr>
      <w:r>
        <w:rPr>
          <w:rStyle w:val="Sprotnaopomba-sklic"/>
        </w:rPr>
        <w:footnoteRef/>
      </w:r>
      <w:r>
        <w:t xml:space="preserve"> </w:t>
      </w:r>
      <w:hyperlink r:id="rId1" w:history="1">
        <w:r>
          <w:rPr>
            <w:rStyle w:val="Hiperpovezava"/>
          </w:rPr>
          <w:t>https://www.uradni-list.si/glasilo-uradni-list-rs/vsebina/2021-01-1047/zakon-o-katastru-nepremicnin-zkn</w:t>
        </w:r>
      </w:hyperlink>
    </w:p>
  </w:footnote>
  <w:footnote w:id="3">
    <w:p w14:paraId="468DD0B9" w14:textId="293F027B" w:rsidR="003C74F6" w:rsidRDefault="003C74F6">
      <w:pPr>
        <w:pStyle w:val="Sprotnaopomba-besedilo"/>
      </w:pPr>
      <w:r w:rsidRPr="005C773F">
        <w:rPr>
          <w:rStyle w:val="Sprotnaopomba-sklic"/>
        </w:rPr>
        <w:footnoteRef/>
      </w:r>
      <w:r w:rsidRPr="005C773F">
        <w:t xml:space="preserve"> Glej </w:t>
      </w:r>
      <w:r w:rsidRPr="005C773F">
        <w:fldChar w:fldCharType="begin"/>
      </w:r>
      <w:r w:rsidRPr="005C773F">
        <w:instrText xml:space="preserve"> REF _Ref132798869 \h </w:instrText>
      </w:r>
      <w:r w:rsidR="004B0B97" w:rsidRPr="005C773F">
        <w:instrText xml:space="preserve"> \* MERGEFORMAT </w:instrText>
      </w:r>
      <w:r w:rsidRPr="005C773F">
        <w:fldChar w:fldCharType="separate"/>
      </w:r>
      <w:r w:rsidRPr="005C773F">
        <w:rPr>
          <w:rFonts w:asciiTheme="minorHAnsi" w:hAnsiTheme="minorHAnsi" w:cstheme="minorHAnsi"/>
        </w:rPr>
        <w:t xml:space="preserve">Tabela </w:t>
      </w:r>
      <w:r w:rsidRPr="005C773F">
        <w:rPr>
          <w:rFonts w:asciiTheme="minorHAnsi" w:hAnsiTheme="minorHAnsi" w:cstheme="minorHAnsi"/>
          <w:noProof/>
        </w:rPr>
        <w:t>2</w:t>
      </w:r>
      <w:r w:rsidRPr="005C773F">
        <w:fldChar w:fldCharType="end"/>
      </w:r>
      <w:r w:rsidRPr="005C773F">
        <w:t xml:space="preserve">, </w:t>
      </w:r>
      <w:r w:rsidRPr="005C773F">
        <w:rPr>
          <w:rFonts w:asciiTheme="minorHAnsi" w:hAnsiTheme="minorHAnsi" w:cstheme="minorHAnsi"/>
        </w:rPr>
        <w:t>Izkazovanje tipa lastništva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CFD5" w14:textId="5B1EC708" w:rsidR="0003333B" w:rsidRDefault="0003333B" w:rsidP="00F36132">
    <w:pPr>
      <w:pStyle w:val="Glava"/>
      <w:pBdr>
        <w:bottom w:val="single" w:sz="4" w:space="1" w:color="auto"/>
      </w:pBdr>
      <w:tabs>
        <w:tab w:val="right" w:pos="8820"/>
      </w:tabs>
      <w:jc w:val="center"/>
    </w:pPr>
    <w:r>
      <w:rPr>
        <w:noProof/>
      </w:rPr>
      <w:drawing>
        <wp:inline distT="0" distB="0" distL="0" distR="0" wp14:anchorId="2C0AB2C3" wp14:editId="59CC7388">
          <wp:extent cx="1606163" cy="293985"/>
          <wp:effectExtent l="0" t="0" r="0" b="0"/>
          <wp:docPr id="24" name="Picture 25" descr="Logo Geodetske uprav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Geodetske uprave Republike Slovenije"/>
                  <pic:cNvPicPr/>
                </pic:nvPicPr>
                <pic:blipFill>
                  <a:blip r:embed="rId1">
                    <a:extLst>
                      <a:ext uri="{28A0092B-C50C-407E-A947-70E740481C1C}">
                        <a14:useLocalDpi xmlns:a14="http://schemas.microsoft.com/office/drawing/2010/main" val="0"/>
                      </a:ext>
                    </a:extLst>
                  </a:blip>
                  <a:stretch>
                    <a:fillRect/>
                  </a:stretch>
                </pic:blipFill>
                <pic:spPr>
                  <a:xfrm>
                    <a:off x="0" y="0"/>
                    <a:ext cx="1634145" cy="299107"/>
                  </a:xfrm>
                  <a:prstGeom prst="rect">
                    <a:avLst/>
                  </a:prstGeom>
                </pic:spPr>
              </pic:pic>
            </a:graphicData>
          </a:graphic>
        </wp:inline>
      </w:drawing>
    </w:r>
    <w:r>
      <w:rPr>
        <w:noProof/>
      </w:rPr>
      <w:drawing>
        <wp:inline distT="0" distB="0" distL="0" distR="0" wp14:anchorId="7DCEC931" wp14:editId="11A1D7E3">
          <wp:extent cx="1399430" cy="321181"/>
          <wp:effectExtent l="0" t="0" r="0" b="3175"/>
          <wp:docPr id="28" name="Picture 26" descr="Logo projekta e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projekta eProstor"/>
                  <pic:cNvPicPr/>
                </pic:nvPicPr>
                <pic:blipFill>
                  <a:blip r:embed="rId2">
                    <a:extLst>
                      <a:ext uri="{28A0092B-C50C-407E-A947-70E740481C1C}">
                        <a14:useLocalDpi xmlns:a14="http://schemas.microsoft.com/office/drawing/2010/main" val="0"/>
                      </a:ext>
                    </a:extLst>
                  </a:blip>
                  <a:stretch>
                    <a:fillRect/>
                  </a:stretch>
                </pic:blipFill>
                <pic:spPr>
                  <a:xfrm>
                    <a:off x="0" y="0"/>
                    <a:ext cx="1417802" cy="325398"/>
                  </a:xfrm>
                  <a:prstGeom prst="rect">
                    <a:avLst/>
                  </a:prstGeom>
                </pic:spPr>
              </pic:pic>
            </a:graphicData>
          </a:graphic>
        </wp:inline>
      </w:drawing>
    </w:r>
    <w:r>
      <w:rPr>
        <w:noProof/>
      </w:rPr>
      <w:drawing>
        <wp:inline distT="0" distB="0" distL="0" distR="0" wp14:anchorId="604FF4F4" wp14:editId="37FD19F8">
          <wp:extent cx="1027554" cy="381663"/>
          <wp:effectExtent l="0" t="0" r="1270" b="0"/>
          <wp:docPr id="29" name="Picture 27" descr="Logo EU, evropskega sklada za regionalni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 EU, evropskega sklada za regionalni razvoj"/>
                  <pic:cNvPicPr/>
                </pic:nvPicPr>
                <pic:blipFill>
                  <a:blip r:embed="rId3">
                    <a:extLst>
                      <a:ext uri="{28A0092B-C50C-407E-A947-70E740481C1C}">
                        <a14:useLocalDpi xmlns:a14="http://schemas.microsoft.com/office/drawing/2010/main" val="0"/>
                      </a:ext>
                    </a:extLst>
                  </a:blip>
                  <a:stretch>
                    <a:fillRect/>
                  </a:stretch>
                </pic:blipFill>
                <pic:spPr>
                  <a:xfrm>
                    <a:off x="0" y="0"/>
                    <a:ext cx="1045219" cy="388224"/>
                  </a:xfrm>
                  <a:prstGeom prst="rect">
                    <a:avLst/>
                  </a:prstGeom>
                </pic:spPr>
              </pic:pic>
            </a:graphicData>
          </a:graphic>
        </wp:inline>
      </w:drawing>
    </w:r>
  </w:p>
  <w:p w14:paraId="50C66C14" w14:textId="77777777" w:rsidR="0003333B" w:rsidRDefault="0003333B" w:rsidP="00FF4AEF">
    <w:pPr>
      <w:pStyle w:val="Glava"/>
      <w:pBdr>
        <w:bottom w:val="single" w:sz="4" w:space="1" w:color="auto"/>
      </w:pBdr>
      <w:tabs>
        <w:tab w:val="right" w:pos="8820"/>
      </w:tabs>
    </w:pPr>
  </w:p>
  <w:p w14:paraId="672D0C30" w14:textId="77777777" w:rsidR="0003333B" w:rsidRDefault="0003333B" w:rsidP="00FF4AEF">
    <w:pPr>
      <w:pStyle w:val="Glava"/>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258A7FC"/>
    <w:name w:val="List10978305_1"/>
    <w:lvl w:ilvl="0">
      <w:start w:val="1"/>
      <w:numFmt w:val="decimal"/>
      <w:lvlText w:val="%1"/>
      <w:lvlJc w:val="left"/>
    </w:lvl>
    <w:lvl w:ilvl="1">
      <w:start w:val="1"/>
      <w:numFmt w:val="decimal"/>
      <w:pStyle w:val="heading7Heading7donotuse"/>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000000F"/>
    <w:multiLevelType w:val="multilevel"/>
    <w:tmpl w:val="168C49FA"/>
    <w:name w:val="List3898418_1"/>
    <w:lvl w:ilvl="0">
      <w:start w:val="1"/>
      <w:numFmt w:val="decimal"/>
      <w:pStyle w:val="heading9Heading9donotuse"/>
      <w:lvlText w:val="%1"/>
      <w:lvlJc w:val="left"/>
    </w:lvl>
    <w:lvl w:ilvl="1">
      <w:start w:val="1"/>
      <w:numFmt w:val="decimal"/>
      <w:pStyle w:val="heading8Heading8donotuse"/>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0000010"/>
    <w:multiLevelType w:val="multilevel"/>
    <w:tmpl w:val="5F84D514"/>
    <w:name w:val="List6053634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0000011"/>
    <w:multiLevelType w:val="multilevel"/>
    <w:tmpl w:val="04C2F9F0"/>
    <w:name w:val="List8753777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212F88"/>
    <w:multiLevelType w:val="multilevel"/>
    <w:tmpl w:val="6284DF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3F73C8"/>
    <w:multiLevelType w:val="hybridMultilevel"/>
    <w:tmpl w:val="4232DB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1E7199"/>
    <w:multiLevelType w:val="hybridMultilevel"/>
    <w:tmpl w:val="04883270"/>
    <w:lvl w:ilvl="0" w:tplc="651662E2">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7AF7AC"/>
    <w:multiLevelType w:val="multilevel"/>
    <w:tmpl w:val="E87C82EA"/>
    <w:name w:val="HTML-List16"/>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8" w15:restartNumberingAfterBreak="0">
    <w:nsid w:val="198C5120"/>
    <w:multiLevelType w:val="multilevel"/>
    <w:tmpl w:val="19D8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325637"/>
    <w:multiLevelType w:val="hybridMultilevel"/>
    <w:tmpl w:val="77186B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8F53BE"/>
    <w:multiLevelType w:val="hybridMultilevel"/>
    <w:tmpl w:val="9AC62924"/>
    <w:lvl w:ilvl="0" w:tplc="D99CAF1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EA4798"/>
    <w:multiLevelType w:val="hybridMultilevel"/>
    <w:tmpl w:val="C2D85E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81145E"/>
    <w:multiLevelType w:val="hybridMultilevel"/>
    <w:tmpl w:val="112642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904505"/>
    <w:multiLevelType w:val="hybridMultilevel"/>
    <w:tmpl w:val="0A802A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586115"/>
    <w:multiLevelType w:val="multilevel"/>
    <w:tmpl w:val="6400F22E"/>
    <w:name w:val="List337134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2F175F6"/>
    <w:multiLevelType w:val="hybridMultilevel"/>
    <w:tmpl w:val="82BABB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31D1AB4"/>
    <w:multiLevelType w:val="hybridMultilevel"/>
    <w:tmpl w:val="552857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322676A"/>
    <w:multiLevelType w:val="multilevel"/>
    <w:tmpl w:val="6284DF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E56619"/>
    <w:multiLevelType w:val="hybridMultilevel"/>
    <w:tmpl w:val="4A2034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B4514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133A4D"/>
    <w:multiLevelType w:val="hybridMultilevel"/>
    <w:tmpl w:val="AC8C0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5B1A35"/>
    <w:multiLevelType w:val="hybridMultilevel"/>
    <w:tmpl w:val="3F5289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3F4822"/>
    <w:multiLevelType w:val="hybridMultilevel"/>
    <w:tmpl w:val="1AE8B16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D87F6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4" w15:restartNumberingAfterBreak="0">
    <w:nsid w:val="6A7E405E"/>
    <w:multiLevelType w:val="hybridMultilevel"/>
    <w:tmpl w:val="ACFE1DC2"/>
    <w:lvl w:ilvl="0" w:tplc="EAFEC1FC">
      <w:start w:val="1"/>
      <w:numFmt w:val="decimal"/>
      <w:pStyle w:val="Otevilenseznam"/>
      <w:lvlText w:val="%1."/>
      <w:lvlJc w:val="left"/>
      <w:pPr>
        <w:tabs>
          <w:tab w:val="num" w:pos="1080"/>
        </w:tabs>
        <w:ind w:left="1080" w:hanging="360"/>
      </w:pPr>
      <w:rPr>
        <w:rFonts w:hint="default"/>
      </w:rPr>
    </w:lvl>
    <w:lvl w:ilvl="1" w:tplc="7CF8C016" w:tentative="1">
      <w:start w:val="1"/>
      <w:numFmt w:val="lowerLetter"/>
      <w:lvlText w:val="%2."/>
      <w:lvlJc w:val="left"/>
      <w:pPr>
        <w:tabs>
          <w:tab w:val="num" w:pos="1800"/>
        </w:tabs>
        <w:ind w:left="1800" w:hanging="360"/>
      </w:pPr>
    </w:lvl>
    <w:lvl w:ilvl="2" w:tplc="8472B328" w:tentative="1">
      <w:start w:val="1"/>
      <w:numFmt w:val="lowerRoman"/>
      <w:lvlText w:val="%3."/>
      <w:lvlJc w:val="right"/>
      <w:pPr>
        <w:tabs>
          <w:tab w:val="num" w:pos="2520"/>
        </w:tabs>
        <w:ind w:left="2520" w:hanging="180"/>
      </w:pPr>
    </w:lvl>
    <w:lvl w:ilvl="3" w:tplc="A5BEE68E" w:tentative="1">
      <w:start w:val="1"/>
      <w:numFmt w:val="decimal"/>
      <w:lvlText w:val="%4."/>
      <w:lvlJc w:val="left"/>
      <w:pPr>
        <w:tabs>
          <w:tab w:val="num" w:pos="3240"/>
        </w:tabs>
        <w:ind w:left="3240" w:hanging="360"/>
      </w:pPr>
    </w:lvl>
    <w:lvl w:ilvl="4" w:tplc="835E18C8" w:tentative="1">
      <w:start w:val="1"/>
      <w:numFmt w:val="lowerLetter"/>
      <w:lvlText w:val="%5."/>
      <w:lvlJc w:val="left"/>
      <w:pPr>
        <w:tabs>
          <w:tab w:val="num" w:pos="3960"/>
        </w:tabs>
        <w:ind w:left="3960" w:hanging="360"/>
      </w:pPr>
    </w:lvl>
    <w:lvl w:ilvl="5" w:tplc="179AB7C6" w:tentative="1">
      <w:start w:val="1"/>
      <w:numFmt w:val="lowerRoman"/>
      <w:lvlText w:val="%6."/>
      <w:lvlJc w:val="right"/>
      <w:pPr>
        <w:tabs>
          <w:tab w:val="num" w:pos="4680"/>
        </w:tabs>
        <w:ind w:left="4680" w:hanging="180"/>
      </w:pPr>
    </w:lvl>
    <w:lvl w:ilvl="6" w:tplc="B4C6B398" w:tentative="1">
      <w:start w:val="1"/>
      <w:numFmt w:val="decimal"/>
      <w:lvlText w:val="%7."/>
      <w:lvlJc w:val="left"/>
      <w:pPr>
        <w:tabs>
          <w:tab w:val="num" w:pos="5400"/>
        </w:tabs>
        <w:ind w:left="5400" w:hanging="360"/>
      </w:pPr>
    </w:lvl>
    <w:lvl w:ilvl="7" w:tplc="5A389EB2" w:tentative="1">
      <w:start w:val="1"/>
      <w:numFmt w:val="lowerLetter"/>
      <w:lvlText w:val="%8."/>
      <w:lvlJc w:val="left"/>
      <w:pPr>
        <w:tabs>
          <w:tab w:val="num" w:pos="6120"/>
        </w:tabs>
        <w:ind w:left="6120" w:hanging="360"/>
      </w:pPr>
    </w:lvl>
    <w:lvl w:ilvl="8" w:tplc="87987550" w:tentative="1">
      <w:start w:val="1"/>
      <w:numFmt w:val="lowerRoman"/>
      <w:lvlText w:val="%9."/>
      <w:lvlJc w:val="right"/>
      <w:pPr>
        <w:tabs>
          <w:tab w:val="num" w:pos="6840"/>
        </w:tabs>
        <w:ind w:left="6840" w:hanging="180"/>
      </w:pPr>
    </w:lvl>
  </w:abstractNum>
  <w:abstractNum w:abstractNumId="25" w15:restartNumberingAfterBreak="0">
    <w:nsid w:val="6C611B5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E03FD2"/>
    <w:multiLevelType w:val="hybridMultilevel"/>
    <w:tmpl w:val="5BCC0C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70426CAA"/>
    <w:multiLevelType w:val="hybridMultilevel"/>
    <w:tmpl w:val="FD5C6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203581"/>
    <w:multiLevelType w:val="hybridMultilevel"/>
    <w:tmpl w:val="A5FC67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DE056EA"/>
    <w:multiLevelType w:val="hybridMultilevel"/>
    <w:tmpl w:val="E3DE545E"/>
    <w:lvl w:ilvl="0" w:tplc="A93A8910">
      <w:start w:val="1"/>
      <w:numFmt w:val="bullet"/>
      <w:pStyle w:val="Oznaenseznam"/>
      <w:lvlText w:val="▪"/>
      <w:lvlJc w:val="left"/>
      <w:pPr>
        <w:tabs>
          <w:tab w:val="num" w:pos="720"/>
        </w:tabs>
        <w:ind w:left="720" w:hanging="360"/>
      </w:pPr>
      <w:rPr>
        <w:rFonts w:ascii="Times New Roman" w:hAnsi="Times New Roman" w:cs="Times New Roman" w:hint="default"/>
      </w:rPr>
    </w:lvl>
    <w:lvl w:ilvl="1" w:tplc="969C87A4" w:tentative="1">
      <w:start w:val="1"/>
      <w:numFmt w:val="bullet"/>
      <w:lvlText w:val="o"/>
      <w:lvlJc w:val="left"/>
      <w:pPr>
        <w:tabs>
          <w:tab w:val="num" w:pos="1440"/>
        </w:tabs>
        <w:ind w:left="1440" w:hanging="360"/>
      </w:pPr>
      <w:rPr>
        <w:rFonts w:ascii="Courier New" w:hAnsi="Courier New" w:cs="Courier New" w:hint="default"/>
      </w:rPr>
    </w:lvl>
    <w:lvl w:ilvl="2" w:tplc="3F287080" w:tentative="1">
      <w:start w:val="1"/>
      <w:numFmt w:val="bullet"/>
      <w:lvlText w:val=""/>
      <w:lvlJc w:val="left"/>
      <w:pPr>
        <w:tabs>
          <w:tab w:val="num" w:pos="2160"/>
        </w:tabs>
        <w:ind w:left="2160" w:hanging="360"/>
      </w:pPr>
      <w:rPr>
        <w:rFonts w:ascii="Wingdings" w:hAnsi="Wingdings" w:hint="default"/>
      </w:rPr>
    </w:lvl>
    <w:lvl w:ilvl="3" w:tplc="59882EE8" w:tentative="1">
      <w:start w:val="1"/>
      <w:numFmt w:val="bullet"/>
      <w:lvlText w:val=""/>
      <w:lvlJc w:val="left"/>
      <w:pPr>
        <w:tabs>
          <w:tab w:val="num" w:pos="2880"/>
        </w:tabs>
        <w:ind w:left="2880" w:hanging="360"/>
      </w:pPr>
      <w:rPr>
        <w:rFonts w:ascii="Symbol" w:hAnsi="Symbol" w:hint="default"/>
      </w:rPr>
    </w:lvl>
    <w:lvl w:ilvl="4" w:tplc="C66E1D50" w:tentative="1">
      <w:start w:val="1"/>
      <w:numFmt w:val="bullet"/>
      <w:lvlText w:val="o"/>
      <w:lvlJc w:val="left"/>
      <w:pPr>
        <w:tabs>
          <w:tab w:val="num" w:pos="3600"/>
        </w:tabs>
        <w:ind w:left="3600" w:hanging="360"/>
      </w:pPr>
      <w:rPr>
        <w:rFonts w:ascii="Courier New" w:hAnsi="Courier New" w:cs="Courier New" w:hint="default"/>
      </w:rPr>
    </w:lvl>
    <w:lvl w:ilvl="5" w:tplc="DBBA0440" w:tentative="1">
      <w:start w:val="1"/>
      <w:numFmt w:val="bullet"/>
      <w:lvlText w:val=""/>
      <w:lvlJc w:val="left"/>
      <w:pPr>
        <w:tabs>
          <w:tab w:val="num" w:pos="4320"/>
        </w:tabs>
        <w:ind w:left="4320" w:hanging="360"/>
      </w:pPr>
      <w:rPr>
        <w:rFonts w:ascii="Wingdings" w:hAnsi="Wingdings" w:hint="default"/>
      </w:rPr>
    </w:lvl>
    <w:lvl w:ilvl="6" w:tplc="6CD23B98" w:tentative="1">
      <w:start w:val="1"/>
      <w:numFmt w:val="bullet"/>
      <w:lvlText w:val=""/>
      <w:lvlJc w:val="left"/>
      <w:pPr>
        <w:tabs>
          <w:tab w:val="num" w:pos="5040"/>
        </w:tabs>
        <w:ind w:left="5040" w:hanging="360"/>
      </w:pPr>
      <w:rPr>
        <w:rFonts w:ascii="Symbol" w:hAnsi="Symbol" w:hint="default"/>
      </w:rPr>
    </w:lvl>
    <w:lvl w:ilvl="7" w:tplc="C090E57E" w:tentative="1">
      <w:start w:val="1"/>
      <w:numFmt w:val="bullet"/>
      <w:lvlText w:val="o"/>
      <w:lvlJc w:val="left"/>
      <w:pPr>
        <w:tabs>
          <w:tab w:val="num" w:pos="5760"/>
        </w:tabs>
        <w:ind w:left="5760" w:hanging="360"/>
      </w:pPr>
      <w:rPr>
        <w:rFonts w:ascii="Courier New" w:hAnsi="Courier New" w:cs="Courier New" w:hint="default"/>
      </w:rPr>
    </w:lvl>
    <w:lvl w:ilvl="8" w:tplc="AB2E8660" w:tentative="1">
      <w:start w:val="1"/>
      <w:numFmt w:val="bullet"/>
      <w:lvlText w:val=""/>
      <w:lvlJc w:val="left"/>
      <w:pPr>
        <w:tabs>
          <w:tab w:val="num" w:pos="6480"/>
        </w:tabs>
        <w:ind w:left="6480" w:hanging="360"/>
      </w:pPr>
      <w:rPr>
        <w:rFonts w:ascii="Wingdings" w:hAnsi="Wingdings" w:hint="default"/>
      </w:rPr>
    </w:lvl>
  </w:abstractNum>
  <w:num w:numId="1" w16cid:durableId="58020617">
    <w:abstractNumId w:val="29"/>
  </w:num>
  <w:num w:numId="2" w16cid:durableId="2039576571">
    <w:abstractNumId w:val="24"/>
  </w:num>
  <w:num w:numId="3" w16cid:durableId="598608355">
    <w:abstractNumId w:val="19"/>
  </w:num>
  <w:num w:numId="4" w16cid:durableId="1754277009">
    <w:abstractNumId w:val="23"/>
  </w:num>
  <w:num w:numId="5" w16cid:durableId="1368916359">
    <w:abstractNumId w:val="0"/>
    <w:lvlOverride w:ilvl="0">
      <w:startOverride w:val="1"/>
      <w:lvl w:ilvl="0">
        <w:start w:val="1"/>
        <w:numFmt w:val="bullet"/>
        <w:lvlText w:val="·"/>
        <w:lvlJc w:val="left"/>
        <w:rPr>
          <w:rFonts w:ascii="Calibri" w:eastAsia="Calibri" w:hAnsi="Calibri" w:cs="Calibri"/>
        </w:rPr>
      </w:lvl>
    </w:lvlOverride>
    <w:lvlOverride w:ilvl="1">
      <w:startOverride w:val="1"/>
      <w:lvl w:ilvl="1">
        <w:start w:val="1"/>
        <w:numFmt w:val="bullet"/>
        <w:pStyle w:val="heading7Heading7donotuse"/>
        <w:lvlText w:val="·"/>
        <w:lvlJc w:val="left"/>
        <w:rPr>
          <w:rFonts w:ascii="Calibri" w:eastAsia="Calibri" w:hAnsi="Calibri" w:cs="Calibri"/>
        </w:rPr>
      </w:lvl>
    </w:lvlOverride>
    <w:lvlOverride w:ilvl="2">
      <w:startOverride w:val="1"/>
      <w:lvl w:ilvl="2">
        <w:start w:val="1"/>
        <w:numFmt w:val="bullet"/>
        <w:lvlText w:val="·"/>
        <w:lvlJc w:val="left"/>
        <w:rPr>
          <w:rFonts w:ascii="Calibri" w:eastAsia="Calibri" w:hAnsi="Calibri" w:cs="Calibri"/>
        </w:rPr>
      </w:lvl>
    </w:lvlOverride>
    <w:lvlOverride w:ilvl="3">
      <w:startOverride w:val="1"/>
      <w:lvl w:ilvl="3">
        <w:start w:val="1"/>
        <w:numFmt w:val="bullet"/>
        <w:lvlText w:val="·"/>
        <w:lvlJc w:val="left"/>
        <w:rPr>
          <w:rFonts w:ascii="Calibri" w:eastAsia="Calibri" w:hAnsi="Calibri" w:cs="Calibri"/>
        </w:rPr>
      </w:lvl>
    </w:lvlOverride>
    <w:lvlOverride w:ilvl="4">
      <w:startOverride w:val="1"/>
      <w:lvl w:ilvl="4">
        <w:start w:val="1"/>
        <w:numFmt w:val="bullet"/>
        <w:lvlText w:val="·"/>
        <w:lvlJc w:val="left"/>
        <w:rPr>
          <w:rFonts w:ascii="Calibri" w:eastAsia="Calibri" w:hAnsi="Calibri" w:cs="Calibri"/>
        </w:rPr>
      </w:lvl>
    </w:lvlOverride>
    <w:lvlOverride w:ilvl="5">
      <w:startOverride w:val="1"/>
      <w:lvl w:ilvl="5">
        <w:start w:val="1"/>
        <w:numFmt w:val="bullet"/>
        <w:lvlText w:val="·"/>
        <w:lvlJc w:val="left"/>
        <w:rPr>
          <w:rFonts w:ascii="Calibri" w:eastAsia="Calibri" w:hAnsi="Calibri" w:cs="Calibri"/>
        </w:rPr>
      </w:lvl>
    </w:lvlOverride>
    <w:lvlOverride w:ilvl="6">
      <w:startOverride w:val="1"/>
      <w:lvl w:ilvl="6">
        <w:start w:val="1"/>
        <w:numFmt w:val="bullet"/>
        <w:lvlText w:val="·"/>
        <w:lvlJc w:val="left"/>
        <w:rPr>
          <w:rFonts w:ascii="Calibri" w:eastAsia="Calibri" w:hAnsi="Calibri" w:cs="Calibri"/>
        </w:rPr>
      </w:lvl>
    </w:lvlOverride>
    <w:lvlOverride w:ilvl="7">
      <w:startOverride w:val="1"/>
      <w:lvl w:ilvl="7">
        <w:start w:val="1"/>
        <w:numFmt w:val="bullet"/>
        <w:lvlText w:val="·"/>
        <w:lvlJc w:val="left"/>
        <w:rPr>
          <w:rFonts w:ascii="Calibri" w:eastAsia="Calibri" w:hAnsi="Calibri" w:cs="Calibri"/>
        </w:rPr>
      </w:lvl>
    </w:lvlOverride>
    <w:lvlOverride w:ilvl="8">
      <w:startOverride w:val="1"/>
      <w:lvl w:ilvl="8">
        <w:start w:val="1"/>
        <w:numFmt w:val="bullet"/>
        <w:lvlText w:val="·"/>
        <w:lvlJc w:val="left"/>
        <w:rPr>
          <w:rFonts w:ascii="Calibri" w:eastAsia="Calibri" w:hAnsi="Calibri" w:cs="Calibri"/>
        </w:rPr>
      </w:lvl>
    </w:lvlOverride>
  </w:num>
  <w:num w:numId="6" w16cid:durableId="1822427904">
    <w:abstractNumId w:val="1"/>
    <w:lvlOverride w:ilvl="0">
      <w:startOverride w:val="1"/>
      <w:lvl w:ilvl="0">
        <w:start w:val="1"/>
        <w:numFmt w:val="bullet"/>
        <w:pStyle w:val="heading9Heading9donotuse"/>
        <w:lvlText w:val="·"/>
        <w:lvlJc w:val="left"/>
        <w:rPr>
          <w:rFonts w:ascii="Calibri" w:eastAsia="Calibri" w:hAnsi="Calibri" w:cs="Calibri"/>
        </w:rPr>
      </w:lvl>
    </w:lvlOverride>
    <w:lvlOverride w:ilvl="1">
      <w:startOverride w:val="1"/>
      <w:lvl w:ilvl="1">
        <w:start w:val="1"/>
        <w:numFmt w:val="bullet"/>
        <w:pStyle w:val="heading8Heading8donotuse"/>
        <w:lvlText w:val="·"/>
        <w:lvlJc w:val="left"/>
        <w:rPr>
          <w:rFonts w:ascii="Calibri" w:eastAsia="Calibri" w:hAnsi="Calibri" w:cs="Calibri"/>
        </w:rPr>
      </w:lvl>
    </w:lvlOverride>
    <w:lvlOverride w:ilvl="2">
      <w:startOverride w:val="1"/>
      <w:lvl w:ilvl="2">
        <w:start w:val="1"/>
        <w:numFmt w:val="bullet"/>
        <w:lvlText w:val="·"/>
        <w:lvlJc w:val="left"/>
        <w:rPr>
          <w:rFonts w:ascii="Calibri" w:eastAsia="Calibri" w:hAnsi="Calibri" w:cs="Calibri"/>
        </w:rPr>
      </w:lvl>
    </w:lvlOverride>
    <w:lvlOverride w:ilvl="3">
      <w:startOverride w:val="1"/>
      <w:lvl w:ilvl="3">
        <w:start w:val="1"/>
        <w:numFmt w:val="bullet"/>
        <w:lvlText w:val="·"/>
        <w:lvlJc w:val="left"/>
        <w:rPr>
          <w:rFonts w:ascii="Calibri" w:eastAsia="Calibri" w:hAnsi="Calibri" w:cs="Calibri"/>
        </w:rPr>
      </w:lvl>
    </w:lvlOverride>
    <w:lvlOverride w:ilvl="4">
      <w:startOverride w:val="1"/>
      <w:lvl w:ilvl="4">
        <w:start w:val="1"/>
        <w:numFmt w:val="bullet"/>
        <w:lvlText w:val="·"/>
        <w:lvlJc w:val="left"/>
        <w:rPr>
          <w:rFonts w:ascii="Calibri" w:eastAsia="Calibri" w:hAnsi="Calibri" w:cs="Calibri"/>
        </w:rPr>
      </w:lvl>
    </w:lvlOverride>
    <w:lvlOverride w:ilvl="5">
      <w:startOverride w:val="1"/>
      <w:lvl w:ilvl="5">
        <w:start w:val="1"/>
        <w:numFmt w:val="bullet"/>
        <w:lvlText w:val="·"/>
        <w:lvlJc w:val="left"/>
        <w:rPr>
          <w:rFonts w:ascii="Calibri" w:eastAsia="Calibri" w:hAnsi="Calibri" w:cs="Calibri"/>
        </w:rPr>
      </w:lvl>
    </w:lvlOverride>
    <w:lvlOverride w:ilvl="6">
      <w:startOverride w:val="1"/>
      <w:lvl w:ilvl="6">
        <w:start w:val="1"/>
        <w:numFmt w:val="bullet"/>
        <w:lvlText w:val="·"/>
        <w:lvlJc w:val="left"/>
        <w:rPr>
          <w:rFonts w:ascii="Calibri" w:eastAsia="Calibri" w:hAnsi="Calibri" w:cs="Calibri"/>
        </w:rPr>
      </w:lvl>
    </w:lvlOverride>
    <w:lvlOverride w:ilvl="7">
      <w:startOverride w:val="1"/>
      <w:lvl w:ilvl="7">
        <w:start w:val="1"/>
        <w:numFmt w:val="bullet"/>
        <w:lvlText w:val="·"/>
        <w:lvlJc w:val="left"/>
        <w:rPr>
          <w:rFonts w:ascii="Calibri" w:eastAsia="Calibri" w:hAnsi="Calibri" w:cs="Calibri"/>
        </w:rPr>
      </w:lvl>
    </w:lvlOverride>
    <w:lvlOverride w:ilvl="8">
      <w:startOverride w:val="1"/>
      <w:lvl w:ilvl="8">
        <w:start w:val="1"/>
        <w:numFmt w:val="bullet"/>
        <w:lvlText w:val="·"/>
        <w:lvlJc w:val="left"/>
        <w:rPr>
          <w:rFonts w:ascii="Calibri" w:eastAsia="Calibri" w:hAnsi="Calibri" w:cs="Calibri"/>
        </w:rPr>
      </w:lvl>
    </w:lvlOverride>
  </w:num>
  <w:num w:numId="7" w16cid:durableId="506753119">
    <w:abstractNumId w:val="28"/>
  </w:num>
  <w:num w:numId="8" w16cid:durableId="1552498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14704">
    <w:abstractNumId w:val="15"/>
  </w:num>
  <w:num w:numId="10" w16cid:durableId="1403138450">
    <w:abstractNumId w:val="5"/>
  </w:num>
  <w:num w:numId="11" w16cid:durableId="161506552">
    <w:abstractNumId w:val="23"/>
  </w:num>
  <w:num w:numId="12" w16cid:durableId="137561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36443">
    <w:abstractNumId w:val="4"/>
  </w:num>
  <w:num w:numId="14" w16cid:durableId="169684463">
    <w:abstractNumId w:val="17"/>
  </w:num>
  <w:num w:numId="15" w16cid:durableId="181019640">
    <w:abstractNumId w:val="23"/>
  </w:num>
  <w:num w:numId="16" w16cid:durableId="1322125541">
    <w:abstractNumId w:val="23"/>
  </w:num>
  <w:num w:numId="17" w16cid:durableId="1791166647">
    <w:abstractNumId w:val="23"/>
  </w:num>
  <w:num w:numId="18" w16cid:durableId="285476273">
    <w:abstractNumId w:val="21"/>
  </w:num>
  <w:num w:numId="19" w16cid:durableId="1826121935">
    <w:abstractNumId w:val="23"/>
  </w:num>
  <w:num w:numId="20" w16cid:durableId="1097211833">
    <w:abstractNumId w:val="23"/>
  </w:num>
  <w:num w:numId="21" w16cid:durableId="1959216610">
    <w:abstractNumId w:val="23"/>
  </w:num>
  <w:num w:numId="22" w16cid:durableId="779296264">
    <w:abstractNumId w:val="23"/>
  </w:num>
  <w:num w:numId="23" w16cid:durableId="864363211">
    <w:abstractNumId w:val="13"/>
  </w:num>
  <w:num w:numId="24" w16cid:durableId="1036269644">
    <w:abstractNumId w:val="23"/>
  </w:num>
  <w:num w:numId="25" w16cid:durableId="1564754649">
    <w:abstractNumId w:val="27"/>
  </w:num>
  <w:num w:numId="26" w16cid:durableId="1428503357">
    <w:abstractNumId w:val="12"/>
  </w:num>
  <w:num w:numId="27" w16cid:durableId="619335035">
    <w:abstractNumId w:val="18"/>
  </w:num>
  <w:num w:numId="28" w16cid:durableId="1329944999">
    <w:abstractNumId w:val="23"/>
  </w:num>
  <w:num w:numId="29" w16cid:durableId="945307386">
    <w:abstractNumId w:val="6"/>
  </w:num>
  <w:num w:numId="30" w16cid:durableId="775825987">
    <w:abstractNumId w:val="23"/>
  </w:num>
  <w:num w:numId="31" w16cid:durableId="1328560599">
    <w:abstractNumId w:val="23"/>
  </w:num>
  <w:num w:numId="32" w16cid:durableId="2021272841">
    <w:abstractNumId w:val="23"/>
  </w:num>
  <w:num w:numId="33" w16cid:durableId="942608672">
    <w:abstractNumId w:val="23"/>
  </w:num>
  <w:num w:numId="34" w16cid:durableId="1724676007">
    <w:abstractNumId w:val="10"/>
  </w:num>
  <w:num w:numId="35" w16cid:durableId="1462922508">
    <w:abstractNumId w:val="23"/>
  </w:num>
  <w:num w:numId="36" w16cid:durableId="7580647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6184539">
    <w:abstractNumId w:val="23"/>
  </w:num>
  <w:num w:numId="38" w16cid:durableId="1253204708">
    <w:abstractNumId w:val="23"/>
  </w:num>
  <w:num w:numId="39" w16cid:durableId="1151873724">
    <w:abstractNumId w:val="23"/>
  </w:num>
  <w:num w:numId="40" w16cid:durableId="165248241">
    <w:abstractNumId w:val="16"/>
  </w:num>
  <w:num w:numId="41" w16cid:durableId="2067877197">
    <w:abstractNumId w:val="20"/>
  </w:num>
  <w:num w:numId="42" w16cid:durableId="1805927218">
    <w:abstractNumId w:val="11"/>
  </w:num>
  <w:num w:numId="43" w16cid:durableId="146628768">
    <w:abstractNumId w:val="25"/>
  </w:num>
  <w:num w:numId="44" w16cid:durableId="1113130818">
    <w:abstractNumId w:val="23"/>
  </w:num>
  <w:num w:numId="45" w16cid:durableId="28578170">
    <w:abstractNumId w:val="9"/>
  </w:num>
  <w:num w:numId="46" w16cid:durableId="2038375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NrYwNTe1NDQysrBU0lEKTi0uzszPAykwNLSsBQDmZi0iLgAAAA=="/>
  </w:docVars>
  <w:rsids>
    <w:rsidRoot w:val="00395EB0"/>
    <w:rsid w:val="00000A6B"/>
    <w:rsid w:val="00000AC4"/>
    <w:rsid w:val="00000DFE"/>
    <w:rsid w:val="00000F63"/>
    <w:rsid w:val="000018CF"/>
    <w:rsid w:val="00002352"/>
    <w:rsid w:val="0000276B"/>
    <w:rsid w:val="0000389C"/>
    <w:rsid w:val="00003902"/>
    <w:rsid w:val="000039B3"/>
    <w:rsid w:val="00004531"/>
    <w:rsid w:val="00005D8D"/>
    <w:rsid w:val="000068CE"/>
    <w:rsid w:val="000068FE"/>
    <w:rsid w:val="00007970"/>
    <w:rsid w:val="00007BBC"/>
    <w:rsid w:val="000103D7"/>
    <w:rsid w:val="000109A9"/>
    <w:rsid w:val="000111D8"/>
    <w:rsid w:val="0001145D"/>
    <w:rsid w:val="00011AE5"/>
    <w:rsid w:val="00011BB4"/>
    <w:rsid w:val="00012115"/>
    <w:rsid w:val="0001276B"/>
    <w:rsid w:val="00013045"/>
    <w:rsid w:val="00013267"/>
    <w:rsid w:val="0001385A"/>
    <w:rsid w:val="00014167"/>
    <w:rsid w:val="000144E4"/>
    <w:rsid w:val="00014C03"/>
    <w:rsid w:val="0001514A"/>
    <w:rsid w:val="00015446"/>
    <w:rsid w:val="00016BE0"/>
    <w:rsid w:val="00016E8C"/>
    <w:rsid w:val="00017DE5"/>
    <w:rsid w:val="000209EA"/>
    <w:rsid w:val="000210D3"/>
    <w:rsid w:val="000223DC"/>
    <w:rsid w:val="0002405C"/>
    <w:rsid w:val="00025784"/>
    <w:rsid w:val="00025B6B"/>
    <w:rsid w:val="00025F59"/>
    <w:rsid w:val="00026814"/>
    <w:rsid w:val="00026D0C"/>
    <w:rsid w:val="00026F89"/>
    <w:rsid w:val="00027959"/>
    <w:rsid w:val="00030F0C"/>
    <w:rsid w:val="0003333B"/>
    <w:rsid w:val="0003373B"/>
    <w:rsid w:val="00033A38"/>
    <w:rsid w:val="00034556"/>
    <w:rsid w:val="00034F49"/>
    <w:rsid w:val="0003509B"/>
    <w:rsid w:val="000352DA"/>
    <w:rsid w:val="00035C11"/>
    <w:rsid w:val="00035DAC"/>
    <w:rsid w:val="00035FD7"/>
    <w:rsid w:val="000360D4"/>
    <w:rsid w:val="00036EB6"/>
    <w:rsid w:val="000372A8"/>
    <w:rsid w:val="00037720"/>
    <w:rsid w:val="00037E52"/>
    <w:rsid w:val="0004013D"/>
    <w:rsid w:val="000405F5"/>
    <w:rsid w:val="00040B0E"/>
    <w:rsid w:val="00040C0F"/>
    <w:rsid w:val="00041D5C"/>
    <w:rsid w:val="00041E64"/>
    <w:rsid w:val="00041E91"/>
    <w:rsid w:val="00042A25"/>
    <w:rsid w:val="00042F42"/>
    <w:rsid w:val="00043D62"/>
    <w:rsid w:val="00043E9C"/>
    <w:rsid w:val="000451F4"/>
    <w:rsid w:val="00045BAA"/>
    <w:rsid w:val="0004625C"/>
    <w:rsid w:val="00046642"/>
    <w:rsid w:val="00046A86"/>
    <w:rsid w:val="00046D9C"/>
    <w:rsid w:val="00046F54"/>
    <w:rsid w:val="00047FA8"/>
    <w:rsid w:val="00050088"/>
    <w:rsid w:val="00050167"/>
    <w:rsid w:val="00050289"/>
    <w:rsid w:val="00050E2E"/>
    <w:rsid w:val="0005184D"/>
    <w:rsid w:val="00051CC5"/>
    <w:rsid w:val="00052546"/>
    <w:rsid w:val="0005291B"/>
    <w:rsid w:val="00052B6B"/>
    <w:rsid w:val="00053FCC"/>
    <w:rsid w:val="0005477E"/>
    <w:rsid w:val="0005527A"/>
    <w:rsid w:val="000556DE"/>
    <w:rsid w:val="00055D9F"/>
    <w:rsid w:val="00057BD3"/>
    <w:rsid w:val="00060A02"/>
    <w:rsid w:val="00060B7F"/>
    <w:rsid w:val="00061FFC"/>
    <w:rsid w:val="000631D8"/>
    <w:rsid w:val="00063CC2"/>
    <w:rsid w:val="00064B31"/>
    <w:rsid w:val="00065623"/>
    <w:rsid w:val="000665CA"/>
    <w:rsid w:val="00066803"/>
    <w:rsid w:val="000676DA"/>
    <w:rsid w:val="00070417"/>
    <w:rsid w:val="00070564"/>
    <w:rsid w:val="000714C4"/>
    <w:rsid w:val="0007241F"/>
    <w:rsid w:val="000727F0"/>
    <w:rsid w:val="00072D02"/>
    <w:rsid w:val="00073528"/>
    <w:rsid w:val="00073A06"/>
    <w:rsid w:val="00074E2C"/>
    <w:rsid w:val="000758E6"/>
    <w:rsid w:val="000767F8"/>
    <w:rsid w:val="00077BC6"/>
    <w:rsid w:val="00080186"/>
    <w:rsid w:val="000807BE"/>
    <w:rsid w:val="00081843"/>
    <w:rsid w:val="00081E1B"/>
    <w:rsid w:val="000823D8"/>
    <w:rsid w:val="00082C92"/>
    <w:rsid w:val="00082FFC"/>
    <w:rsid w:val="000833C9"/>
    <w:rsid w:val="00083AFA"/>
    <w:rsid w:val="00083E3C"/>
    <w:rsid w:val="00083F63"/>
    <w:rsid w:val="00084E90"/>
    <w:rsid w:val="00084F0D"/>
    <w:rsid w:val="00085B53"/>
    <w:rsid w:val="00086384"/>
    <w:rsid w:val="0008653E"/>
    <w:rsid w:val="00087123"/>
    <w:rsid w:val="00087ED0"/>
    <w:rsid w:val="00090F49"/>
    <w:rsid w:val="00091585"/>
    <w:rsid w:val="00091957"/>
    <w:rsid w:val="00091D02"/>
    <w:rsid w:val="0009203E"/>
    <w:rsid w:val="000928F4"/>
    <w:rsid w:val="00093004"/>
    <w:rsid w:val="00093233"/>
    <w:rsid w:val="0009395B"/>
    <w:rsid w:val="000952E3"/>
    <w:rsid w:val="00095F6D"/>
    <w:rsid w:val="000963F7"/>
    <w:rsid w:val="000964F9"/>
    <w:rsid w:val="00097397"/>
    <w:rsid w:val="000A004F"/>
    <w:rsid w:val="000A030D"/>
    <w:rsid w:val="000A0D91"/>
    <w:rsid w:val="000A0DB0"/>
    <w:rsid w:val="000A12DF"/>
    <w:rsid w:val="000A16E3"/>
    <w:rsid w:val="000A1A60"/>
    <w:rsid w:val="000A1AFA"/>
    <w:rsid w:val="000A1B79"/>
    <w:rsid w:val="000A1BB9"/>
    <w:rsid w:val="000A1BF3"/>
    <w:rsid w:val="000A2952"/>
    <w:rsid w:val="000A3B18"/>
    <w:rsid w:val="000A3D3F"/>
    <w:rsid w:val="000A4236"/>
    <w:rsid w:val="000A4617"/>
    <w:rsid w:val="000A490D"/>
    <w:rsid w:val="000A490E"/>
    <w:rsid w:val="000A503D"/>
    <w:rsid w:val="000A51AA"/>
    <w:rsid w:val="000A590F"/>
    <w:rsid w:val="000A5AC8"/>
    <w:rsid w:val="000A5CD0"/>
    <w:rsid w:val="000A74F0"/>
    <w:rsid w:val="000B0229"/>
    <w:rsid w:val="000B0466"/>
    <w:rsid w:val="000B2394"/>
    <w:rsid w:val="000B2525"/>
    <w:rsid w:val="000B26D2"/>
    <w:rsid w:val="000B2A67"/>
    <w:rsid w:val="000B2C92"/>
    <w:rsid w:val="000B330D"/>
    <w:rsid w:val="000B3E17"/>
    <w:rsid w:val="000B3E47"/>
    <w:rsid w:val="000B3F3C"/>
    <w:rsid w:val="000B6A4A"/>
    <w:rsid w:val="000B6C57"/>
    <w:rsid w:val="000B730D"/>
    <w:rsid w:val="000B7343"/>
    <w:rsid w:val="000B795F"/>
    <w:rsid w:val="000C0608"/>
    <w:rsid w:val="000C1059"/>
    <w:rsid w:val="000C10B5"/>
    <w:rsid w:val="000C11DF"/>
    <w:rsid w:val="000C294E"/>
    <w:rsid w:val="000C2C7B"/>
    <w:rsid w:val="000C3113"/>
    <w:rsid w:val="000C33FB"/>
    <w:rsid w:val="000C34A5"/>
    <w:rsid w:val="000C44D0"/>
    <w:rsid w:val="000C4BF1"/>
    <w:rsid w:val="000C5219"/>
    <w:rsid w:val="000C575B"/>
    <w:rsid w:val="000C6AA6"/>
    <w:rsid w:val="000C70BA"/>
    <w:rsid w:val="000C75BB"/>
    <w:rsid w:val="000C7A6E"/>
    <w:rsid w:val="000D0251"/>
    <w:rsid w:val="000D0C47"/>
    <w:rsid w:val="000D202C"/>
    <w:rsid w:val="000D22DB"/>
    <w:rsid w:val="000D2398"/>
    <w:rsid w:val="000D2E27"/>
    <w:rsid w:val="000D3DBC"/>
    <w:rsid w:val="000D3E60"/>
    <w:rsid w:val="000D3F24"/>
    <w:rsid w:val="000D480F"/>
    <w:rsid w:val="000D482B"/>
    <w:rsid w:val="000D4FBF"/>
    <w:rsid w:val="000D54FB"/>
    <w:rsid w:val="000D5834"/>
    <w:rsid w:val="000D5B93"/>
    <w:rsid w:val="000D5D83"/>
    <w:rsid w:val="000D630A"/>
    <w:rsid w:val="000D7FF3"/>
    <w:rsid w:val="000E0A2D"/>
    <w:rsid w:val="000E0B93"/>
    <w:rsid w:val="000E0CC8"/>
    <w:rsid w:val="000E1D63"/>
    <w:rsid w:val="000E26B2"/>
    <w:rsid w:val="000E2D24"/>
    <w:rsid w:val="000E2E0F"/>
    <w:rsid w:val="000E2FA2"/>
    <w:rsid w:val="000E356A"/>
    <w:rsid w:val="000E3AA9"/>
    <w:rsid w:val="000E46BA"/>
    <w:rsid w:val="000E56AA"/>
    <w:rsid w:val="000E75E4"/>
    <w:rsid w:val="000F0EDE"/>
    <w:rsid w:val="000F1CD2"/>
    <w:rsid w:val="000F2701"/>
    <w:rsid w:val="000F2909"/>
    <w:rsid w:val="000F3940"/>
    <w:rsid w:val="000F4CC9"/>
    <w:rsid w:val="000F4FF3"/>
    <w:rsid w:val="000F577F"/>
    <w:rsid w:val="000F579C"/>
    <w:rsid w:val="000F60EA"/>
    <w:rsid w:val="000F6531"/>
    <w:rsid w:val="000F7942"/>
    <w:rsid w:val="000F7CD6"/>
    <w:rsid w:val="0010018C"/>
    <w:rsid w:val="00100293"/>
    <w:rsid w:val="00100638"/>
    <w:rsid w:val="001006B1"/>
    <w:rsid w:val="001006E4"/>
    <w:rsid w:val="00101BF1"/>
    <w:rsid w:val="00102179"/>
    <w:rsid w:val="00102BEA"/>
    <w:rsid w:val="00102D93"/>
    <w:rsid w:val="00103973"/>
    <w:rsid w:val="00103CDB"/>
    <w:rsid w:val="00104719"/>
    <w:rsid w:val="00104812"/>
    <w:rsid w:val="001054EE"/>
    <w:rsid w:val="00106A64"/>
    <w:rsid w:val="001071F5"/>
    <w:rsid w:val="00107688"/>
    <w:rsid w:val="00110E9C"/>
    <w:rsid w:val="00110EFD"/>
    <w:rsid w:val="0011100E"/>
    <w:rsid w:val="00111DCA"/>
    <w:rsid w:val="0011211A"/>
    <w:rsid w:val="001124D0"/>
    <w:rsid w:val="00112538"/>
    <w:rsid w:val="00112F93"/>
    <w:rsid w:val="00113326"/>
    <w:rsid w:val="00114082"/>
    <w:rsid w:val="00114311"/>
    <w:rsid w:val="001145CB"/>
    <w:rsid w:val="00114647"/>
    <w:rsid w:val="001149FC"/>
    <w:rsid w:val="00114E72"/>
    <w:rsid w:val="00115481"/>
    <w:rsid w:val="00115908"/>
    <w:rsid w:val="00116909"/>
    <w:rsid w:val="00116D05"/>
    <w:rsid w:val="001171F4"/>
    <w:rsid w:val="001175AE"/>
    <w:rsid w:val="00117D13"/>
    <w:rsid w:val="0012020C"/>
    <w:rsid w:val="0012039E"/>
    <w:rsid w:val="00120753"/>
    <w:rsid w:val="00120EF4"/>
    <w:rsid w:val="001217B2"/>
    <w:rsid w:val="00121DD8"/>
    <w:rsid w:val="00122109"/>
    <w:rsid w:val="00122742"/>
    <w:rsid w:val="00123195"/>
    <w:rsid w:val="00123C50"/>
    <w:rsid w:val="0012408C"/>
    <w:rsid w:val="00124805"/>
    <w:rsid w:val="00124D52"/>
    <w:rsid w:val="00125207"/>
    <w:rsid w:val="00125583"/>
    <w:rsid w:val="001256B7"/>
    <w:rsid w:val="00125D9E"/>
    <w:rsid w:val="001263B1"/>
    <w:rsid w:val="001268E5"/>
    <w:rsid w:val="00126A39"/>
    <w:rsid w:val="00127471"/>
    <w:rsid w:val="001277AD"/>
    <w:rsid w:val="0013046C"/>
    <w:rsid w:val="00130A8D"/>
    <w:rsid w:val="00132DF3"/>
    <w:rsid w:val="0013416B"/>
    <w:rsid w:val="00134B88"/>
    <w:rsid w:val="0013535C"/>
    <w:rsid w:val="001354C4"/>
    <w:rsid w:val="0013584C"/>
    <w:rsid w:val="001359F3"/>
    <w:rsid w:val="00135CBD"/>
    <w:rsid w:val="001361E2"/>
    <w:rsid w:val="00136810"/>
    <w:rsid w:val="00136868"/>
    <w:rsid w:val="00136D3D"/>
    <w:rsid w:val="00137427"/>
    <w:rsid w:val="00137BBF"/>
    <w:rsid w:val="00137CB7"/>
    <w:rsid w:val="001402A9"/>
    <w:rsid w:val="001403F4"/>
    <w:rsid w:val="0014057D"/>
    <w:rsid w:val="00140C5A"/>
    <w:rsid w:val="0014152B"/>
    <w:rsid w:val="0014162D"/>
    <w:rsid w:val="00141B30"/>
    <w:rsid w:val="00141F73"/>
    <w:rsid w:val="001424A8"/>
    <w:rsid w:val="00142592"/>
    <w:rsid w:val="00142CC7"/>
    <w:rsid w:val="00142DED"/>
    <w:rsid w:val="00142FAB"/>
    <w:rsid w:val="0014330F"/>
    <w:rsid w:val="0014468E"/>
    <w:rsid w:val="00144D1C"/>
    <w:rsid w:val="00145390"/>
    <w:rsid w:val="00146029"/>
    <w:rsid w:val="001464A8"/>
    <w:rsid w:val="0015246D"/>
    <w:rsid w:val="001526B6"/>
    <w:rsid w:val="001539E6"/>
    <w:rsid w:val="00153DC3"/>
    <w:rsid w:val="0015400E"/>
    <w:rsid w:val="001540B6"/>
    <w:rsid w:val="00154E99"/>
    <w:rsid w:val="00156407"/>
    <w:rsid w:val="00156D33"/>
    <w:rsid w:val="00156E5C"/>
    <w:rsid w:val="001570DB"/>
    <w:rsid w:val="00157180"/>
    <w:rsid w:val="00157D48"/>
    <w:rsid w:val="00160B20"/>
    <w:rsid w:val="00160F8C"/>
    <w:rsid w:val="0016105B"/>
    <w:rsid w:val="00161415"/>
    <w:rsid w:val="001617A7"/>
    <w:rsid w:val="001632C6"/>
    <w:rsid w:val="001634F0"/>
    <w:rsid w:val="001635BB"/>
    <w:rsid w:val="00164EC2"/>
    <w:rsid w:val="001656A9"/>
    <w:rsid w:val="00165755"/>
    <w:rsid w:val="00165A38"/>
    <w:rsid w:val="00165E06"/>
    <w:rsid w:val="001663A4"/>
    <w:rsid w:val="0016673F"/>
    <w:rsid w:val="00166938"/>
    <w:rsid w:val="0016793A"/>
    <w:rsid w:val="001702A6"/>
    <w:rsid w:val="001702F0"/>
    <w:rsid w:val="00170D0A"/>
    <w:rsid w:val="00170DDB"/>
    <w:rsid w:val="00171235"/>
    <w:rsid w:val="001713E3"/>
    <w:rsid w:val="00171D30"/>
    <w:rsid w:val="001721DD"/>
    <w:rsid w:val="00172D20"/>
    <w:rsid w:val="00173A62"/>
    <w:rsid w:val="00174343"/>
    <w:rsid w:val="00174738"/>
    <w:rsid w:val="00174A96"/>
    <w:rsid w:val="00174B32"/>
    <w:rsid w:val="00174BB0"/>
    <w:rsid w:val="001759EA"/>
    <w:rsid w:val="00177F5F"/>
    <w:rsid w:val="00181132"/>
    <w:rsid w:val="00181192"/>
    <w:rsid w:val="00181197"/>
    <w:rsid w:val="00181F22"/>
    <w:rsid w:val="001838A9"/>
    <w:rsid w:val="001847C2"/>
    <w:rsid w:val="0018527D"/>
    <w:rsid w:val="00185896"/>
    <w:rsid w:val="00185CAD"/>
    <w:rsid w:val="001867BB"/>
    <w:rsid w:val="00187B32"/>
    <w:rsid w:val="001901BC"/>
    <w:rsid w:val="001906C5"/>
    <w:rsid w:val="00191F62"/>
    <w:rsid w:val="001926BC"/>
    <w:rsid w:val="00192B3F"/>
    <w:rsid w:val="00192BB7"/>
    <w:rsid w:val="001930F5"/>
    <w:rsid w:val="0019373E"/>
    <w:rsid w:val="001937D6"/>
    <w:rsid w:val="0019427C"/>
    <w:rsid w:val="00195892"/>
    <w:rsid w:val="00195B6F"/>
    <w:rsid w:val="00195F74"/>
    <w:rsid w:val="00196FD6"/>
    <w:rsid w:val="001976B3"/>
    <w:rsid w:val="00197733"/>
    <w:rsid w:val="00197BD7"/>
    <w:rsid w:val="001A1A89"/>
    <w:rsid w:val="001A26B0"/>
    <w:rsid w:val="001A2C30"/>
    <w:rsid w:val="001A3254"/>
    <w:rsid w:val="001A341A"/>
    <w:rsid w:val="001A534F"/>
    <w:rsid w:val="001A5EBC"/>
    <w:rsid w:val="001A6475"/>
    <w:rsid w:val="001A67BF"/>
    <w:rsid w:val="001A6A1A"/>
    <w:rsid w:val="001A6B89"/>
    <w:rsid w:val="001A7198"/>
    <w:rsid w:val="001A74E8"/>
    <w:rsid w:val="001A7DCC"/>
    <w:rsid w:val="001B0500"/>
    <w:rsid w:val="001B08EF"/>
    <w:rsid w:val="001B0CAE"/>
    <w:rsid w:val="001B161E"/>
    <w:rsid w:val="001B2027"/>
    <w:rsid w:val="001B269B"/>
    <w:rsid w:val="001B2FB3"/>
    <w:rsid w:val="001B3873"/>
    <w:rsid w:val="001B3C82"/>
    <w:rsid w:val="001B3C89"/>
    <w:rsid w:val="001B3CC4"/>
    <w:rsid w:val="001B3E66"/>
    <w:rsid w:val="001B41E4"/>
    <w:rsid w:val="001B458D"/>
    <w:rsid w:val="001B5371"/>
    <w:rsid w:val="001B53C2"/>
    <w:rsid w:val="001B5E4E"/>
    <w:rsid w:val="001B69DA"/>
    <w:rsid w:val="001B6E3B"/>
    <w:rsid w:val="001B7219"/>
    <w:rsid w:val="001B7AB7"/>
    <w:rsid w:val="001C03D0"/>
    <w:rsid w:val="001C0623"/>
    <w:rsid w:val="001C13BF"/>
    <w:rsid w:val="001C1C30"/>
    <w:rsid w:val="001C1C6C"/>
    <w:rsid w:val="001C1CC8"/>
    <w:rsid w:val="001C2577"/>
    <w:rsid w:val="001C27A7"/>
    <w:rsid w:val="001C3B03"/>
    <w:rsid w:val="001C3B34"/>
    <w:rsid w:val="001C41E6"/>
    <w:rsid w:val="001C478B"/>
    <w:rsid w:val="001C490F"/>
    <w:rsid w:val="001C4BD1"/>
    <w:rsid w:val="001C5053"/>
    <w:rsid w:val="001C546A"/>
    <w:rsid w:val="001C57BF"/>
    <w:rsid w:val="001C59A6"/>
    <w:rsid w:val="001C60D1"/>
    <w:rsid w:val="001C618D"/>
    <w:rsid w:val="001C6D12"/>
    <w:rsid w:val="001C6FC0"/>
    <w:rsid w:val="001C7CC2"/>
    <w:rsid w:val="001C7DB2"/>
    <w:rsid w:val="001D033C"/>
    <w:rsid w:val="001D08E9"/>
    <w:rsid w:val="001D0D6E"/>
    <w:rsid w:val="001D1041"/>
    <w:rsid w:val="001D14FB"/>
    <w:rsid w:val="001D162B"/>
    <w:rsid w:val="001D1770"/>
    <w:rsid w:val="001D1CD7"/>
    <w:rsid w:val="001D1EE0"/>
    <w:rsid w:val="001D1FBF"/>
    <w:rsid w:val="001D2CF3"/>
    <w:rsid w:val="001D3C91"/>
    <w:rsid w:val="001D4383"/>
    <w:rsid w:val="001D45B7"/>
    <w:rsid w:val="001D4BA9"/>
    <w:rsid w:val="001D4FDD"/>
    <w:rsid w:val="001D53F7"/>
    <w:rsid w:val="001D5763"/>
    <w:rsid w:val="001D645E"/>
    <w:rsid w:val="001D6824"/>
    <w:rsid w:val="001D6F46"/>
    <w:rsid w:val="001D78B1"/>
    <w:rsid w:val="001D78F1"/>
    <w:rsid w:val="001D7990"/>
    <w:rsid w:val="001E015E"/>
    <w:rsid w:val="001E078D"/>
    <w:rsid w:val="001E0B68"/>
    <w:rsid w:val="001E0EAC"/>
    <w:rsid w:val="001E0ED6"/>
    <w:rsid w:val="001E1205"/>
    <w:rsid w:val="001E1BB4"/>
    <w:rsid w:val="001E213F"/>
    <w:rsid w:val="001E2161"/>
    <w:rsid w:val="001E23A7"/>
    <w:rsid w:val="001E33C9"/>
    <w:rsid w:val="001E4CF3"/>
    <w:rsid w:val="001E519D"/>
    <w:rsid w:val="001E52C2"/>
    <w:rsid w:val="001E5454"/>
    <w:rsid w:val="001E56C0"/>
    <w:rsid w:val="001E6360"/>
    <w:rsid w:val="001E6579"/>
    <w:rsid w:val="001E670F"/>
    <w:rsid w:val="001E6AB9"/>
    <w:rsid w:val="001E7820"/>
    <w:rsid w:val="001F03EA"/>
    <w:rsid w:val="001F10EC"/>
    <w:rsid w:val="001F1BEC"/>
    <w:rsid w:val="001F2D7D"/>
    <w:rsid w:val="001F2FD3"/>
    <w:rsid w:val="001F38A0"/>
    <w:rsid w:val="001F3A27"/>
    <w:rsid w:val="001F3C46"/>
    <w:rsid w:val="001F41F3"/>
    <w:rsid w:val="001F4993"/>
    <w:rsid w:val="001F4FFB"/>
    <w:rsid w:val="001F50D0"/>
    <w:rsid w:val="001F51C3"/>
    <w:rsid w:val="001F5822"/>
    <w:rsid w:val="001F7339"/>
    <w:rsid w:val="001F7E53"/>
    <w:rsid w:val="001F7F2C"/>
    <w:rsid w:val="00200187"/>
    <w:rsid w:val="002005D3"/>
    <w:rsid w:val="0020144C"/>
    <w:rsid w:val="00201889"/>
    <w:rsid w:val="002018C3"/>
    <w:rsid w:val="00201A66"/>
    <w:rsid w:val="00201C49"/>
    <w:rsid w:val="00201D44"/>
    <w:rsid w:val="00201DC2"/>
    <w:rsid w:val="002020A9"/>
    <w:rsid w:val="002027E7"/>
    <w:rsid w:val="00202961"/>
    <w:rsid w:val="00202C56"/>
    <w:rsid w:val="00203568"/>
    <w:rsid w:val="00203ED9"/>
    <w:rsid w:val="00203FD3"/>
    <w:rsid w:val="0020499B"/>
    <w:rsid w:val="00204CD4"/>
    <w:rsid w:val="00206CC4"/>
    <w:rsid w:val="00210089"/>
    <w:rsid w:val="00210A80"/>
    <w:rsid w:val="00210D64"/>
    <w:rsid w:val="00210FAD"/>
    <w:rsid w:val="00212284"/>
    <w:rsid w:val="00213243"/>
    <w:rsid w:val="002148DA"/>
    <w:rsid w:val="00214AF2"/>
    <w:rsid w:val="00216AE6"/>
    <w:rsid w:val="00216C3F"/>
    <w:rsid w:val="002173EC"/>
    <w:rsid w:val="00217BD7"/>
    <w:rsid w:val="00217BDA"/>
    <w:rsid w:val="00220DF0"/>
    <w:rsid w:val="00220E55"/>
    <w:rsid w:val="002211D8"/>
    <w:rsid w:val="00221365"/>
    <w:rsid w:val="002218E5"/>
    <w:rsid w:val="00221FFF"/>
    <w:rsid w:val="00222BC6"/>
    <w:rsid w:val="00222D54"/>
    <w:rsid w:val="002231D4"/>
    <w:rsid w:val="00223B89"/>
    <w:rsid w:val="00224C55"/>
    <w:rsid w:val="00224DEF"/>
    <w:rsid w:val="00224EFF"/>
    <w:rsid w:val="00224FF7"/>
    <w:rsid w:val="002254B8"/>
    <w:rsid w:val="002260FB"/>
    <w:rsid w:val="0022646A"/>
    <w:rsid w:val="002268D8"/>
    <w:rsid w:val="002268EF"/>
    <w:rsid w:val="00226E45"/>
    <w:rsid w:val="00226F8F"/>
    <w:rsid w:val="00227221"/>
    <w:rsid w:val="002274E2"/>
    <w:rsid w:val="00227E17"/>
    <w:rsid w:val="00227FB1"/>
    <w:rsid w:val="002303D8"/>
    <w:rsid w:val="002307D0"/>
    <w:rsid w:val="002308B1"/>
    <w:rsid w:val="00230C07"/>
    <w:rsid w:val="00231664"/>
    <w:rsid w:val="00231E28"/>
    <w:rsid w:val="0023216D"/>
    <w:rsid w:val="002335E4"/>
    <w:rsid w:val="00233DDF"/>
    <w:rsid w:val="00234115"/>
    <w:rsid w:val="002343F7"/>
    <w:rsid w:val="0023473D"/>
    <w:rsid w:val="00234D62"/>
    <w:rsid w:val="00234F28"/>
    <w:rsid w:val="002359EF"/>
    <w:rsid w:val="002364A5"/>
    <w:rsid w:val="002364FD"/>
    <w:rsid w:val="00236C87"/>
    <w:rsid w:val="002370FE"/>
    <w:rsid w:val="00237141"/>
    <w:rsid w:val="00237230"/>
    <w:rsid w:val="00237534"/>
    <w:rsid w:val="002375A8"/>
    <w:rsid w:val="002412C7"/>
    <w:rsid w:val="002415EF"/>
    <w:rsid w:val="002415FD"/>
    <w:rsid w:val="00241943"/>
    <w:rsid w:val="00241FD7"/>
    <w:rsid w:val="00243518"/>
    <w:rsid w:val="00244B6C"/>
    <w:rsid w:val="00245436"/>
    <w:rsid w:val="0024586D"/>
    <w:rsid w:val="00246284"/>
    <w:rsid w:val="0024695C"/>
    <w:rsid w:val="00246CA3"/>
    <w:rsid w:val="002474E2"/>
    <w:rsid w:val="0024757E"/>
    <w:rsid w:val="00250438"/>
    <w:rsid w:val="00250806"/>
    <w:rsid w:val="00250EAF"/>
    <w:rsid w:val="00251AD6"/>
    <w:rsid w:val="00252156"/>
    <w:rsid w:val="002538B2"/>
    <w:rsid w:val="00253D50"/>
    <w:rsid w:val="00253D8C"/>
    <w:rsid w:val="0025437B"/>
    <w:rsid w:val="002548A4"/>
    <w:rsid w:val="00254CD4"/>
    <w:rsid w:val="00255343"/>
    <w:rsid w:val="002559F3"/>
    <w:rsid w:val="00255E75"/>
    <w:rsid w:val="0025616E"/>
    <w:rsid w:val="002561E3"/>
    <w:rsid w:val="002563CE"/>
    <w:rsid w:val="002566FB"/>
    <w:rsid w:val="00256955"/>
    <w:rsid w:val="00257913"/>
    <w:rsid w:val="00257A5E"/>
    <w:rsid w:val="00261B5B"/>
    <w:rsid w:val="00261C70"/>
    <w:rsid w:val="0026466D"/>
    <w:rsid w:val="0026495C"/>
    <w:rsid w:val="002649A7"/>
    <w:rsid w:val="00264D36"/>
    <w:rsid w:val="002666EC"/>
    <w:rsid w:val="0026674C"/>
    <w:rsid w:val="00266BD8"/>
    <w:rsid w:val="00266D2B"/>
    <w:rsid w:val="0026704C"/>
    <w:rsid w:val="0026733F"/>
    <w:rsid w:val="00267DA2"/>
    <w:rsid w:val="00267F99"/>
    <w:rsid w:val="00270276"/>
    <w:rsid w:val="00270507"/>
    <w:rsid w:val="002710A0"/>
    <w:rsid w:val="002711BC"/>
    <w:rsid w:val="00271EB1"/>
    <w:rsid w:val="00272927"/>
    <w:rsid w:val="00273659"/>
    <w:rsid w:val="00273848"/>
    <w:rsid w:val="00274F09"/>
    <w:rsid w:val="002752CD"/>
    <w:rsid w:val="00275AC8"/>
    <w:rsid w:val="002761D6"/>
    <w:rsid w:val="0027768D"/>
    <w:rsid w:val="00277B23"/>
    <w:rsid w:val="00280901"/>
    <w:rsid w:val="00281294"/>
    <w:rsid w:val="0028189A"/>
    <w:rsid w:val="002825D3"/>
    <w:rsid w:val="002828B2"/>
    <w:rsid w:val="002832C4"/>
    <w:rsid w:val="0028344D"/>
    <w:rsid w:val="002837A3"/>
    <w:rsid w:val="00283802"/>
    <w:rsid w:val="0028395F"/>
    <w:rsid w:val="002854F9"/>
    <w:rsid w:val="002859A8"/>
    <w:rsid w:val="00285DB2"/>
    <w:rsid w:val="00285EE5"/>
    <w:rsid w:val="00285EFA"/>
    <w:rsid w:val="002866D0"/>
    <w:rsid w:val="00286FEF"/>
    <w:rsid w:val="00287217"/>
    <w:rsid w:val="0029023D"/>
    <w:rsid w:val="002917F8"/>
    <w:rsid w:val="002918DD"/>
    <w:rsid w:val="00293721"/>
    <w:rsid w:val="002942CA"/>
    <w:rsid w:val="00294863"/>
    <w:rsid w:val="00294931"/>
    <w:rsid w:val="00294B58"/>
    <w:rsid w:val="002953EF"/>
    <w:rsid w:val="00295AF5"/>
    <w:rsid w:val="002A02B4"/>
    <w:rsid w:val="002A0EE7"/>
    <w:rsid w:val="002A1017"/>
    <w:rsid w:val="002A13B6"/>
    <w:rsid w:val="002A1570"/>
    <w:rsid w:val="002A19F5"/>
    <w:rsid w:val="002A2BBA"/>
    <w:rsid w:val="002A2D0A"/>
    <w:rsid w:val="002A355E"/>
    <w:rsid w:val="002A4177"/>
    <w:rsid w:val="002A437D"/>
    <w:rsid w:val="002A5112"/>
    <w:rsid w:val="002A5F34"/>
    <w:rsid w:val="002A647B"/>
    <w:rsid w:val="002A6882"/>
    <w:rsid w:val="002A6C3E"/>
    <w:rsid w:val="002A7212"/>
    <w:rsid w:val="002A7285"/>
    <w:rsid w:val="002B0D0F"/>
    <w:rsid w:val="002B0D4E"/>
    <w:rsid w:val="002B0E75"/>
    <w:rsid w:val="002B1079"/>
    <w:rsid w:val="002B14F0"/>
    <w:rsid w:val="002B2910"/>
    <w:rsid w:val="002B4979"/>
    <w:rsid w:val="002B4BF3"/>
    <w:rsid w:val="002B5593"/>
    <w:rsid w:val="002B56D4"/>
    <w:rsid w:val="002B578B"/>
    <w:rsid w:val="002B5F25"/>
    <w:rsid w:val="002B6262"/>
    <w:rsid w:val="002B638E"/>
    <w:rsid w:val="002B6515"/>
    <w:rsid w:val="002B6945"/>
    <w:rsid w:val="002B6A8A"/>
    <w:rsid w:val="002B6CDF"/>
    <w:rsid w:val="002B7104"/>
    <w:rsid w:val="002B72E8"/>
    <w:rsid w:val="002B7698"/>
    <w:rsid w:val="002C10FE"/>
    <w:rsid w:val="002C145B"/>
    <w:rsid w:val="002C214D"/>
    <w:rsid w:val="002C2A51"/>
    <w:rsid w:val="002C2DC2"/>
    <w:rsid w:val="002C4944"/>
    <w:rsid w:val="002C4BC0"/>
    <w:rsid w:val="002C5955"/>
    <w:rsid w:val="002C5E92"/>
    <w:rsid w:val="002C656F"/>
    <w:rsid w:val="002C6A05"/>
    <w:rsid w:val="002C7306"/>
    <w:rsid w:val="002C78C5"/>
    <w:rsid w:val="002C7CD5"/>
    <w:rsid w:val="002C7FDD"/>
    <w:rsid w:val="002D022E"/>
    <w:rsid w:val="002D07D1"/>
    <w:rsid w:val="002D0C2A"/>
    <w:rsid w:val="002D0CEF"/>
    <w:rsid w:val="002D2CE3"/>
    <w:rsid w:val="002D2EAD"/>
    <w:rsid w:val="002D315C"/>
    <w:rsid w:val="002D3EC0"/>
    <w:rsid w:val="002D4199"/>
    <w:rsid w:val="002D4464"/>
    <w:rsid w:val="002D54FE"/>
    <w:rsid w:val="002D55D7"/>
    <w:rsid w:val="002D5804"/>
    <w:rsid w:val="002D5DF1"/>
    <w:rsid w:val="002D62B9"/>
    <w:rsid w:val="002D654A"/>
    <w:rsid w:val="002D735C"/>
    <w:rsid w:val="002D742E"/>
    <w:rsid w:val="002D75DB"/>
    <w:rsid w:val="002D788E"/>
    <w:rsid w:val="002D7B93"/>
    <w:rsid w:val="002D7DE1"/>
    <w:rsid w:val="002D7F91"/>
    <w:rsid w:val="002D7FA9"/>
    <w:rsid w:val="002E0966"/>
    <w:rsid w:val="002E0E11"/>
    <w:rsid w:val="002E0E6A"/>
    <w:rsid w:val="002E1D30"/>
    <w:rsid w:val="002E1D36"/>
    <w:rsid w:val="002E21A6"/>
    <w:rsid w:val="002E229D"/>
    <w:rsid w:val="002E2456"/>
    <w:rsid w:val="002E3382"/>
    <w:rsid w:val="002E3696"/>
    <w:rsid w:val="002E37C8"/>
    <w:rsid w:val="002E457F"/>
    <w:rsid w:val="002E6F78"/>
    <w:rsid w:val="002E7856"/>
    <w:rsid w:val="002E7B5F"/>
    <w:rsid w:val="002F13B5"/>
    <w:rsid w:val="002F178F"/>
    <w:rsid w:val="002F17A6"/>
    <w:rsid w:val="002F2769"/>
    <w:rsid w:val="002F28AF"/>
    <w:rsid w:val="002F35EB"/>
    <w:rsid w:val="002F395B"/>
    <w:rsid w:val="002F3A83"/>
    <w:rsid w:val="002F50EB"/>
    <w:rsid w:val="002F5683"/>
    <w:rsid w:val="002F6E50"/>
    <w:rsid w:val="002F7422"/>
    <w:rsid w:val="002F75EB"/>
    <w:rsid w:val="002F7985"/>
    <w:rsid w:val="002F7F2B"/>
    <w:rsid w:val="003004B3"/>
    <w:rsid w:val="003004C7"/>
    <w:rsid w:val="00300DEC"/>
    <w:rsid w:val="00300E74"/>
    <w:rsid w:val="00300EEE"/>
    <w:rsid w:val="00301167"/>
    <w:rsid w:val="00301D28"/>
    <w:rsid w:val="003023D2"/>
    <w:rsid w:val="003023D3"/>
    <w:rsid w:val="00302862"/>
    <w:rsid w:val="00303126"/>
    <w:rsid w:val="00304802"/>
    <w:rsid w:val="003055D3"/>
    <w:rsid w:val="0030590D"/>
    <w:rsid w:val="003066F0"/>
    <w:rsid w:val="00306825"/>
    <w:rsid w:val="00307018"/>
    <w:rsid w:val="003079C9"/>
    <w:rsid w:val="00307F1C"/>
    <w:rsid w:val="003110E9"/>
    <w:rsid w:val="0031171F"/>
    <w:rsid w:val="00313688"/>
    <w:rsid w:val="003136BD"/>
    <w:rsid w:val="00314429"/>
    <w:rsid w:val="003144FE"/>
    <w:rsid w:val="00314DEC"/>
    <w:rsid w:val="003157F6"/>
    <w:rsid w:val="00316513"/>
    <w:rsid w:val="00316631"/>
    <w:rsid w:val="0031667A"/>
    <w:rsid w:val="00316787"/>
    <w:rsid w:val="00316A14"/>
    <w:rsid w:val="00317780"/>
    <w:rsid w:val="00317870"/>
    <w:rsid w:val="00317F5D"/>
    <w:rsid w:val="003202D6"/>
    <w:rsid w:val="00320B90"/>
    <w:rsid w:val="00321BD3"/>
    <w:rsid w:val="00322115"/>
    <w:rsid w:val="00323F1B"/>
    <w:rsid w:val="003247E7"/>
    <w:rsid w:val="00325185"/>
    <w:rsid w:val="003251E3"/>
    <w:rsid w:val="00325C44"/>
    <w:rsid w:val="00325D54"/>
    <w:rsid w:val="003260B4"/>
    <w:rsid w:val="00326B68"/>
    <w:rsid w:val="00327077"/>
    <w:rsid w:val="003274B2"/>
    <w:rsid w:val="003279BE"/>
    <w:rsid w:val="00327E57"/>
    <w:rsid w:val="0033014A"/>
    <w:rsid w:val="003301BB"/>
    <w:rsid w:val="003303A5"/>
    <w:rsid w:val="003306FA"/>
    <w:rsid w:val="00330B8E"/>
    <w:rsid w:val="00330C95"/>
    <w:rsid w:val="00330D76"/>
    <w:rsid w:val="00331561"/>
    <w:rsid w:val="0033196D"/>
    <w:rsid w:val="003325B5"/>
    <w:rsid w:val="00332849"/>
    <w:rsid w:val="00332A1B"/>
    <w:rsid w:val="0033316A"/>
    <w:rsid w:val="00333312"/>
    <w:rsid w:val="00333ACF"/>
    <w:rsid w:val="00333DB1"/>
    <w:rsid w:val="003350F1"/>
    <w:rsid w:val="0033527A"/>
    <w:rsid w:val="003375E2"/>
    <w:rsid w:val="0033782C"/>
    <w:rsid w:val="003400E5"/>
    <w:rsid w:val="0034091D"/>
    <w:rsid w:val="003411B8"/>
    <w:rsid w:val="00341881"/>
    <w:rsid w:val="0034253F"/>
    <w:rsid w:val="00342873"/>
    <w:rsid w:val="00343830"/>
    <w:rsid w:val="00343E7C"/>
    <w:rsid w:val="00344101"/>
    <w:rsid w:val="00344C47"/>
    <w:rsid w:val="003462A4"/>
    <w:rsid w:val="003463BB"/>
    <w:rsid w:val="00352070"/>
    <w:rsid w:val="00352AD4"/>
    <w:rsid w:val="00353E60"/>
    <w:rsid w:val="00354327"/>
    <w:rsid w:val="00354A9D"/>
    <w:rsid w:val="003554D8"/>
    <w:rsid w:val="00355F86"/>
    <w:rsid w:val="0035734F"/>
    <w:rsid w:val="00357BBB"/>
    <w:rsid w:val="0036088A"/>
    <w:rsid w:val="00360A14"/>
    <w:rsid w:val="00360D71"/>
    <w:rsid w:val="00361769"/>
    <w:rsid w:val="00361979"/>
    <w:rsid w:val="00361B5F"/>
    <w:rsid w:val="00361DAA"/>
    <w:rsid w:val="003629B0"/>
    <w:rsid w:val="00362AE2"/>
    <w:rsid w:val="00362BA6"/>
    <w:rsid w:val="003635EE"/>
    <w:rsid w:val="00363C56"/>
    <w:rsid w:val="00364192"/>
    <w:rsid w:val="0036458B"/>
    <w:rsid w:val="003645D2"/>
    <w:rsid w:val="00364EFB"/>
    <w:rsid w:val="003654F1"/>
    <w:rsid w:val="00366C6A"/>
    <w:rsid w:val="0036746B"/>
    <w:rsid w:val="00367D6D"/>
    <w:rsid w:val="0037031C"/>
    <w:rsid w:val="0037084B"/>
    <w:rsid w:val="00370F8E"/>
    <w:rsid w:val="003712A2"/>
    <w:rsid w:val="00372570"/>
    <w:rsid w:val="00372775"/>
    <w:rsid w:val="00373080"/>
    <w:rsid w:val="00373729"/>
    <w:rsid w:val="00373C58"/>
    <w:rsid w:val="0037408F"/>
    <w:rsid w:val="00374429"/>
    <w:rsid w:val="00375F27"/>
    <w:rsid w:val="00375FB6"/>
    <w:rsid w:val="00376B5E"/>
    <w:rsid w:val="00376B99"/>
    <w:rsid w:val="00376BFE"/>
    <w:rsid w:val="00377234"/>
    <w:rsid w:val="00377754"/>
    <w:rsid w:val="00377C75"/>
    <w:rsid w:val="003808CD"/>
    <w:rsid w:val="00380B56"/>
    <w:rsid w:val="00380BA0"/>
    <w:rsid w:val="00381C57"/>
    <w:rsid w:val="00381EE3"/>
    <w:rsid w:val="003826DE"/>
    <w:rsid w:val="003829E5"/>
    <w:rsid w:val="003837F9"/>
    <w:rsid w:val="00383927"/>
    <w:rsid w:val="00383F8C"/>
    <w:rsid w:val="00384057"/>
    <w:rsid w:val="003850C6"/>
    <w:rsid w:val="0038528E"/>
    <w:rsid w:val="00385A92"/>
    <w:rsid w:val="00386681"/>
    <w:rsid w:val="00386852"/>
    <w:rsid w:val="0038725E"/>
    <w:rsid w:val="00387A70"/>
    <w:rsid w:val="00390DD6"/>
    <w:rsid w:val="00391164"/>
    <w:rsid w:val="00391414"/>
    <w:rsid w:val="0039144F"/>
    <w:rsid w:val="003918A3"/>
    <w:rsid w:val="00392394"/>
    <w:rsid w:val="00392E2E"/>
    <w:rsid w:val="003931FE"/>
    <w:rsid w:val="003939E9"/>
    <w:rsid w:val="0039436E"/>
    <w:rsid w:val="003946E5"/>
    <w:rsid w:val="00394B2C"/>
    <w:rsid w:val="00394BF1"/>
    <w:rsid w:val="00395B8C"/>
    <w:rsid w:val="00395EB0"/>
    <w:rsid w:val="00396381"/>
    <w:rsid w:val="00397EA8"/>
    <w:rsid w:val="003A0FAB"/>
    <w:rsid w:val="003A1052"/>
    <w:rsid w:val="003A125F"/>
    <w:rsid w:val="003A220A"/>
    <w:rsid w:val="003A3651"/>
    <w:rsid w:val="003A467D"/>
    <w:rsid w:val="003A50FE"/>
    <w:rsid w:val="003A5885"/>
    <w:rsid w:val="003A7F12"/>
    <w:rsid w:val="003B058B"/>
    <w:rsid w:val="003B0DD1"/>
    <w:rsid w:val="003B21FA"/>
    <w:rsid w:val="003B2828"/>
    <w:rsid w:val="003B33E7"/>
    <w:rsid w:val="003B3938"/>
    <w:rsid w:val="003B3D1F"/>
    <w:rsid w:val="003B4A20"/>
    <w:rsid w:val="003B51BB"/>
    <w:rsid w:val="003B57C1"/>
    <w:rsid w:val="003B5B7C"/>
    <w:rsid w:val="003B607C"/>
    <w:rsid w:val="003B69CB"/>
    <w:rsid w:val="003B7EC4"/>
    <w:rsid w:val="003C06C4"/>
    <w:rsid w:val="003C113D"/>
    <w:rsid w:val="003C14EB"/>
    <w:rsid w:val="003C1998"/>
    <w:rsid w:val="003C1BBD"/>
    <w:rsid w:val="003C1C53"/>
    <w:rsid w:val="003C1D6D"/>
    <w:rsid w:val="003C291E"/>
    <w:rsid w:val="003C2F6F"/>
    <w:rsid w:val="003C30E9"/>
    <w:rsid w:val="003C381C"/>
    <w:rsid w:val="003C3938"/>
    <w:rsid w:val="003C3D97"/>
    <w:rsid w:val="003C402B"/>
    <w:rsid w:val="003C4BF9"/>
    <w:rsid w:val="003C4D84"/>
    <w:rsid w:val="003C5A98"/>
    <w:rsid w:val="003C5E40"/>
    <w:rsid w:val="003C5FDE"/>
    <w:rsid w:val="003C6146"/>
    <w:rsid w:val="003C6657"/>
    <w:rsid w:val="003C6A7C"/>
    <w:rsid w:val="003C72DC"/>
    <w:rsid w:val="003C74F6"/>
    <w:rsid w:val="003C78CA"/>
    <w:rsid w:val="003C78EE"/>
    <w:rsid w:val="003D0B4B"/>
    <w:rsid w:val="003D0F8E"/>
    <w:rsid w:val="003D1182"/>
    <w:rsid w:val="003D1A28"/>
    <w:rsid w:val="003D1C79"/>
    <w:rsid w:val="003D2180"/>
    <w:rsid w:val="003D26FF"/>
    <w:rsid w:val="003D2D43"/>
    <w:rsid w:val="003D346A"/>
    <w:rsid w:val="003D3F6F"/>
    <w:rsid w:val="003D4C33"/>
    <w:rsid w:val="003D4FC6"/>
    <w:rsid w:val="003D6738"/>
    <w:rsid w:val="003D76B0"/>
    <w:rsid w:val="003D76C3"/>
    <w:rsid w:val="003E037F"/>
    <w:rsid w:val="003E0795"/>
    <w:rsid w:val="003E07E6"/>
    <w:rsid w:val="003E07EF"/>
    <w:rsid w:val="003E2039"/>
    <w:rsid w:val="003E22DE"/>
    <w:rsid w:val="003E4EE4"/>
    <w:rsid w:val="003E4FB0"/>
    <w:rsid w:val="003E641B"/>
    <w:rsid w:val="003E679A"/>
    <w:rsid w:val="003E680F"/>
    <w:rsid w:val="003E6B00"/>
    <w:rsid w:val="003E6FE9"/>
    <w:rsid w:val="003E7B14"/>
    <w:rsid w:val="003F068B"/>
    <w:rsid w:val="003F06D1"/>
    <w:rsid w:val="003F0C6B"/>
    <w:rsid w:val="003F1BA1"/>
    <w:rsid w:val="003F23CF"/>
    <w:rsid w:val="003F25DD"/>
    <w:rsid w:val="003F294A"/>
    <w:rsid w:val="003F3110"/>
    <w:rsid w:val="003F34A4"/>
    <w:rsid w:val="003F3E4D"/>
    <w:rsid w:val="003F4292"/>
    <w:rsid w:val="003F4515"/>
    <w:rsid w:val="003F48EB"/>
    <w:rsid w:val="003F4C7B"/>
    <w:rsid w:val="003F583C"/>
    <w:rsid w:val="003F5D09"/>
    <w:rsid w:val="003F5DD9"/>
    <w:rsid w:val="003F6060"/>
    <w:rsid w:val="003F69D8"/>
    <w:rsid w:val="003F6E47"/>
    <w:rsid w:val="003F7982"/>
    <w:rsid w:val="003F79D6"/>
    <w:rsid w:val="003F7BC5"/>
    <w:rsid w:val="004012C6"/>
    <w:rsid w:val="00401AD8"/>
    <w:rsid w:val="00401E6A"/>
    <w:rsid w:val="00402F7E"/>
    <w:rsid w:val="00403616"/>
    <w:rsid w:val="004038A4"/>
    <w:rsid w:val="00403AE3"/>
    <w:rsid w:val="0040401B"/>
    <w:rsid w:val="00404465"/>
    <w:rsid w:val="00404877"/>
    <w:rsid w:val="004048AC"/>
    <w:rsid w:val="004075A2"/>
    <w:rsid w:val="004106FC"/>
    <w:rsid w:val="00410700"/>
    <w:rsid w:val="00410776"/>
    <w:rsid w:val="004115EB"/>
    <w:rsid w:val="0041312B"/>
    <w:rsid w:val="00413627"/>
    <w:rsid w:val="0041377C"/>
    <w:rsid w:val="00413E0E"/>
    <w:rsid w:val="00414611"/>
    <w:rsid w:val="00414818"/>
    <w:rsid w:val="00414915"/>
    <w:rsid w:val="004153E5"/>
    <w:rsid w:val="00415474"/>
    <w:rsid w:val="00415612"/>
    <w:rsid w:val="00415975"/>
    <w:rsid w:val="00416335"/>
    <w:rsid w:val="004163AB"/>
    <w:rsid w:val="00417423"/>
    <w:rsid w:val="004178D0"/>
    <w:rsid w:val="00417A08"/>
    <w:rsid w:val="004204BA"/>
    <w:rsid w:val="00420827"/>
    <w:rsid w:val="00421AD9"/>
    <w:rsid w:val="00421DE6"/>
    <w:rsid w:val="00422827"/>
    <w:rsid w:val="00422BB0"/>
    <w:rsid w:val="0042313B"/>
    <w:rsid w:val="0042409C"/>
    <w:rsid w:val="0042438C"/>
    <w:rsid w:val="004249EE"/>
    <w:rsid w:val="00425C09"/>
    <w:rsid w:val="00425C58"/>
    <w:rsid w:val="00426B06"/>
    <w:rsid w:val="00427183"/>
    <w:rsid w:val="004274FF"/>
    <w:rsid w:val="00430E81"/>
    <w:rsid w:val="0043104A"/>
    <w:rsid w:val="00431172"/>
    <w:rsid w:val="00431F3E"/>
    <w:rsid w:val="00432354"/>
    <w:rsid w:val="00433387"/>
    <w:rsid w:val="00434679"/>
    <w:rsid w:val="00434E93"/>
    <w:rsid w:val="00436206"/>
    <w:rsid w:val="00436756"/>
    <w:rsid w:val="00436D96"/>
    <w:rsid w:val="00436E50"/>
    <w:rsid w:val="00440B19"/>
    <w:rsid w:val="004411E6"/>
    <w:rsid w:val="004412DF"/>
    <w:rsid w:val="0044161A"/>
    <w:rsid w:val="004424DB"/>
    <w:rsid w:val="004425FA"/>
    <w:rsid w:val="004425FB"/>
    <w:rsid w:val="00442CC6"/>
    <w:rsid w:val="004434BF"/>
    <w:rsid w:val="00443791"/>
    <w:rsid w:val="004445B5"/>
    <w:rsid w:val="00444651"/>
    <w:rsid w:val="00444673"/>
    <w:rsid w:val="004448AA"/>
    <w:rsid w:val="00444F2E"/>
    <w:rsid w:val="004452C2"/>
    <w:rsid w:val="00445A32"/>
    <w:rsid w:val="00445B38"/>
    <w:rsid w:val="00445D9C"/>
    <w:rsid w:val="00446868"/>
    <w:rsid w:val="004476D7"/>
    <w:rsid w:val="0044780B"/>
    <w:rsid w:val="00447A35"/>
    <w:rsid w:val="00450586"/>
    <w:rsid w:val="00450BDD"/>
    <w:rsid w:val="00451FB2"/>
    <w:rsid w:val="00452207"/>
    <w:rsid w:val="004544D8"/>
    <w:rsid w:val="00454AD6"/>
    <w:rsid w:val="00456110"/>
    <w:rsid w:val="00457031"/>
    <w:rsid w:val="00457682"/>
    <w:rsid w:val="00460663"/>
    <w:rsid w:val="00460806"/>
    <w:rsid w:val="00460C49"/>
    <w:rsid w:val="0046112D"/>
    <w:rsid w:val="0046182E"/>
    <w:rsid w:val="00462B77"/>
    <w:rsid w:val="00462DE7"/>
    <w:rsid w:val="004631DB"/>
    <w:rsid w:val="00463878"/>
    <w:rsid w:val="00464E46"/>
    <w:rsid w:val="004656A4"/>
    <w:rsid w:val="00465701"/>
    <w:rsid w:val="00465753"/>
    <w:rsid w:val="0046587F"/>
    <w:rsid w:val="00466A6B"/>
    <w:rsid w:val="004672DB"/>
    <w:rsid w:val="004677DF"/>
    <w:rsid w:val="00467858"/>
    <w:rsid w:val="00467B97"/>
    <w:rsid w:val="0047092A"/>
    <w:rsid w:val="00471D58"/>
    <w:rsid w:val="00471E89"/>
    <w:rsid w:val="00472986"/>
    <w:rsid w:val="00473175"/>
    <w:rsid w:val="004732B4"/>
    <w:rsid w:val="00473A44"/>
    <w:rsid w:val="00473D93"/>
    <w:rsid w:val="00474153"/>
    <w:rsid w:val="004747EF"/>
    <w:rsid w:val="00474ED5"/>
    <w:rsid w:val="00475104"/>
    <w:rsid w:val="004751F4"/>
    <w:rsid w:val="00475329"/>
    <w:rsid w:val="00475824"/>
    <w:rsid w:val="004763FD"/>
    <w:rsid w:val="004768AA"/>
    <w:rsid w:val="00476EC1"/>
    <w:rsid w:val="004770B5"/>
    <w:rsid w:val="004772AA"/>
    <w:rsid w:val="00477685"/>
    <w:rsid w:val="00477F34"/>
    <w:rsid w:val="00480612"/>
    <w:rsid w:val="00480C10"/>
    <w:rsid w:val="004813F2"/>
    <w:rsid w:val="00482970"/>
    <w:rsid w:val="00483477"/>
    <w:rsid w:val="004839FC"/>
    <w:rsid w:val="00483D9B"/>
    <w:rsid w:val="00484EE5"/>
    <w:rsid w:val="00485250"/>
    <w:rsid w:val="00485785"/>
    <w:rsid w:val="00486CD6"/>
    <w:rsid w:val="0048717D"/>
    <w:rsid w:val="00487ADD"/>
    <w:rsid w:val="0049050D"/>
    <w:rsid w:val="00490520"/>
    <w:rsid w:val="00490F7E"/>
    <w:rsid w:val="0049138F"/>
    <w:rsid w:val="00491440"/>
    <w:rsid w:val="004919F0"/>
    <w:rsid w:val="0049249D"/>
    <w:rsid w:val="00492811"/>
    <w:rsid w:val="00495012"/>
    <w:rsid w:val="00495099"/>
    <w:rsid w:val="004962E0"/>
    <w:rsid w:val="0049682E"/>
    <w:rsid w:val="004969C5"/>
    <w:rsid w:val="00496C21"/>
    <w:rsid w:val="004A07B9"/>
    <w:rsid w:val="004A0A24"/>
    <w:rsid w:val="004A0C7E"/>
    <w:rsid w:val="004A20A6"/>
    <w:rsid w:val="004A28B4"/>
    <w:rsid w:val="004A36FE"/>
    <w:rsid w:val="004A4A47"/>
    <w:rsid w:val="004A5FEA"/>
    <w:rsid w:val="004A62D5"/>
    <w:rsid w:val="004A6A0C"/>
    <w:rsid w:val="004A6C6F"/>
    <w:rsid w:val="004A6CC6"/>
    <w:rsid w:val="004A7F9A"/>
    <w:rsid w:val="004B0812"/>
    <w:rsid w:val="004B090B"/>
    <w:rsid w:val="004B0B97"/>
    <w:rsid w:val="004B0DA2"/>
    <w:rsid w:val="004B0FA1"/>
    <w:rsid w:val="004B23BB"/>
    <w:rsid w:val="004B29C3"/>
    <w:rsid w:val="004B2A40"/>
    <w:rsid w:val="004B2B33"/>
    <w:rsid w:val="004B3104"/>
    <w:rsid w:val="004B32FD"/>
    <w:rsid w:val="004B45B7"/>
    <w:rsid w:val="004B5228"/>
    <w:rsid w:val="004B52CC"/>
    <w:rsid w:val="004B58A8"/>
    <w:rsid w:val="004B5F0F"/>
    <w:rsid w:val="004B66CB"/>
    <w:rsid w:val="004B67CE"/>
    <w:rsid w:val="004C0111"/>
    <w:rsid w:val="004C05C1"/>
    <w:rsid w:val="004C0755"/>
    <w:rsid w:val="004C0FF0"/>
    <w:rsid w:val="004C154F"/>
    <w:rsid w:val="004C1D70"/>
    <w:rsid w:val="004C2A2D"/>
    <w:rsid w:val="004C2D98"/>
    <w:rsid w:val="004C2E40"/>
    <w:rsid w:val="004C340A"/>
    <w:rsid w:val="004C37E8"/>
    <w:rsid w:val="004C3F56"/>
    <w:rsid w:val="004C40F9"/>
    <w:rsid w:val="004C43E8"/>
    <w:rsid w:val="004C4927"/>
    <w:rsid w:val="004C4B0C"/>
    <w:rsid w:val="004C5417"/>
    <w:rsid w:val="004C63A6"/>
    <w:rsid w:val="004C7A6D"/>
    <w:rsid w:val="004C7D43"/>
    <w:rsid w:val="004C7D85"/>
    <w:rsid w:val="004D05FB"/>
    <w:rsid w:val="004D0918"/>
    <w:rsid w:val="004D2697"/>
    <w:rsid w:val="004D26C6"/>
    <w:rsid w:val="004D28B6"/>
    <w:rsid w:val="004D43BF"/>
    <w:rsid w:val="004D4BD1"/>
    <w:rsid w:val="004D4D77"/>
    <w:rsid w:val="004D52C4"/>
    <w:rsid w:val="004D5C35"/>
    <w:rsid w:val="004D6631"/>
    <w:rsid w:val="004D67F1"/>
    <w:rsid w:val="004D7B6D"/>
    <w:rsid w:val="004E06A7"/>
    <w:rsid w:val="004E09AA"/>
    <w:rsid w:val="004E0BB3"/>
    <w:rsid w:val="004E13ED"/>
    <w:rsid w:val="004E1597"/>
    <w:rsid w:val="004E17A3"/>
    <w:rsid w:val="004E19C9"/>
    <w:rsid w:val="004E1D0B"/>
    <w:rsid w:val="004E213B"/>
    <w:rsid w:val="004E230D"/>
    <w:rsid w:val="004E2A59"/>
    <w:rsid w:val="004E3513"/>
    <w:rsid w:val="004E3F52"/>
    <w:rsid w:val="004E4537"/>
    <w:rsid w:val="004E4679"/>
    <w:rsid w:val="004E470F"/>
    <w:rsid w:val="004E4B79"/>
    <w:rsid w:val="004E5229"/>
    <w:rsid w:val="004E6915"/>
    <w:rsid w:val="004E6C70"/>
    <w:rsid w:val="004E7D92"/>
    <w:rsid w:val="004F05D2"/>
    <w:rsid w:val="004F0E49"/>
    <w:rsid w:val="004F1961"/>
    <w:rsid w:val="004F20EB"/>
    <w:rsid w:val="004F2A04"/>
    <w:rsid w:val="004F2C04"/>
    <w:rsid w:val="004F323C"/>
    <w:rsid w:val="004F3B25"/>
    <w:rsid w:val="004F3BD8"/>
    <w:rsid w:val="004F42D3"/>
    <w:rsid w:val="004F49BE"/>
    <w:rsid w:val="004F4BF7"/>
    <w:rsid w:val="004F4C8B"/>
    <w:rsid w:val="004F4DBA"/>
    <w:rsid w:val="004F53A3"/>
    <w:rsid w:val="004F5894"/>
    <w:rsid w:val="004F6075"/>
    <w:rsid w:val="004F6199"/>
    <w:rsid w:val="004F6A6C"/>
    <w:rsid w:val="004F6DD4"/>
    <w:rsid w:val="004F6E12"/>
    <w:rsid w:val="004F754C"/>
    <w:rsid w:val="00500216"/>
    <w:rsid w:val="00500B41"/>
    <w:rsid w:val="00501182"/>
    <w:rsid w:val="005017C1"/>
    <w:rsid w:val="0050225B"/>
    <w:rsid w:val="005024E5"/>
    <w:rsid w:val="00503B2C"/>
    <w:rsid w:val="005041B6"/>
    <w:rsid w:val="00505115"/>
    <w:rsid w:val="00505AF0"/>
    <w:rsid w:val="00505EB7"/>
    <w:rsid w:val="0050634D"/>
    <w:rsid w:val="00506BE3"/>
    <w:rsid w:val="00507142"/>
    <w:rsid w:val="005071E9"/>
    <w:rsid w:val="005073B5"/>
    <w:rsid w:val="00507731"/>
    <w:rsid w:val="005137C0"/>
    <w:rsid w:val="00513B75"/>
    <w:rsid w:val="005142F2"/>
    <w:rsid w:val="00514C0F"/>
    <w:rsid w:val="005151CC"/>
    <w:rsid w:val="00515366"/>
    <w:rsid w:val="005160FF"/>
    <w:rsid w:val="0051711D"/>
    <w:rsid w:val="00517A64"/>
    <w:rsid w:val="00520035"/>
    <w:rsid w:val="0052031B"/>
    <w:rsid w:val="0052140B"/>
    <w:rsid w:val="00522165"/>
    <w:rsid w:val="00522204"/>
    <w:rsid w:val="00522267"/>
    <w:rsid w:val="00522ABB"/>
    <w:rsid w:val="00522C96"/>
    <w:rsid w:val="00523180"/>
    <w:rsid w:val="00523310"/>
    <w:rsid w:val="00523CF0"/>
    <w:rsid w:val="00524619"/>
    <w:rsid w:val="0052474C"/>
    <w:rsid w:val="00524795"/>
    <w:rsid w:val="00524FC2"/>
    <w:rsid w:val="005259C6"/>
    <w:rsid w:val="00525B81"/>
    <w:rsid w:val="0052782C"/>
    <w:rsid w:val="00527E72"/>
    <w:rsid w:val="00530433"/>
    <w:rsid w:val="00530636"/>
    <w:rsid w:val="00530CA1"/>
    <w:rsid w:val="00530EB0"/>
    <w:rsid w:val="00531182"/>
    <w:rsid w:val="00531289"/>
    <w:rsid w:val="005318DC"/>
    <w:rsid w:val="00531DF1"/>
    <w:rsid w:val="00531FE1"/>
    <w:rsid w:val="00532E8A"/>
    <w:rsid w:val="005339C8"/>
    <w:rsid w:val="00533A06"/>
    <w:rsid w:val="00533A4A"/>
    <w:rsid w:val="00533ADB"/>
    <w:rsid w:val="00533F63"/>
    <w:rsid w:val="00534432"/>
    <w:rsid w:val="005346D5"/>
    <w:rsid w:val="00534EFF"/>
    <w:rsid w:val="005352B9"/>
    <w:rsid w:val="00535CF8"/>
    <w:rsid w:val="005366B4"/>
    <w:rsid w:val="00536798"/>
    <w:rsid w:val="00536972"/>
    <w:rsid w:val="00536A3C"/>
    <w:rsid w:val="00537D86"/>
    <w:rsid w:val="00540289"/>
    <w:rsid w:val="005409BE"/>
    <w:rsid w:val="00540A91"/>
    <w:rsid w:val="00540ACD"/>
    <w:rsid w:val="00540FA2"/>
    <w:rsid w:val="00541418"/>
    <w:rsid w:val="0054269B"/>
    <w:rsid w:val="00542733"/>
    <w:rsid w:val="005429CB"/>
    <w:rsid w:val="00542C7C"/>
    <w:rsid w:val="00542D22"/>
    <w:rsid w:val="00543BEF"/>
    <w:rsid w:val="00543E20"/>
    <w:rsid w:val="00544C47"/>
    <w:rsid w:val="00544F81"/>
    <w:rsid w:val="00545196"/>
    <w:rsid w:val="005454B2"/>
    <w:rsid w:val="00545980"/>
    <w:rsid w:val="00545E4A"/>
    <w:rsid w:val="00546151"/>
    <w:rsid w:val="00547455"/>
    <w:rsid w:val="00547A5D"/>
    <w:rsid w:val="00547FAE"/>
    <w:rsid w:val="0055021B"/>
    <w:rsid w:val="0055080B"/>
    <w:rsid w:val="00551A4C"/>
    <w:rsid w:val="005521D2"/>
    <w:rsid w:val="005535BA"/>
    <w:rsid w:val="00555BF1"/>
    <w:rsid w:val="00556478"/>
    <w:rsid w:val="00556DA6"/>
    <w:rsid w:val="0055746C"/>
    <w:rsid w:val="00557FEF"/>
    <w:rsid w:val="005604CE"/>
    <w:rsid w:val="00560837"/>
    <w:rsid w:val="00560DD1"/>
    <w:rsid w:val="0056129A"/>
    <w:rsid w:val="00561A0D"/>
    <w:rsid w:val="005623B1"/>
    <w:rsid w:val="00562B4F"/>
    <w:rsid w:val="00562EBF"/>
    <w:rsid w:val="0056425D"/>
    <w:rsid w:val="005649AE"/>
    <w:rsid w:val="005657D5"/>
    <w:rsid w:val="005658EC"/>
    <w:rsid w:val="00566B34"/>
    <w:rsid w:val="00566CC5"/>
    <w:rsid w:val="00566CE7"/>
    <w:rsid w:val="00567455"/>
    <w:rsid w:val="00567A25"/>
    <w:rsid w:val="0057000B"/>
    <w:rsid w:val="005725F3"/>
    <w:rsid w:val="0057278A"/>
    <w:rsid w:val="00572992"/>
    <w:rsid w:val="00572AEE"/>
    <w:rsid w:val="0057363B"/>
    <w:rsid w:val="00574654"/>
    <w:rsid w:val="0057613B"/>
    <w:rsid w:val="005768BD"/>
    <w:rsid w:val="005809D0"/>
    <w:rsid w:val="00581DD9"/>
    <w:rsid w:val="00582044"/>
    <w:rsid w:val="00582BDE"/>
    <w:rsid w:val="00582DA1"/>
    <w:rsid w:val="00583948"/>
    <w:rsid w:val="00584030"/>
    <w:rsid w:val="005844B4"/>
    <w:rsid w:val="00584770"/>
    <w:rsid w:val="0058550A"/>
    <w:rsid w:val="00585615"/>
    <w:rsid w:val="00585954"/>
    <w:rsid w:val="005865C9"/>
    <w:rsid w:val="005865E1"/>
    <w:rsid w:val="00586EB4"/>
    <w:rsid w:val="00586EEA"/>
    <w:rsid w:val="00586EFE"/>
    <w:rsid w:val="005874F3"/>
    <w:rsid w:val="00587C28"/>
    <w:rsid w:val="00587E82"/>
    <w:rsid w:val="00590158"/>
    <w:rsid w:val="00590A31"/>
    <w:rsid w:val="005913CF"/>
    <w:rsid w:val="005913D4"/>
    <w:rsid w:val="005925E1"/>
    <w:rsid w:val="0059277C"/>
    <w:rsid w:val="00593522"/>
    <w:rsid w:val="00594144"/>
    <w:rsid w:val="00594668"/>
    <w:rsid w:val="00594762"/>
    <w:rsid w:val="00594CB0"/>
    <w:rsid w:val="00594FC3"/>
    <w:rsid w:val="00595D38"/>
    <w:rsid w:val="00596383"/>
    <w:rsid w:val="005965B5"/>
    <w:rsid w:val="005971AE"/>
    <w:rsid w:val="005A0256"/>
    <w:rsid w:val="005A060A"/>
    <w:rsid w:val="005A071D"/>
    <w:rsid w:val="005A0C85"/>
    <w:rsid w:val="005A12B4"/>
    <w:rsid w:val="005A336C"/>
    <w:rsid w:val="005A3D15"/>
    <w:rsid w:val="005A4128"/>
    <w:rsid w:val="005A503A"/>
    <w:rsid w:val="005A50B8"/>
    <w:rsid w:val="005A5AB6"/>
    <w:rsid w:val="005A5B9C"/>
    <w:rsid w:val="005A6924"/>
    <w:rsid w:val="005A706B"/>
    <w:rsid w:val="005A70FE"/>
    <w:rsid w:val="005A759E"/>
    <w:rsid w:val="005A7A02"/>
    <w:rsid w:val="005B0672"/>
    <w:rsid w:val="005B07D8"/>
    <w:rsid w:val="005B0AC4"/>
    <w:rsid w:val="005B17EC"/>
    <w:rsid w:val="005B20F9"/>
    <w:rsid w:val="005B27C2"/>
    <w:rsid w:val="005B2E7F"/>
    <w:rsid w:val="005B3852"/>
    <w:rsid w:val="005B41C6"/>
    <w:rsid w:val="005B4D6D"/>
    <w:rsid w:val="005B5550"/>
    <w:rsid w:val="005B5637"/>
    <w:rsid w:val="005B5A64"/>
    <w:rsid w:val="005B63EA"/>
    <w:rsid w:val="005B7442"/>
    <w:rsid w:val="005B7BF5"/>
    <w:rsid w:val="005C0C9C"/>
    <w:rsid w:val="005C0D10"/>
    <w:rsid w:val="005C0FCD"/>
    <w:rsid w:val="005C121D"/>
    <w:rsid w:val="005C125E"/>
    <w:rsid w:val="005C141D"/>
    <w:rsid w:val="005C1504"/>
    <w:rsid w:val="005C1590"/>
    <w:rsid w:val="005C297C"/>
    <w:rsid w:val="005C2EC9"/>
    <w:rsid w:val="005C352E"/>
    <w:rsid w:val="005C4022"/>
    <w:rsid w:val="005C429D"/>
    <w:rsid w:val="005C454D"/>
    <w:rsid w:val="005C5089"/>
    <w:rsid w:val="005C5136"/>
    <w:rsid w:val="005C51E3"/>
    <w:rsid w:val="005C5CEC"/>
    <w:rsid w:val="005C5FD0"/>
    <w:rsid w:val="005C6611"/>
    <w:rsid w:val="005C745F"/>
    <w:rsid w:val="005C773F"/>
    <w:rsid w:val="005C7B8A"/>
    <w:rsid w:val="005D002A"/>
    <w:rsid w:val="005D058B"/>
    <w:rsid w:val="005D1D59"/>
    <w:rsid w:val="005D1FCF"/>
    <w:rsid w:val="005D299F"/>
    <w:rsid w:val="005D2A31"/>
    <w:rsid w:val="005D3785"/>
    <w:rsid w:val="005D4256"/>
    <w:rsid w:val="005D4E30"/>
    <w:rsid w:val="005D6346"/>
    <w:rsid w:val="005D64A4"/>
    <w:rsid w:val="005D69DA"/>
    <w:rsid w:val="005D72FB"/>
    <w:rsid w:val="005D76FA"/>
    <w:rsid w:val="005D7986"/>
    <w:rsid w:val="005D7D04"/>
    <w:rsid w:val="005E01CD"/>
    <w:rsid w:val="005E0A3E"/>
    <w:rsid w:val="005E0D33"/>
    <w:rsid w:val="005E140D"/>
    <w:rsid w:val="005E2A0F"/>
    <w:rsid w:val="005E32C6"/>
    <w:rsid w:val="005E34F9"/>
    <w:rsid w:val="005E4185"/>
    <w:rsid w:val="005E420E"/>
    <w:rsid w:val="005E46F9"/>
    <w:rsid w:val="005E5100"/>
    <w:rsid w:val="005E5F1D"/>
    <w:rsid w:val="005E65C5"/>
    <w:rsid w:val="005E6D7B"/>
    <w:rsid w:val="005E7E5D"/>
    <w:rsid w:val="005E7FDC"/>
    <w:rsid w:val="005F04CA"/>
    <w:rsid w:val="005F0515"/>
    <w:rsid w:val="005F08C5"/>
    <w:rsid w:val="005F0F68"/>
    <w:rsid w:val="005F1017"/>
    <w:rsid w:val="005F1145"/>
    <w:rsid w:val="005F1E95"/>
    <w:rsid w:val="005F2690"/>
    <w:rsid w:val="005F2A72"/>
    <w:rsid w:val="005F3452"/>
    <w:rsid w:val="005F39C4"/>
    <w:rsid w:val="005F4085"/>
    <w:rsid w:val="005F56BE"/>
    <w:rsid w:val="005F60AF"/>
    <w:rsid w:val="005F6A31"/>
    <w:rsid w:val="005F7476"/>
    <w:rsid w:val="006017BA"/>
    <w:rsid w:val="006018AE"/>
    <w:rsid w:val="0060218E"/>
    <w:rsid w:val="00603498"/>
    <w:rsid w:val="006039EC"/>
    <w:rsid w:val="00603B3C"/>
    <w:rsid w:val="00605A91"/>
    <w:rsid w:val="00605ABF"/>
    <w:rsid w:val="00605CF2"/>
    <w:rsid w:val="00606156"/>
    <w:rsid w:val="006062A6"/>
    <w:rsid w:val="006062D3"/>
    <w:rsid w:val="00606C1A"/>
    <w:rsid w:val="00607656"/>
    <w:rsid w:val="00607A47"/>
    <w:rsid w:val="00607BBD"/>
    <w:rsid w:val="006109EB"/>
    <w:rsid w:val="00610D5F"/>
    <w:rsid w:val="00610DCE"/>
    <w:rsid w:val="006112C0"/>
    <w:rsid w:val="00611611"/>
    <w:rsid w:val="00611F0D"/>
    <w:rsid w:val="00612A0B"/>
    <w:rsid w:val="00613314"/>
    <w:rsid w:val="006137C6"/>
    <w:rsid w:val="00613F48"/>
    <w:rsid w:val="006142E1"/>
    <w:rsid w:val="00614C5B"/>
    <w:rsid w:val="00614D47"/>
    <w:rsid w:val="006158C6"/>
    <w:rsid w:val="0061666A"/>
    <w:rsid w:val="00616C9E"/>
    <w:rsid w:val="00617308"/>
    <w:rsid w:val="006203BE"/>
    <w:rsid w:val="0062042C"/>
    <w:rsid w:val="00620990"/>
    <w:rsid w:val="00620EDE"/>
    <w:rsid w:val="006226A9"/>
    <w:rsid w:val="00623010"/>
    <w:rsid w:val="00623D11"/>
    <w:rsid w:val="00624036"/>
    <w:rsid w:val="006261F1"/>
    <w:rsid w:val="00626A22"/>
    <w:rsid w:val="00626F47"/>
    <w:rsid w:val="00626FA7"/>
    <w:rsid w:val="00627422"/>
    <w:rsid w:val="0062751D"/>
    <w:rsid w:val="00627809"/>
    <w:rsid w:val="006300AB"/>
    <w:rsid w:val="00631558"/>
    <w:rsid w:val="00631854"/>
    <w:rsid w:val="00631FB1"/>
    <w:rsid w:val="00632C35"/>
    <w:rsid w:val="00632E03"/>
    <w:rsid w:val="0063309C"/>
    <w:rsid w:val="006337ED"/>
    <w:rsid w:val="00634870"/>
    <w:rsid w:val="00634EA5"/>
    <w:rsid w:val="00635C92"/>
    <w:rsid w:val="00637887"/>
    <w:rsid w:val="00637AF1"/>
    <w:rsid w:val="00637E26"/>
    <w:rsid w:val="00637EE3"/>
    <w:rsid w:val="00640058"/>
    <w:rsid w:val="0064054B"/>
    <w:rsid w:val="00640C7E"/>
    <w:rsid w:val="00640D79"/>
    <w:rsid w:val="00642F11"/>
    <w:rsid w:val="006432EC"/>
    <w:rsid w:val="00643BF3"/>
    <w:rsid w:val="00643E10"/>
    <w:rsid w:val="006447DB"/>
    <w:rsid w:val="00644901"/>
    <w:rsid w:val="00644CC0"/>
    <w:rsid w:val="00644D26"/>
    <w:rsid w:val="00644F21"/>
    <w:rsid w:val="006451B0"/>
    <w:rsid w:val="0064693B"/>
    <w:rsid w:val="00647028"/>
    <w:rsid w:val="00647052"/>
    <w:rsid w:val="006476A0"/>
    <w:rsid w:val="0065032E"/>
    <w:rsid w:val="00651A8B"/>
    <w:rsid w:val="00652074"/>
    <w:rsid w:val="0065262A"/>
    <w:rsid w:val="00652C18"/>
    <w:rsid w:val="0065352E"/>
    <w:rsid w:val="00654876"/>
    <w:rsid w:val="00654B80"/>
    <w:rsid w:val="00654BEE"/>
    <w:rsid w:val="00656746"/>
    <w:rsid w:val="00656762"/>
    <w:rsid w:val="00656858"/>
    <w:rsid w:val="00656A63"/>
    <w:rsid w:val="00656B13"/>
    <w:rsid w:val="00656C08"/>
    <w:rsid w:val="00657246"/>
    <w:rsid w:val="0065797C"/>
    <w:rsid w:val="00657E74"/>
    <w:rsid w:val="00660386"/>
    <w:rsid w:val="0066127F"/>
    <w:rsid w:val="006616B0"/>
    <w:rsid w:val="006620CD"/>
    <w:rsid w:val="006622B0"/>
    <w:rsid w:val="006625E3"/>
    <w:rsid w:val="0066324C"/>
    <w:rsid w:val="006633BA"/>
    <w:rsid w:val="00663AA3"/>
    <w:rsid w:val="00663D06"/>
    <w:rsid w:val="00663E48"/>
    <w:rsid w:val="00663F1B"/>
    <w:rsid w:val="0066436E"/>
    <w:rsid w:val="00664ACC"/>
    <w:rsid w:val="00664AFD"/>
    <w:rsid w:val="00664EAA"/>
    <w:rsid w:val="0066577F"/>
    <w:rsid w:val="0066584F"/>
    <w:rsid w:val="006674E1"/>
    <w:rsid w:val="0066791C"/>
    <w:rsid w:val="00667955"/>
    <w:rsid w:val="006700F6"/>
    <w:rsid w:val="00670105"/>
    <w:rsid w:val="0067098D"/>
    <w:rsid w:val="00670B61"/>
    <w:rsid w:val="0067107A"/>
    <w:rsid w:val="0067188D"/>
    <w:rsid w:val="006722EF"/>
    <w:rsid w:val="0067451B"/>
    <w:rsid w:val="00674AC7"/>
    <w:rsid w:val="00674B50"/>
    <w:rsid w:val="00674BBD"/>
    <w:rsid w:val="00674BF4"/>
    <w:rsid w:val="00674D34"/>
    <w:rsid w:val="0067502C"/>
    <w:rsid w:val="00675090"/>
    <w:rsid w:val="00675ABE"/>
    <w:rsid w:val="0067614C"/>
    <w:rsid w:val="0067648B"/>
    <w:rsid w:val="006767FB"/>
    <w:rsid w:val="00676A6D"/>
    <w:rsid w:val="00676B59"/>
    <w:rsid w:val="00676BA9"/>
    <w:rsid w:val="006771DE"/>
    <w:rsid w:val="00677682"/>
    <w:rsid w:val="00677940"/>
    <w:rsid w:val="00677A17"/>
    <w:rsid w:val="00677CFD"/>
    <w:rsid w:val="00680399"/>
    <w:rsid w:val="00680783"/>
    <w:rsid w:val="00680DA1"/>
    <w:rsid w:val="00680DCF"/>
    <w:rsid w:val="00681362"/>
    <w:rsid w:val="00681BFC"/>
    <w:rsid w:val="00682366"/>
    <w:rsid w:val="006828DE"/>
    <w:rsid w:val="00682D82"/>
    <w:rsid w:val="0068345D"/>
    <w:rsid w:val="00684315"/>
    <w:rsid w:val="00684935"/>
    <w:rsid w:val="00686B04"/>
    <w:rsid w:val="00686D91"/>
    <w:rsid w:val="00686D9E"/>
    <w:rsid w:val="006905DE"/>
    <w:rsid w:val="00690708"/>
    <w:rsid w:val="00690E2B"/>
    <w:rsid w:val="00690E6C"/>
    <w:rsid w:val="00690EBC"/>
    <w:rsid w:val="0069125B"/>
    <w:rsid w:val="006913F1"/>
    <w:rsid w:val="00691428"/>
    <w:rsid w:val="006920C5"/>
    <w:rsid w:val="006930FC"/>
    <w:rsid w:val="00693B27"/>
    <w:rsid w:val="00693E26"/>
    <w:rsid w:val="006943F4"/>
    <w:rsid w:val="0069587F"/>
    <w:rsid w:val="00695ABB"/>
    <w:rsid w:val="00695AF2"/>
    <w:rsid w:val="006962BE"/>
    <w:rsid w:val="00696C42"/>
    <w:rsid w:val="00696FDF"/>
    <w:rsid w:val="00697117"/>
    <w:rsid w:val="006A03AD"/>
    <w:rsid w:val="006A0B38"/>
    <w:rsid w:val="006A354A"/>
    <w:rsid w:val="006A410B"/>
    <w:rsid w:val="006A4820"/>
    <w:rsid w:val="006A4B35"/>
    <w:rsid w:val="006A4FEE"/>
    <w:rsid w:val="006A522C"/>
    <w:rsid w:val="006A53EB"/>
    <w:rsid w:val="006A5FA6"/>
    <w:rsid w:val="006A6AA1"/>
    <w:rsid w:val="006A6C54"/>
    <w:rsid w:val="006A6EEE"/>
    <w:rsid w:val="006A74F8"/>
    <w:rsid w:val="006A76CB"/>
    <w:rsid w:val="006A7E6D"/>
    <w:rsid w:val="006B143C"/>
    <w:rsid w:val="006B1654"/>
    <w:rsid w:val="006B1658"/>
    <w:rsid w:val="006B1F0F"/>
    <w:rsid w:val="006B2144"/>
    <w:rsid w:val="006B2909"/>
    <w:rsid w:val="006B2A4C"/>
    <w:rsid w:val="006B2AAE"/>
    <w:rsid w:val="006B3958"/>
    <w:rsid w:val="006B3ADB"/>
    <w:rsid w:val="006B3BB8"/>
    <w:rsid w:val="006B46EA"/>
    <w:rsid w:val="006B4941"/>
    <w:rsid w:val="006B49AB"/>
    <w:rsid w:val="006B4C8C"/>
    <w:rsid w:val="006B4DFF"/>
    <w:rsid w:val="006B59C3"/>
    <w:rsid w:val="006B65F2"/>
    <w:rsid w:val="006B6925"/>
    <w:rsid w:val="006B7B02"/>
    <w:rsid w:val="006B7ED9"/>
    <w:rsid w:val="006C16BF"/>
    <w:rsid w:val="006C2363"/>
    <w:rsid w:val="006C2EB6"/>
    <w:rsid w:val="006C2EF3"/>
    <w:rsid w:val="006C3E58"/>
    <w:rsid w:val="006C403C"/>
    <w:rsid w:val="006C462A"/>
    <w:rsid w:val="006C4828"/>
    <w:rsid w:val="006C49E9"/>
    <w:rsid w:val="006C51D2"/>
    <w:rsid w:val="006C5EA9"/>
    <w:rsid w:val="006C63E3"/>
    <w:rsid w:val="006C6FD7"/>
    <w:rsid w:val="006C7B37"/>
    <w:rsid w:val="006C7C37"/>
    <w:rsid w:val="006D000B"/>
    <w:rsid w:val="006D0D02"/>
    <w:rsid w:val="006D2705"/>
    <w:rsid w:val="006D29EA"/>
    <w:rsid w:val="006D2E3F"/>
    <w:rsid w:val="006D3352"/>
    <w:rsid w:val="006D3586"/>
    <w:rsid w:val="006D3E2D"/>
    <w:rsid w:val="006D3F69"/>
    <w:rsid w:val="006D3FD5"/>
    <w:rsid w:val="006D488B"/>
    <w:rsid w:val="006D4AED"/>
    <w:rsid w:val="006D54ED"/>
    <w:rsid w:val="006D56B5"/>
    <w:rsid w:val="006D5976"/>
    <w:rsid w:val="006D59D4"/>
    <w:rsid w:val="006D67CA"/>
    <w:rsid w:val="006D6A57"/>
    <w:rsid w:val="006D724D"/>
    <w:rsid w:val="006D72B0"/>
    <w:rsid w:val="006D749D"/>
    <w:rsid w:val="006E045D"/>
    <w:rsid w:val="006E0E4B"/>
    <w:rsid w:val="006E0F4F"/>
    <w:rsid w:val="006E1003"/>
    <w:rsid w:val="006E1521"/>
    <w:rsid w:val="006E1BBB"/>
    <w:rsid w:val="006E2C6C"/>
    <w:rsid w:val="006E2D0D"/>
    <w:rsid w:val="006E3194"/>
    <w:rsid w:val="006E31FC"/>
    <w:rsid w:val="006E4018"/>
    <w:rsid w:val="006E4122"/>
    <w:rsid w:val="006E4607"/>
    <w:rsid w:val="006E4729"/>
    <w:rsid w:val="006E5336"/>
    <w:rsid w:val="006E56CC"/>
    <w:rsid w:val="006E5EBE"/>
    <w:rsid w:val="006E62FF"/>
    <w:rsid w:val="006E73CF"/>
    <w:rsid w:val="006E77A3"/>
    <w:rsid w:val="006E79AD"/>
    <w:rsid w:val="006F0306"/>
    <w:rsid w:val="006F0AAB"/>
    <w:rsid w:val="006F1034"/>
    <w:rsid w:val="006F1E06"/>
    <w:rsid w:val="006F2328"/>
    <w:rsid w:val="006F3335"/>
    <w:rsid w:val="006F3942"/>
    <w:rsid w:val="006F3AE3"/>
    <w:rsid w:val="006F4067"/>
    <w:rsid w:val="006F464E"/>
    <w:rsid w:val="006F4955"/>
    <w:rsid w:val="006F4963"/>
    <w:rsid w:val="006F4AD2"/>
    <w:rsid w:val="006F55FD"/>
    <w:rsid w:val="006F5A1E"/>
    <w:rsid w:val="006F5EC9"/>
    <w:rsid w:val="006F6CCE"/>
    <w:rsid w:val="006F6D86"/>
    <w:rsid w:val="006F76A2"/>
    <w:rsid w:val="007008F7"/>
    <w:rsid w:val="00700E99"/>
    <w:rsid w:val="007016EC"/>
    <w:rsid w:val="007017D0"/>
    <w:rsid w:val="0070192F"/>
    <w:rsid w:val="0070225B"/>
    <w:rsid w:val="007024F7"/>
    <w:rsid w:val="00702722"/>
    <w:rsid w:val="00703693"/>
    <w:rsid w:val="00703B0A"/>
    <w:rsid w:val="00703FF2"/>
    <w:rsid w:val="0070424D"/>
    <w:rsid w:val="00704A12"/>
    <w:rsid w:val="00704D4C"/>
    <w:rsid w:val="0070552D"/>
    <w:rsid w:val="00705E61"/>
    <w:rsid w:val="00706B67"/>
    <w:rsid w:val="00706FBA"/>
    <w:rsid w:val="0070719A"/>
    <w:rsid w:val="00707344"/>
    <w:rsid w:val="00707C28"/>
    <w:rsid w:val="00707CBE"/>
    <w:rsid w:val="00707CF1"/>
    <w:rsid w:val="007101C1"/>
    <w:rsid w:val="00710BCF"/>
    <w:rsid w:val="00710CCD"/>
    <w:rsid w:val="00712D48"/>
    <w:rsid w:val="00712FE8"/>
    <w:rsid w:val="0071302A"/>
    <w:rsid w:val="0071377A"/>
    <w:rsid w:val="00714479"/>
    <w:rsid w:val="00714495"/>
    <w:rsid w:val="00714954"/>
    <w:rsid w:val="007149EB"/>
    <w:rsid w:val="00715186"/>
    <w:rsid w:val="00715653"/>
    <w:rsid w:val="00715B00"/>
    <w:rsid w:val="00715C77"/>
    <w:rsid w:val="0071629F"/>
    <w:rsid w:val="0071644A"/>
    <w:rsid w:val="00716AC5"/>
    <w:rsid w:val="0071745A"/>
    <w:rsid w:val="007175FA"/>
    <w:rsid w:val="00720299"/>
    <w:rsid w:val="00720E91"/>
    <w:rsid w:val="00722DA9"/>
    <w:rsid w:val="00723666"/>
    <w:rsid w:val="007239E3"/>
    <w:rsid w:val="007244E9"/>
    <w:rsid w:val="00724B52"/>
    <w:rsid w:val="007252C5"/>
    <w:rsid w:val="0072582F"/>
    <w:rsid w:val="00725F8E"/>
    <w:rsid w:val="007260F5"/>
    <w:rsid w:val="007265AA"/>
    <w:rsid w:val="00726B9C"/>
    <w:rsid w:val="00727A3B"/>
    <w:rsid w:val="00730795"/>
    <w:rsid w:val="0073119E"/>
    <w:rsid w:val="00731D5E"/>
    <w:rsid w:val="007334B2"/>
    <w:rsid w:val="0073441F"/>
    <w:rsid w:val="00734656"/>
    <w:rsid w:val="007348E2"/>
    <w:rsid w:val="007349A9"/>
    <w:rsid w:val="00734EFC"/>
    <w:rsid w:val="0073536B"/>
    <w:rsid w:val="00735735"/>
    <w:rsid w:val="00736316"/>
    <w:rsid w:val="00737AEA"/>
    <w:rsid w:val="007416D5"/>
    <w:rsid w:val="0074210A"/>
    <w:rsid w:val="007425ED"/>
    <w:rsid w:val="0074333E"/>
    <w:rsid w:val="007433B0"/>
    <w:rsid w:val="00743A4F"/>
    <w:rsid w:val="00743A6A"/>
    <w:rsid w:val="00743A7D"/>
    <w:rsid w:val="00743CB9"/>
    <w:rsid w:val="00743CF1"/>
    <w:rsid w:val="00745122"/>
    <w:rsid w:val="0074526F"/>
    <w:rsid w:val="00746135"/>
    <w:rsid w:val="00746470"/>
    <w:rsid w:val="00746678"/>
    <w:rsid w:val="0074689D"/>
    <w:rsid w:val="00746D52"/>
    <w:rsid w:val="0074728A"/>
    <w:rsid w:val="0074772B"/>
    <w:rsid w:val="00747C89"/>
    <w:rsid w:val="007503F2"/>
    <w:rsid w:val="00750DA2"/>
    <w:rsid w:val="00750FE0"/>
    <w:rsid w:val="00751A21"/>
    <w:rsid w:val="00751E6C"/>
    <w:rsid w:val="00753F1B"/>
    <w:rsid w:val="00755148"/>
    <w:rsid w:val="00755B85"/>
    <w:rsid w:val="0075601C"/>
    <w:rsid w:val="0075655F"/>
    <w:rsid w:val="00757C94"/>
    <w:rsid w:val="00757E92"/>
    <w:rsid w:val="00761017"/>
    <w:rsid w:val="00762E7A"/>
    <w:rsid w:val="0076397E"/>
    <w:rsid w:val="00763AA5"/>
    <w:rsid w:val="00763C65"/>
    <w:rsid w:val="00764062"/>
    <w:rsid w:val="007647F1"/>
    <w:rsid w:val="0076481D"/>
    <w:rsid w:val="00764FE3"/>
    <w:rsid w:val="00765448"/>
    <w:rsid w:val="00765566"/>
    <w:rsid w:val="0076588A"/>
    <w:rsid w:val="00765FA2"/>
    <w:rsid w:val="00766541"/>
    <w:rsid w:val="00766A45"/>
    <w:rsid w:val="007676A0"/>
    <w:rsid w:val="007676C1"/>
    <w:rsid w:val="00767BAB"/>
    <w:rsid w:val="00770577"/>
    <w:rsid w:val="00770A3D"/>
    <w:rsid w:val="00770BE3"/>
    <w:rsid w:val="00770F05"/>
    <w:rsid w:val="007723E2"/>
    <w:rsid w:val="00772C36"/>
    <w:rsid w:val="00773A77"/>
    <w:rsid w:val="00773F02"/>
    <w:rsid w:val="00773F04"/>
    <w:rsid w:val="0077573F"/>
    <w:rsid w:val="00775F90"/>
    <w:rsid w:val="007766E4"/>
    <w:rsid w:val="0077760B"/>
    <w:rsid w:val="00777846"/>
    <w:rsid w:val="00777C66"/>
    <w:rsid w:val="00780504"/>
    <w:rsid w:val="007807F3"/>
    <w:rsid w:val="00780D4B"/>
    <w:rsid w:val="007812E9"/>
    <w:rsid w:val="007816B2"/>
    <w:rsid w:val="0078194C"/>
    <w:rsid w:val="0078457E"/>
    <w:rsid w:val="007845D9"/>
    <w:rsid w:val="00784915"/>
    <w:rsid w:val="00784DF8"/>
    <w:rsid w:val="00785A48"/>
    <w:rsid w:val="007867A6"/>
    <w:rsid w:val="00786BF7"/>
    <w:rsid w:val="00790084"/>
    <w:rsid w:val="00790332"/>
    <w:rsid w:val="00791049"/>
    <w:rsid w:val="007916CB"/>
    <w:rsid w:val="00792AD9"/>
    <w:rsid w:val="00792F18"/>
    <w:rsid w:val="00793703"/>
    <w:rsid w:val="00794331"/>
    <w:rsid w:val="00794379"/>
    <w:rsid w:val="00794804"/>
    <w:rsid w:val="00795896"/>
    <w:rsid w:val="00795FDB"/>
    <w:rsid w:val="007972BC"/>
    <w:rsid w:val="00797454"/>
    <w:rsid w:val="00797589"/>
    <w:rsid w:val="007976DF"/>
    <w:rsid w:val="007A062E"/>
    <w:rsid w:val="007A15C6"/>
    <w:rsid w:val="007A2385"/>
    <w:rsid w:val="007A23B4"/>
    <w:rsid w:val="007A2D27"/>
    <w:rsid w:val="007A3166"/>
    <w:rsid w:val="007A3781"/>
    <w:rsid w:val="007A3D12"/>
    <w:rsid w:val="007A49A1"/>
    <w:rsid w:val="007A56A8"/>
    <w:rsid w:val="007A572B"/>
    <w:rsid w:val="007A5B7F"/>
    <w:rsid w:val="007A627A"/>
    <w:rsid w:val="007A64ED"/>
    <w:rsid w:val="007A68F1"/>
    <w:rsid w:val="007A78CD"/>
    <w:rsid w:val="007B01A7"/>
    <w:rsid w:val="007B0835"/>
    <w:rsid w:val="007B0F56"/>
    <w:rsid w:val="007B10C3"/>
    <w:rsid w:val="007B1AF4"/>
    <w:rsid w:val="007B1EE0"/>
    <w:rsid w:val="007B27EC"/>
    <w:rsid w:val="007B32D1"/>
    <w:rsid w:val="007B350D"/>
    <w:rsid w:val="007B3800"/>
    <w:rsid w:val="007B52D5"/>
    <w:rsid w:val="007B53F6"/>
    <w:rsid w:val="007B53FA"/>
    <w:rsid w:val="007B5C67"/>
    <w:rsid w:val="007B62EB"/>
    <w:rsid w:val="007B675E"/>
    <w:rsid w:val="007B6ADF"/>
    <w:rsid w:val="007B7359"/>
    <w:rsid w:val="007B768A"/>
    <w:rsid w:val="007B7739"/>
    <w:rsid w:val="007B7C4E"/>
    <w:rsid w:val="007C054C"/>
    <w:rsid w:val="007C09E0"/>
    <w:rsid w:val="007C13B3"/>
    <w:rsid w:val="007C196C"/>
    <w:rsid w:val="007C1C4B"/>
    <w:rsid w:val="007C20B6"/>
    <w:rsid w:val="007C239C"/>
    <w:rsid w:val="007C33DB"/>
    <w:rsid w:val="007C4298"/>
    <w:rsid w:val="007C4B47"/>
    <w:rsid w:val="007C4FB0"/>
    <w:rsid w:val="007C5628"/>
    <w:rsid w:val="007C56E4"/>
    <w:rsid w:val="007C5EC1"/>
    <w:rsid w:val="007C6683"/>
    <w:rsid w:val="007C7364"/>
    <w:rsid w:val="007C73D8"/>
    <w:rsid w:val="007C7987"/>
    <w:rsid w:val="007D0505"/>
    <w:rsid w:val="007D0E92"/>
    <w:rsid w:val="007D1118"/>
    <w:rsid w:val="007D136B"/>
    <w:rsid w:val="007D2448"/>
    <w:rsid w:val="007D2F8F"/>
    <w:rsid w:val="007D3DBF"/>
    <w:rsid w:val="007D47AF"/>
    <w:rsid w:val="007D4862"/>
    <w:rsid w:val="007D4C70"/>
    <w:rsid w:val="007D4C73"/>
    <w:rsid w:val="007D5B78"/>
    <w:rsid w:val="007D674E"/>
    <w:rsid w:val="007D6931"/>
    <w:rsid w:val="007D7406"/>
    <w:rsid w:val="007D7A86"/>
    <w:rsid w:val="007E0CC0"/>
    <w:rsid w:val="007E144D"/>
    <w:rsid w:val="007E1787"/>
    <w:rsid w:val="007E1A53"/>
    <w:rsid w:val="007E1E58"/>
    <w:rsid w:val="007E2682"/>
    <w:rsid w:val="007E2FD1"/>
    <w:rsid w:val="007E34D1"/>
    <w:rsid w:val="007E3614"/>
    <w:rsid w:val="007E3649"/>
    <w:rsid w:val="007E392B"/>
    <w:rsid w:val="007E3A01"/>
    <w:rsid w:val="007E3A8A"/>
    <w:rsid w:val="007E3AB3"/>
    <w:rsid w:val="007E405E"/>
    <w:rsid w:val="007E414E"/>
    <w:rsid w:val="007E4FF8"/>
    <w:rsid w:val="007E51B6"/>
    <w:rsid w:val="007E5315"/>
    <w:rsid w:val="007E56AC"/>
    <w:rsid w:val="007E6186"/>
    <w:rsid w:val="007E6F49"/>
    <w:rsid w:val="007E7602"/>
    <w:rsid w:val="007E7720"/>
    <w:rsid w:val="007E779E"/>
    <w:rsid w:val="007F071C"/>
    <w:rsid w:val="007F1370"/>
    <w:rsid w:val="007F1791"/>
    <w:rsid w:val="007F2B8B"/>
    <w:rsid w:val="007F2D61"/>
    <w:rsid w:val="007F34A8"/>
    <w:rsid w:val="007F39A0"/>
    <w:rsid w:val="007F4DE3"/>
    <w:rsid w:val="007F53A1"/>
    <w:rsid w:val="007F53F7"/>
    <w:rsid w:val="007F5463"/>
    <w:rsid w:val="007F54DC"/>
    <w:rsid w:val="007F5ED4"/>
    <w:rsid w:val="007F5FD9"/>
    <w:rsid w:val="007F6AA3"/>
    <w:rsid w:val="007F6AAF"/>
    <w:rsid w:val="007F6E77"/>
    <w:rsid w:val="007F73B5"/>
    <w:rsid w:val="007F7FC0"/>
    <w:rsid w:val="0080058B"/>
    <w:rsid w:val="0080093C"/>
    <w:rsid w:val="00800D7D"/>
    <w:rsid w:val="00801F82"/>
    <w:rsid w:val="00801F94"/>
    <w:rsid w:val="00802A6C"/>
    <w:rsid w:val="008032BC"/>
    <w:rsid w:val="008036A3"/>
    <w:rsid w:val="0080471D"/>
    <w:rsid w:val="00804F31"/>
    <w:rsid w:val="00805279"/>
    <w:rsid w:val="00805E0D"/>
    <w:rsid w:val="00805E4F"/>
    <w:rsid w:val="0080664C"/>
    <w:rsid w:val="008069F0"/>
    <w:rsid w:val="00807A5B"/>
    <w:rsid w:val="00807AB5"/>
    <w:rsid w:val="00810607"/>
    <w:rsid w:val="00810F06"/>
    <w:rsid w:val="008113F6"/>
    <w:rsid w:val="00812C7A"/>
    <w:rsid w:val="008138ED"/>
    <w:rsid w:val="00814607"/>
    <w:rsid w:val="008146F7"/>
    <w:rsid w:val="00814D22"/>
    <w:rsid w:val="008150EF"/>
    <w:rsid w:val="00815270"/>
    <w:rsid w:val="008152C4"/>
    <w:rsid w:val="00815A59"/>
    <w:rsid w:val="008163DC"/>
    <w:rsid w:val="00816E01"/>
    <w:rsid w:val="008173C7"/>
    <w:rsid w:val="008178B5"/>
    <w:rsid w:val="00820859"/>
    <w:rsid w:val="00820DA4"/>
    <w:rsid w:val="00820FD2"/>
    <w:rsid w:val="00821541"/>
    <w:rsid w:val="00821ACF"/>
    <w:rsid w:val="008225ED"/>
    <w:rsid w:val="00822C9F"/>
    <w:rsid w:val="008231A3"/>
    <w:rsid w:val="0082327A"/>
    <w:rsid w:val="008236A1"/>
    <w:rsid w:val="00823DB8"/>
    <w:rsid w:val="00823E34"/>
    <w:rsid w:val="0082466D"/>
    <w:rsid w:val="00824A75"/>
    <w:rsid w:val="00824C0D"/>
    <w:rsid w:val="00824DEB"/>
    <w:rsid w:val="00825804"/>
    <w:rsid w:val="008261D2"/>
    <w:rsid w:val="00826CB8"/>
    <w:rsid w:val="00826CDF"/>
    <w:rsid w:val="00826E15"/>
    <w:rsid w:val="00830DB2"/>
    <w:rsid w:val="008310E1"/>
    <w:rsid w:val="00831905"/>
    <w:rsid w:val="00831976"/>
    <w:rsid w:val="00834503"/>
    <w:rsid w:val="00834DD9"/>
    <w:rsid w:val="008351F3"/>
    <w:rsid w:val="00835413"/>
    <w:rsid w:val="00835775"/>
    <w:rsid w:val="008361A6"/>
    <w:rsid w:val="00837478"/>
    <w:rsid w:val="00837818"/>
    <w:rsid w:val="00840C83"/>
    <w:rsid w:val="0084286B"/>
    <w:rsid w:val="008432A5"/>
    <w:rsid w:val="00843AD9"/>
    <w:rsid w:val="00844219"/>
    <w:rsid w:val="008452F7"/>
    <w:rsid w:val="00845723"/>
    <w:rsid w:val="00850103"/>
    <w:rsid w:val="008507A4"/>
    <w:rsid w:val="00850872"/>
    <w:rsid w:val="008509C3"/>
    <w:rsid w:val="00850B5B"/>
    <w:rsid w:val="008514E3"/>
    <w:rsid w:val="00851E1E"/>
    <w:rsid w:val="0085363B"/>
    <w:rsid w:val="008544A8"/>
    <w:rsid w:val="0085473A"/>
    <w:rsid w:val="00854CB7"/>
    <w:rsid w:val="00854DD4"/>
    <w:rsid w:val="00854F93"/>
    <w:rsid w:val="0085502B"/>
    <w:rsid w:val="008553BC"/>
    <w:rsid w:val="008555D9"/>
    <w:rsid w:val="00856762"/>
    <w:rsid w:val="0085741F"/>
    <w:rsid w:val="008579FF"/>
    <w:rsid w:val="00857B14"/>
    <w:rsid w:val="008602F5"/>
    <w:rsid w:val="00860C5A"/>
    <w:rsid w:val="0086129A"/>
    <w:rsid w:val="008615F4"/>
    <w:rsid w:val="00861B6E"/>
    <w:rsid w:val="008623D8"/>
    <w:rsid w:val="00864212"/>
    <w:rsid w:val="00864B07"/>
    <w:rsid w:val="0086529A"/>
    <w:rsid w:val="00865408"/>
    <w:rsid w:val="00866842"/>
    <w:rsid w:val="00866F14"/>
    <w:rsid w:val="0086707E"/>
    <w:rsid w:val="00867732"/>
    <w:rsid w:val="008679C3"/>
    <w:rsid w:val="00871BE9"/>
    <w:rsid w:val="008724B6"/>
    <w:rsid w:val="00872577"/>
    <w:rsid w:val="0087287B"/>
    <w:rsid w:val="0087341B"/>
    <w:rsid w:val="008735DC"/>
    <w:rsid w:val="008743D9"/>
    <w:rsid w:val="00874523"/>
    <w:rsid w:val="00875764"/>
    <w:rsid w:val="0087576E"/>
    <w:rsid w:val="008759D5"/>
    <w:rsid w:val="00876CFB"/>
    <w:rsid w:val="00876F99"/>
    <w:rsid w:val="00877072"/>
    <w:rsid w:val="008772AE"/>
    <w:rsid w:val="0087735B"/>
    <w:rsid w:val="00877879"/>
    <w:rsid w:val="00877F6B"/>
    <w:rsid w:val="00880B68"/>
    <w:rsid w:val="008811E9"/>
    <w:rsid w:val="00881304"/>
    <w:rsid w:val="00881569"/>
    <w:rsid w:val="00881657"/>
    <w:rsid w:val="008825A0"/>
    <w:rsid w:val="0088299B"/>
    <w:rsid w:val="00882E29"/>
    <w:rsid w:val="00883E5E"/>
    <w:rsid w:val="008847FD"/>
    <w:rsid w:val="00884A3E"/>
    <w:rsid w:val="008855DC"/>
    <w:rsid w:val="00886FD2"/>
    <w:rsid w:val="00887C3D"/>
    <w:rsid w:val="008904F6"/>
    <w:rsid w:val="008907E1"/>
    <w:rsid w:val="00890FDD"/>
    <w:rsid w:val="008911A2"/>
    <w:rsid w:val="00891719"/>
    <w:rsid w:val="008926BE"/>
    <w:rsid w:val="008928D0"/>
    <w:rsid w:val="00892B34"/>
    <w:rsid w:val="0089309D"/>
    <w:rsid w:val="00893376"/>
    <w:rsid w:val="0089346F"/>
    <w:rsid w:val="00893E0B"/>
    <w:rsid w:val="0089428E"/>
    <w:rsid w:val="008960E6"/>
    <w:rsid w:val="00896C3C"/>
    <w:rsid w:val="00896E38"/>
    <w:rsid w:val="008A058B"/>
    <w:rsid w:val="008A08D4"/>
    <w:rsid w:val="008A1394"/>
    <w:rsid w:val="008A1F3A"/>
    <w:rsid w:val="008A2273"/>
    <w:rsid w:val="008A27FB"/>
    <w:rsid w:val="008A2A98"/>
    <w:rsid w:val="008A2D7F"/>
    <w:rsid w:val="008A366C"/>
    <w:rsid w:val="008A3C2E"/>
    <w:rsid w:val="008A4B1F"/>
    <w:rsid w:val="008A4B95"/>
    <w:rsid w:val="008A5266"/>
    <w:rsid w:val="008A5D92"/>
    <w:rsid w:val="008A69E1"/>
    <w:rsid w:val="008A6B44"/>
    <w:rsid w:val="008A6FA8"/>
    <w:rsid w:val="008A6FFE"/>
    <w:rsid w:val="008A76CF"/>
    <w:rsid w:val="008A7EAE"/>
    <w:rsid w:val="008B058A"/>
    <w:rsid w:val="008B0620"/>
    <w:rsid w:val="008B0AE9"/>
    <w:rsid w:val="008B2004"/>
    <w:rsid w:val="008B201D"/>
    <w:rsid w:val="008B22BF"/>
    <w:rsid w:val="008B26F6"/>
    <w:rsid w:val="008B2C13"/>
    <w:rsid w:val="008B3416"/>
    <w:rsid w:val="008B36B5"/>
    <w:rsid w:val="008B507B"/>
    <w:rsid w:val="008B61D7"/>
    <w:rsid w:val="008B6511"/>
    <w:rsid w:val="008B726C"/>
    <w:rsid w:val="008B7435"/>
    <w:rsid w:val="008B77C5"/>
    <w:rsid w:val="008B7982"/>
    <w:rsid w:val="008B79A6"/>
    <w:rsid w:val="008B79F7"/>
    <w:rsid w:val="008C0191"/>
    <w:rsid w:val="008C043C"/>
    <w:rsid w:val="008C060A"/>
    <w:rsid w:val="008C1562"/>
    <w:rsid w:val="008C3439"/>
    <w:rsid w:val="008C35F4"/>
    <w:rsid w:val="008C49A6"/>
    <w:rsid w:val="008C4DC7"/>
    <w:rsid w:val="008C4DF6"/>
    <w:rsid w:val="008C5262"/>
    <w:rsid w:val="008C73C8"/>
    <w:rsid w:val="008C7628"/>
    <w:rsid w:val="008D08AD"/>
    <w:rsid w:val="008D0DAC"/>
    <w:rsid w:val="008D14E6"/>
    <w:rsid w:val="008D182C"/>
    <w:rsid w:val="008D21BE"/>
    <w:rsid w:val="008D21F5"/>
    <w:rsid w:val="008D2246"/>
    <w:rsid w:val="008D2A20"/>
    <w:rsid w:val="008D2AF3"/>
    <w:rsid w:val="008D413E"/>
    <w:rsid w:val="008D4481"/>
    <w:rsid w:val="008D46F5"/>
    <w:rsid w:val="008D4CDA"/>
    <w:rsid w:val="008D511F"/>
    <w:rsid w:val="008D556C"/>
    <w:rsid w:val="008D5741"/>
    <w:rsid w:val="008D65F0"/>
    <w:rsid w:val="008D6A64"/>
    <w:rsid w:val="008E06B1"/>
    <w:rsid w:val="008E1171"/>
    <w:rsid w:val="008E12AE"/>
    <w:rsid w:val="008E1793"/>
    <w:rsid w:val="008E1BEC"/>
    <w:rsid w:val="008E386C"/>
    <w:rsid w:val="008E39E2"/>
    <w:rsid w:val="008E3AF2"/>
    <w:rsid w:val="008E3EF1"/>
    <w:rsid w:val="008E4622"/>
    <w:rsid w:val="008E46AD"/>
    <w:rsid w:val="008E47DA"/>
    <w:rsid w:val="008E6622"/>
    <w:rsid w:val="008E675D"/>
    <w:rsid w:val="008E6B90"/>
    <w:rsid w:val="008E7217"/>
    <w:rsid w:val="008F0011"/>
    <w:rsid w:val="008F018C"/>
    <w:rsid w:val="008F2D60"/>
    <w:rsid w:val="008F3A25"/>
    <w:rsid w:val="008F3ABF"/>
    <w:rsid w:val="008F3BAF"/>
    <w:rsid w:val="008F5943"/>
    <w:rsid w:val="008F6F54"/>
    <w:rsid w:val="008F75AE"/>
    <w:rsid w:val="009007D5"/>
    <w:rsid w:val="00900CD7"/>
    <w:rsid w:val="00900FC1"/>
    <w:rsid w:val="0090131C"/>
    <w:rsid w:val="00901423"/>
    <w:rsid w:val="00902512"/>
    <w:rsid w:val="009025A5"/>
    <w:rsid w:val="00903369"/>
    <w:rsid w:val="00903466"/>
    <w:rsid w:val="009034AD"/>
    <w:rsid w:val="00903631"/>
    <w:rsid w:val="0090410A"/>
    <w:rsid w:val="00904EC6"/>
    <w:rsid w:val="00904FFF"/>
    <w:rsid w:val="00905853"/>
    <w:rsid w:val="00905A47"/>
    <w:rsid w:val="00905B25"/>
    <w:rsid w:val="00906CE2"/>
    <w:rsid w:val="00906DDE"/>
    <w:rsid w:val="0090708C"/>
    <w:rsid w:val="00907405"/>
    <w:rsid w:val="0091013D"/>
    <w:rsid w:val="009109B1"/>
    <w:rsid w:val="00910A33"/>
    <w:rsid w:val="009121BF"/>
    <w:rsid w:val="00912BDE"/>
    <w:rsid w:val="00912F4B"/>
    <w:rsid w:val="0091303D"/>
    <w:rsid w:val="009132AF"/>
    <w:rsid w:val="00913416"/>
    <w:rsid w:val="00913B59"/>
    <w:rsid w:val="00913E18"/>
    <w:rsid w:val="00914E38"/>
    <w:rsid w:val="00915858"/>
    <w:rsid w:val="00915966"/>
    <w:rsid w:val="00916879"/>
    <w:rsid w:val="00916E90"/>
    <w:rsid w:val="0091708C"/>
    <w:rsid w:val="009210DE"/>
    <w:rsid w:val="0092132A"/>
    <w:rsid w:val="00921B2C"/>
    <w:rsid w:val="00921D8E"/>
    <w:rsid w:val="00922517"/>
    <w:rsid w:val="00922842"/>
    <w:rsid w:val="00923318"/>
    <w:rsid w:val="00923507"/>
    <w:rsid w:val="00923928"/>
    <w:rsid w:val="00923C2D"/>
    <w:rsid w:val="00923ED8"/>
    <w:rsid w:val="00924538"/>
    <w:rsid w:val="00924A75"/>
    <w:rsid w:val="00925EC6"/>
    <w:rsid w:val="009262AF"/>
    <w:rsid w:val="00926405"/>
    <w:rsid w:val="00926A18"/>
    <w:rsid w:val="00926B2D"/>
    <w:rsid w:val="00927072"/>
    <w:rsid w:val="009274C3"/>
    <w:rsid w:val="00930ECB"/>
    <w:rsid w:val="0093141C"/>
    <w:rsid w:val="00931FEA"/>
    <w:rsid w:val="00932780"/>
    <w:rsid w:val="00932CA6"/>
    <w:rsid w:val="00933432"/>
    <w:rsid w:val="009336C4"/>
    <w:rsid w:val="00933869"/>
    <w:rsid w:val="00934236"/>
    <w:rsid w:val="0093438E"/>
    <w:rsid w:val="00934D86"/>
    <w:rsid w:val="00935BD0"/>
    <w:rsid w:val="009360EA"/>
    <w:rsid w:val="0093644C"/>
    <w:rsid w:val="009364BB"/>
    <w:rsid w:val="009364C7"/>
    <w:rsid w:val="00936915"/>
    <w:rsid w:val="009375C1"/>
    <w:rsid w:val="009378DA"/>
    <w:rsid w:val="00940713"/>
    <w:rsid w:val="00940FA1"/>
    <w:rsid w:val="009418E8"/>
    <w:rsid w:val="00941984"/>
    <w:rsid w:val="00941CEE"/>
    <w:rsid w:val="00941D15"/>
    <w:rsid w:val="00941DAD"/>
    <w:rsid w:val="00941E39"/>
    <w:rsid w:val="0094203B"/>
    <w:rsid w:val="00942B37"/>
    <w:rsid w:val="00943CEB"/>
    <w:rsid w:val="009443F3"/>
    <w:rsid w:val="00944638"/>
    <w:rsid w:val="0094547B"/>
    <w:rsid w:val="00946228"/>
    <w:rsid w:val="00946678"/>
    <w:rsid w:val="0094781B"/>
    <w:rsid w:val="00947866"/>
    <w:rsid w:val="00951EA8"/>
    <w:rsid w:val="00952096"/>
    <w:rsid w:val="00952B38"/>
    <w:rsid w:val="009545DA"/>
    <w:rsid w:val="00954956"/>
    <w:rsid w:val="00954D5A"/>
    <w:rsid w:val="00955CE5"/>
    <w:rsid w:val="009561DD"/>
    <w:rsid w:val="00956A64"/>
    <w:rsid w:val="00956FF1"/>
    <w:rsid w:val="009576F4"/>
    <w:rsid w:val="00957D24"/>
    <w:rsid w:val="00960340"/>
    <w:rsid w:val="00960836"/>
    <w:rsid w:val="00962A1D"/>
    <w:rsid w:val="00962D99"/>
    <w:rsid w:val="0096411A"/>
    <w:rsid w:val="009645AA"/>
    <w:rsid w:val="009646FA"/>
    <w:rsid w:val="00964ACB"/>
    <w:rsid w:val="00965252"/>
    <w:rsid w:val="00965477"/>
    <w:rsid w:val="00965BD1"/>
    <w:rsid w:val="0096638E"/>
    <w:rsid w:val="00967810"/>
    <w:rsid w:val="00970E1D"/>
    <w:rsid w:val="00972397"/>
    <w:rsid w:val="009724E0"/>
    <w:rsid w:val="009738A9"/>
    <w:rsid w:val="009746DF"/>
    <w:rsid w:val="00974CD5"/>
    <w:rsid w:val="009754C5"/>
    <w:rsid w:val="00975CF0"/>
    <w:rsid w:val="0097636B"/>
    <w:rsid w:val="00976556"/>
    <w:rsid w:val="00977A99"/>
    <w:rsid w:val="009807BE"/>
    <w:rsid w:val="00980816"/>
    <w:rsid w:val="00980840"/>
    <w:rsid w:val="00981164"/>
    <w:rsid w:val="00981631"/>
    <w:rsid w:val="00981CED"/>
    <w:rsid w:val="0098351C"/>
    <w:rsid w:val="00983F08"/>
    <w:rsid w:val="009842FD"/>
    <w:rsid w:val="009844CF"/>
    <w:rsid w:val="00984897"/>
    <w:rsid w:val="00985104"/>
    <w:rsid w:val="00985645"/>
    <w:rsid w:val="00986022"/>
    <w:rsid w:val="00986156"/>
    <w:rsid w:val="00986260"/>
    <w:rsid w:val="009869B8"/>
    <w:rsid w:val="00986BCD"/>
    <w:rsid w:val="009873DF"/>
    <w:rsid w:val="009876AA"/>
    <w:rsid w:val="00987727"/>
    <w:rsid w:val="00987E08"/>
    <w:rsid w:val="009905BB"/>
    <w:rsid w:val="00991E96"/>
    <w:rsid w:val="00992523"/>
    <w:rsid w:val="0099292F"/>
    <w:rsid w:val="00992BB0"/>
    <w:rsid w:val="00992CD6"/>
    <w:rsid w:val="0099378E"/>
    <w:rsid w:val="009947DF"/>
    <w:rsid w:val="00995501"/>
    <w:rsid w:val="00995A31"/>
    <w:rsid w:val="00996710"/>
    <w:rsid w:val="00996988"/>
    <w:rsid w:val="00997090"/>
    <w:rsid w:val="00997682"/>
    <w:rsid w:val="009A020D"/>
    <w:rsid w:val="009A033C"/>
    <w:rsid w:val="009A058C"/>
    <w:rsid w:val="009A0F90"/>
    <w:rsid w:val="009A14BF"/>
    <w:rsid w:val="009A15F5"/>
    <w:rsid w:val="009A21E9"/>
    <w:rsid w:val="009A23E3"/>
    <w:rsid w:val="009A3268"/>
    <w:rsid w:val="009A3BD6"/>
    <w:rsid w:val="009A3F4A"/>
    <w:rsid w:val="009A588C"/>
    <w:rsid w:val="009A60C3"/>
    <w:rsid w:val="009A7527"/>
    <w:rsid w:val="009A7BF5"/>
    <w:rsid w:val="009B0DAB"/>
    <w:rsid w:val="009B1445"/>
    <w:rsid w:val="009B1731"/>
    <w:rsid w:val="009B2574"/>
    <w:rsid w:val="009B2589"/>
    <w:rsid w:val="009B35C6"/>
    <w:rsid w:val="009B3A45"/>
    <w:rsid w:val="009B586D"/>
    <w:rsid w:val="009B6367"/>
    <w:rsid w:val="009B6642"/>
    <w:rsid w:val="009B6B86"/>
    <w:rsid w:val="009B6E6C"/>
    <w:rsid w:val="009B7168"/>
    <w:rsid w:val="009B77CE"/>
    <w:rsid w:val="009B7BD6"/>
    <w:rsid w:val="009B7D14"/>
    <w:rsid w:val="009B7F5B"/>
    <w:rsid w:val="009C04C5"/>
    <w:rsid w:val="009C0DB2"/>
    <w:rsid w:val="009C0E28"/>
    <w:rsid w:val="009C0E78"/>
    <w:rsid w:val="009C12B7"/>
    <w:rsid w:val="009C19E1"/>
    <w:rsid w:val="009C1F1B"/>
    <w:rsid w:val="009C2A1F"/>
    <w:rsid w:val="009C2EEF"/>
    <w:rsid w:val="009C3667"/>
    <w:rsid w:val="009C3A6C"/>
    <w:rsid w:val="009C462A"/>
    <w:rsid w:val="009C5061"/>
    <w:rsid w:val="009C54A0"/>
    <w:rsid w:val="009C5930"/>
    <w:rsid w:val="009C5B97"/>
    <w:rsid w:val="009C5FE4"/>
    <w:rsid w:val="009C69D4"/>
    <w:rsid w:val="009C7BFC"/>
    <w:rsid w:val="009D082B"/>
    <w:rsid w:val="009D1743"/>
    <w:rsid w:val="009D1808"/>
    <w:rsid w:val="009D2A18"/>
    <w:rsid w:val="009D3B1D"/>
    <w:rsid w:val="009D3CA7"/>
    <w:rsid w:val="009D3CC4"/>
    <w:rsid w:val="009D4101"/>
    <w:rsid w:val="009D4F47"/>
    <w:rsid w:val="009D5147"/>
    <w:rsid w:val="009D582F"/>
    <w:rsid w:val="009D696A"/>
    <w:rsid w:val="009D773E"/>
    <w:rsid w:val="009E1AF9"/>
    <w:rsid w:val="009E2699"/>
    <w:rsid w:val="009E3532"/>
    <w:rsid w:val="009E4074"/>
    <w:rsid w:val="009E52AD"/>
    <w:rsid w:val="009E58E3"/>
    <w:rsid w:val="009E65A3"/>
    <w:rsid w:val="009E69B4"/>
    <w:rsid w:val="009E6BE0"/>
    <w:rsid w:val="009E7940"/>
    <w:rsid w:val="009F0291"/>
    <w:rsid w:val="009F02A1"/>
    <w:rsid w:val="009F039F"/>
    <w:rsid w:val="009F1447"/>
    <w:rsid w:val="009F1A10"/>
    <w:rsid w:val="009F1E17"/>
    <w:rsid w:val="009F1F7A"/>
    <w:rsid w:val="009F25A7"/>
    <w:rsid w:val="009F2D11"/>
    <w:rsid w:val="009F2EF2"/>
    <w:rsid w:val="009F300D"/>
    <w:rsid w:val="009F31D3"/>
    <w:rsid w:val="009F39A1"/>
    <w:rsid w:val="009F3ACA"/>
    <w:rsid w:val="009F3C00"/>
    <w:rsid w:val="009F4435"/>
    <w:rsid w:val="009F4BF2"/>
    <w:rsid w:val="009F58E5"/>
    <w:rsid w:val="009F5CF8"/>
    <w:rsid w:val="009F6CD2"/>
    <w:rsid w:val="009F72D4"/>
    <w:rsid w:val="009F75F1"/>
    <w:rsid w:val="009F7FC7"/>
    <w:rsid w:val="00A003DA"/>
    <w:rsid w:val="00A016DC"/>
    <w:rsid w:val="00A01763"/>
    <w:rsid w:val="00A01C8B"/>
    <w:rsid w:val="00A01FD6"/>
    <w:rsid w:val="00A036A1"/>
    <w:rsid w:val="00A03EDE"/>
    <w:rsid w:val="00A03F6C"/>
    <w:rsid w:val="00A04CF5"/>
    <w:rsid w:val="00A04E19"/>
    <w:rsid w:val="00A055A5"/>
    <w:rsid w:val="00A060EE"/>
    <w:rsid w:val="00A0690B"/>
    <w:rsid w:val="00A06BED"/>
    <w:rsid w:val="00A0714F"/>
    <w:rsid w:val="00A07A71"/>
    <w:rsid w:val="00A10818"/>
    <w:rsid w:val="00A11E97"/>
    <w:rsid w:val="00A13AD3"/>
    <w:rsid w:val="00A13BD8"/>
    <w:rsid w:val="00A13C92"/>
    <w:rsid w:val="00A13E5E"/>
    <w:rsid w:val="00A14C2C"/>
    <w:rsid w:val="00A14F92"/>
    <w:rsid w:val="00A1561D"/>
    <w:rsid w:val="00A16476"/>
    <w:rsid w:val="00A1724D"/>
    <w:rsid w:val="00A2081E"/>
    <w:rsid w:val="00A2158D"/>
    <w:rsid w:val="00A21946"/>
    <w:rsid w:val="00A21B8F"/>
    <w:rsid w:val="00A221F6"/>
    <w:rsid w:val="00A2229B"/>
    <w:rsid w:val="00A226B7"/>
    <w:rsid w:val="00A229E9"/>
    <w:rsid w:val="00A2375E"/>
    <w:rsid w:val="00A24723"/>
    <w:rsid w:val="00A25222"/>
    <w:rsid w:val="00A25332"/>
    <w:rsid w:val="00A2587B"/>
    <w:rsid w:val="00A25D71"/>
    <w:rsid w:val="00A25F02"/>
    <w:rsid w:val="00A25FEC"/>
    <w:rsid w:val="00A26136"/>
    <w:rsid w:val="00A261A8"/>
    <w:rsid w:val="00A272C7"/>
    <w:rsid w:val="00A274E8"/>
    <w:rsid w:val="00A27E09"/>
    <w:rsid w:val="00A305FD"/>
    <w:rsid w:val="00A30B1D"/>
    <w:rsid w:val="00A31245"/>
    <w:rsid w:val="00A31268"/>
    <w:rsid w:val="00A31400"/>
    <w:rsid w:val="00A322A2"/>
    <w:rsid w:val="00A3273D"/>
    <w:rsid w:val="00A327E4"/>
    <w:rsid w:val="00A32EE9"/>
    <w:rsid w:val="00A33B66"/>
    <w:rsid w:val="00A3479F"/>
    <w:rsid w:val="00A34FF7"/>
    <w:rsid w:val="00A35330"/>
    <w:rsid w:val="00A35B35"/>
    <w:rsid w:val="00A35C4F"/>
    <w:rsid w:val="00A361DF"/>
    <w:rsid w:val="00A3627A"/>
    <w:rsid w:val="00A3758C"/>
    <w:rsid w:val="00A37832"/>
    <w:rsid w:val="00A3794A"/>
    <w:rsid w:val="00A37EF9"/>
    <w:rsid w:val="00A40E27"/>
    <w:rsid w:val="00A40FC2"/>
    <w:rsid w:val="00A410B1"/>
    <w:rsid w:val="00A418BC"/>
    <w:rsid w:val="00A424EF"/>
    <w:rsid w:val="00A426AC"/>
    <w:rsid w:val="00A42B91"/>
    <w:rsid w:val="00A43693"/>
    <w:rsid w:val="00A441CA"/>
    <w:rsid w:val="00A44BE8"/>
    <w:rsid w:val="00A44CB9"/>
    <w:rsid w:val="00A450E5"/>
    <w:rsid w:val="00A455A3"/>
    <w:rsid w:val="00A45CA1"/>
    <w:rsid w:val="00A45DFE"/>
    <w:rsid w:val="00A46EBA"/>
    <w:rsid w:val="00A4739C"/>
    <w:rsid w:val="00A47A16"/>
    <w:rsid w:val="00A5040A"/>
    <w:rsid w:val="00A50585"/>
    <w:rsid w:val="00A50CC1"/>
    <w:rsid w:val="00A5323B"/>
    <w:rsid w:val="00A5368E"/>
    <w:rsid w:val="00A53981"/>
    <w:rsid w:val="00A54D07"/>
    <w:rsid w:val="00A5513E"/>
    <w:rsid w:val="00A551F6"/>
    <w:rsid w:val="00A55466"/>
    <w:rsid w:val="00A555BE"/>
    <w:rsid w:val="00A5579F"/>
    <w:rsid w:val="00A55874"/>
    <w:rsid w:val="00A56240"/>
    <w:rsid w:val="00A569F5"/>
    <w:rsid w:val="00A57B51"/>
    <w:rsid w:val="00A6014D"/>
    <w:rsid w:val="00A602D6"/>
    <w:rsid w:val="00A6126F"/>
    <w:rsid w:val="00A63C57"/>
    <w:rsid w:val="00A64008"/>
    <w:rsid w:val="00A65383"/>
    <w:rsid w:val="00A655C6"/>
    <w:rsid w:val="00A65606"/>
    <w:rsid w:val="00A65E46"/>
    <w:rsid w:val="00A66503"/>
    <w:rsid w:val="00A665BC"/>
    <w:rsid w:val="00A6735D"/>
    <w:rsid w:val="00A6788D"/>
    <w:rsid w:val="00A67BDD"/>
    <w:rsid w:val="00A7002A"/>
    <w:rsid w:val="00A70AB4"/>
    <w:rsid w:val="00A70B57"/>
    <w:rsid w:val="00A7190F"/>
    <w:rsid w:val="00A71EE7"/>
    <w:rsid w:val="00A73C20"/>
    <w:rsid w:val="00A73DE1"/>
    <w:rsid w:val="00A74431"/>
    <w:rsid w:val="00A7444C"/>
    <w:rsid w:val="00A75C6F"/>
    <w:rsid w:val="00A7627F"/>
    <w:rsid w:val="00A764A4"/>
    <w:rsid w:val="00A767F7"/>
    <w:rsid w:val="00A80A31"/>
    <w:rsid w:val="00A80FB2"/>
    <w:rsid w:val="00A81135"/>
    <w:rsid w:val="00A81289"/>
    <w:rsid w:val="00A8172F"/>
    <w:rsid w:val="00A81C31"/>
    <w:rsid w:val="00A81E92"/>
    <w:rsid w:val="00A820C1"/>
    <w:rsid w:val="00A826EE"/>
    <w:rsid w:val="00A82814"/>
    <w:rsid w:val="00A828C9"/>
    <w:rsid w:val="00A83A85"/>
    <w:rsid w:val="00A842B6"/>
    <w:rsid w:val="00A845D9"/>
    <w:rsid w:val="00A853E5"/>
    <w:rsid w:val="00A85848"/>
    <w:rsid w:val="00A85853"/>
    <w:rsid w:val="00A85A34"/>
    <w:rsid w:val="00A85F23"/>
    <w:rsid w:val="00A860B5"/>
    <w:rsid w:val="00A8610D"/>
    <w:rsid w:val="00A86198"/>
    <w:rsid w:val="00A8716F"/>
    <w:rsid w:val="00A871FA"/>
    <w:rsid w:val="00A87932"/>
    <w:rsid w:val="00A87A22"/>
    <w:rsid w:val="00A9060D"/>
    <w:rsid w:val="00A907D8"/>
    <w:rsid w:val="00A91796"/>
    <w:rsid w:val="00A91D54"/>
    <w:rsid w:val="00A91DC6"/>
    <w:rsid w:val="00A932A5"/>
    <w:rsid w:val="00A932E1"/>
    <w:rsid w:val="00A93FAC"/>
    <w:rsid w:val="00A940B8"/>
    <w:rsid w:val="00A944D4"/>
    <w:rsid w:val="00A95623"/>
    <w:rsid w:val="00A95EAE"/>
    <w:rsid w:val="00A9637E"/>
    <w:rsid w:val="00A968E1"/>
    <w:rsid w:val="00A96CDB"/>
    <w:rsid w:val="00A96E73"/>
    <w:rsid w:val="00A97078"/>
    <w:rsid w:val="00A97462"/>
    <w:rsid w:val="00A975A0"/>
    <w:rsid w:val="00AA05FE"/>
    <w:rsid w:val="00AA08C1"/>
    <w:rsid w:val="00AA08EF"/>
    <w:rsid w:val="00AA09C6"/>
    <w:rsid w:val="00AA0BD1"/>
    <w:rsid w:val="00AA0E76"/>
    <w:rsid w:val="00AA23A8"/>
    <w:rsid w:val="00AA264E"/>
    <w:rsid w:val="00AA3C73"/>
    <w:rsid w:val="00AA4493"/>
    <w:rsid w:val="00AA66EF"/>
    <w:rsid w:val="00AA7414"/>
    <w:rsid w:val="00AA78C7"/>
    <w:rsid w:val="00AB0652"/>
    <w:rsid w:val="00AB0E9C"/>
    <w:rsid w:val="00AB10DB"/>
    <w:rsid w:val="00AB13BD"/>
    <w:rsid w:val="00AB297B"/>
    <w:rsid w:val="00AB398D"/>
    <w:rsid w:val="00AB3DE6"/>
    <w:rsid w:val="00AB4157"/>
    <w:rsid w:val="00AB4319"/>
    <w:rsid w:val="00AB43F1"/>
    <w:rsid w:val="00AB4970"/>
    <w:rsid w:val="00AB5D59"/>
    <w:rsid w:val="00AB5DD6"/>
    <w:rsid w:val="00AB5F84"/>
    <w:rsid w:val="00AB6098"/>
    <w:rsid w:val="00AB64EB"/>
    <w:rsid w:val="00AB6E83"/>
    <w:rsid w:val="00AB7503"/>
    <w:rsid w:val="00AB7934"/>
    <w:rsid w:val="00AB7A91"/>
    <w:rsid w:val="00AB7C44"/>
    <w:rsid w:val="00AB7D90"/>
    <w:rsid w:val="00AC0261"/>
    <w:rsid w:val="00AC1B56"/>
    <w:rsid w:val="00AC2744"/>
    <w:rsid w:val="00AC309E"/>
    <w:rsid w:val="00AC4E44"/>
    <w:rsid w:val="00AC4E5D"/>
    <w:rsid w:val="00AC4FFE"/>
    <w:rsid w:val="00AC5676"/>
    <w:rsid w:val="00AC6917"/>
    <w:rsid w:val="00AC6AAD"/>
    <w:rsid w:val="00AD037C"/>
    <w:rsid w:val="00AD06F5"/>
    <w:rsid w:val="00AD120E"/>
    <w:rsid w:val="00AD141A"/>
    <w:rsid w:val="00AD1BA7"/>
    <w:rsid w:val="00AD253B"/>
    <w:rsid w:val="00AD2641"/>
    <w:rsid w:val="00AD2C20"/>
    <w:rsid w:val="00AD33BC"/>
    <w:rsid w:val="00AD357F"/>
    <w:rsid w:val="00AD3684"/>
    <w:rsid w:val="00AD3984"/>
    <w:rsid w:val="00AD3C87"/>
    <w:rsid w:val="00AD5728"/>
    <w:rsid w:val="00AD5A00"/>
    <w:rsid w:val="00AD5B29"/>
    <w:rsid w:val="00AD6430"/>
    <w:rsid w:val="00AD70DE"/>
    <w:rsid w:val="00AE0805"/>
    <w:rsid w:val="00AE0BFF"/>
    <w:rsid w:val="00AE102C"/>
    <w:rsid w:val="00AE1113"/>
    <w:rsid w:val="00AE189E"/>
    <w:rsid w:val="00AE1D1B"/>
    <w:rsid w:val="00AE26FC"/>
    <w:rsid w:val="00AE2767"/>
    <w:rsid w:val="00AE2C39"/>
    <w:rsid w:val="00AE2E70"/>
    <w:rsid w:val="00AE2E8A"/>
    <w:rsid w:val="00AE34B3"/>
    <w:rsid w:val="00AE4821"/>
    <w:rsid w:val="00AE4836"/>
    <w:rsid w:val="00AE50AD"/>
    <w:rsid w:val="00AE5232"/>
    <w:rsid w:val="00AE563A"/>
    <w:rsid w:val="00AE61BC"/>
    <w:rsid w:val="00AE6450"/>
    <w:rsid w:val="00AE6EDD"/>
    <w:rsid w:val="00AE71F3"/>
    <w:rsid w:val="00AE72D6"/>
    <w:rsid w:val="00AE72EC"/>
    <w:rsid w:val="00AE74AB"/>
    <w:rsid w:val="00AF0115"/>
    <w:rsid w:val="00AF011A"/>
    <w:rsid w:val="00AF1A78"/>
    <w:rsid w:val="00AF1BFD"/>
    <w:rsid w:val="00AF1DE7"/>
    <w:rsid w:val="00AF2072"/>
    <w:rsid w:val="00AF235B"/>
    <w:rsid w:val="00AF26E1"/>
    <w:rsid w:val="00AF2FFE"/>
    <w:rsid w:val="00AF45FB"/>
    <w:rsid w:val="00AF4DE1"/>
    <w:rsid w:val="00AF5524"/>
    <w:rsid w:val="00AF5EBD"/>
    <w:rsid w:val="00AF681F"/>
    <w:rsid w:val="00AF6828"/>
    <w:rsid w:val="00AF6F42"/>
    <w:rsid w:val="00AF7975"/>
    <w:rsid w:val="00B00322"/>
    <w:rsid w:val="00B00328"/>
    <w:rsid w:val="00B0038F"/>
    <w:rsid w:val="00B01BF1"/>
    <w:rsid w:val="00B02072"/>
    <w:rsid w:val="00B02F40"/>
    <w:rsid w:val="00B03375"/>
    <w:rsid w:val="00B039DC"/>
    <w:rsid w:val="00B03A75"/>
    <w:rsid w:val="00B0472A"/>
    <w:rsid w:val="00B0699E"/>
    <w:rsid w:val="00B06A97"/>
    <w:rsid w:val="00B07FFE"/>
    <w:rsid w:val="00B10BC7"/>
    <w:rsid w:val="00B10D9A"/>
    <w:rsid w:val="00B11144"/>
    <w:rsid w:val="00B13963"/>
    <w:rsid w:val="00B13F03"/>
    <w:rsid w:val="00B150D4"/>
    <w:rsid w:val="00B155F9"/>
    <w:rsid w:val="00B176FB"/>
    <w:rsid w:val="00B179E3"/>
    <w:rsid w:val="00B200C8"/>
    <w:rsid w:val="00B2073E"/>
    <w:rsid w:val="00B209D3"/>
    <w:rsid w:val="00B2229E"/>
    <w:rsid w:val="00B2323A"/>
    <w:rsid w:val="00B234A3"/>
    <w:rsid w:val="00B236C3"/>
    <w:rsid w:val="00B237F8"/>
    <w:rsid w:val="00B239F2"/>
    <w:rsid w:val="00B2432B"/>
    <w:rsid w:val="00B252DC"/>
    <w:rsid w:val="00B264A5"/>
    <w:rsid w:val="00B2783A"/>
    <w:rsid w:val="00B27878"/>
    <w:rsid w:val="00B2789E"/>
    <w:rsid w:val="00B27ADB"/>
    <w:rsid w:val="00B27B3A"/>
    <w:rsid w:val="00B27E23"/>
    <w:rsid w:val="00B30241"/>
    <w:rsid w:val="00B30A7B"/>
    <w:rsid w:val="00B30E9D"/>
    <w:rsid w:val="00B311E5"/>
    <w:rsid w:val="00B31655"/>
    <w:rsid w:val="00B318AB"/>
    <w:rsid w:val="00B31A93"/>
    <w:rsid w:val="00B31EA6"/>
    <w:rsid w:val="00B321F7"/>
    <w:rsid w:val="00B325CE"/>
    <w:rsid w:val="00B32858"/>
    <w:rsid w:val="00B32A07"/>
    <w:rsid w:val="00B33536"/>
    <w:rsid w:val="00B33823"/>
    <w:rsid w:val="00B34448"/>
    <w:rsid w:val="00B348E5"/>
    <w:rsid w:val="00B349D5"/>
    <w:rsid w:val="00B358A8"/>
    <w:rsid w:val="00B35D9F"/>
    <w:rsid w:val="00B379D9"/>
    <w:rsid w:val="00B37F12"/>
    <w:rsid w:val="00B401D7"/>
    <w:rsid w:val="00B4068A"/>
    <w:rsid w:val="00B40E73"/>
    <w:rsid w:val="00B413B7"/>
    <w:rsid w:val="00B417E5"/>
    <w:rsid w:val="00B41A75"/>
    <w:rsid w:val="00B41BB8"/>
    <w:rsid w:val="00B4212D"/>
    <w:rsid w:val="00B42F8A"/>
    <w:rsid w:val="00B43346"/>
    <w:rsid w:val="00B43FD3"/>
    <w:rsid w:val="00B44092"/>
    <w:rsid w:val="00B44479"/>
    <w:rsid w:val="00B44B2C"/>
    <w:rsid w:val="00B44E8C"/>
    <w:rsid w:val="00B45033"/>
    <w:rsid w:val="00B45865"/>
    <w:rsid w:val="00B46424"/>
    <w:rsid w:val="00B46959"/>
    <w:rsid w:val="00B46D66"/>
    <w:rsid w:val="00B46F25"/>
    <w:rsid w:val="00B4705E"/>
    <w:rsid w:val="00B472A0"/>
    <w:rsid w:val="00B47353"/>
    <w:rsid w:val="00B4751A"/>
    <w:rsid w:val="00B47C92"/>
    <w:rsid w:val="00B50684"/>
    <w:rsid w:val="00B514A2"/>
    <w:rsid w:val="00B51CD8"/>
    <w:rsid w:val="00B51EAA"/>
    <w:rsid w:val="00B5274B"/>
    <w:rsid w:val="00B52B83"/>
    <w:rsid w:val="00B53065"/>
    <w:rsid w:val="00B5328B"/>
    <w:rsid w:val="00B53496"/>
    <w:rsid w:val="00B5352A"/>
    <w:rsid w:val="00B53F34"/>
    <w:rsid w:val="00B54148"/>
    <w:rsid w:val="00B563CF"/>
    <w:rsid w:val="00B5652E"/>
    <w:rsid w:val="00B56983"/>
    <w:rsid w:val="00B57585"/>
    <w:rsid w:val="00B57D66"/>
    <w:rsid w:val="00B57F4D"/>
    <w:rsid w:val="00B60A5C"/>
    <w:rsid w:val="00B61212"/>
    <w:rsid w:val="00B61D62"/>
    <w:rsid w:val="00B61EBD"/>
    <w:rsid w:val="00B61ED2"/>
    <w:rsid w:val="00B62A34"/>
    <w:rsid w:val="00B63402"/>
    <w:rsid w:val="00B63E09"/>
    <w:rsid w:val="00B64673"/>
    <w:rsid w:val="00B64D5E"/>
    <w:rsid w:val="00B65876"/>
    <w:rsid w:val="00B663B7"/>
    <w:rsid w:val="00B67398"/>
    <w:rsid w:val="00B678EB"/>
    <w:rsid w:val="00B679CF"/>
    <w:rsid w:val="00B70415"/>
    <w:rsid w:val="00B7069F"/>
    <w:rsid w:val="00B70B0B"/>
    <w:rsid w:val="00B715CD"/>
    <w:rsid w:val="00B715F9"/>
    <w:rsid w:val="00B71D80"/>
    <w:rsid w:val="00B72485"/>
    <w:rsid w:val="00B7253C"/>
    <w:rsid w:val="00B744E0"/>
    <w:rsid w:val="00B74C1B"/>
    <w:rsid w:val="00B7509E"/>
    <w:rsid w:val="00B75892"/>
    <w:rsid w:val="00B76008"/>
    <w:rsid w:val="00B76867"/>
    <w:rsid w:val="00B773FB"/>
    <w:rsid w:val="00B774DE"/>
    <w:rsid w:val="00B776B5"/>
    <w:rsid w:val="00B80950"/>
    <w:rsid w:val="00B80E95"/>
    <w:rsid w:val="00B81186"/>
    <w:rsid w:val="00B8142B"/>
    <w:rsid w:val="00B81FAC"/>
    <w:rsid w:val="00B82430"/>
    <w:rsid w:val="00B83016"/>
    <w:rsid w:val="00B836C0"/>
    <w:rsid w:val="00B851F2"/>
    <w:rsid w:val="00B85307"/>
    <w:rsid w:val="00B856FC"/>
    <w:rsid w:val="00B865CC"/>
    <w:rsid w:val="00B86E4C"/>
    <w:rsid w:val="00B870E5"/>
    <w:rsid w:val="00B878E0"/>
    <w:rsid w:val="00B87A35"/>
    <w:rsid w:val="00B90C59"/>
    <w:rsid w:val="00B9178C"/>
    <w:rsid w:val="00B917F5"/>
    <w:rsid w:val="00B920F6"/>
    <w:rsid w:val="00B926B1"/>
    <w:rsid w:val="00B93568"/>
    <w:rsid w:val="00B94087"/>
    <w:rsid w:val="00B9457C"/>
    <w:rsid w:val="00B94B4F"/>
    <w:rsid w:val="00B9505B"/>
    <w:rsid w:val="00B95329"/>
    <w:rsid w:val="00B962A7"/>
    <w:rsid w:val="00B96857"/>
    <w:rsid w:val="00B968F4"/>
    <w:rsid w:val="00B96A2F"/>
    <w:rsid w:val="00B978A0"/>
    <w:rsid w:val="00BA06D8"/>
    <w:rsid w:val="00BA0CD9"/>
    <w:rsid w:val="00BA1142"/>
    <w:rsid w:val="00BA20B2"/>
    <w:rsid w:val="00BA2153"/>
    <w:rsid w:val="00BA221B"/>
    <w:rsid w:val="00BA357E"/>
    <w:rsid w:val="00BA42FE"/>
    <w:rsid w:val="00BA4328"/>
    <w:rsid w:val="00BA4A3F"/>
    <w:rsid w:val="00BA4A82"/>
    <w:rsid w:val="00BA50CA"/>
    <w:rsid w:val="00BA56AD"/>
    <w:rsid w:val="00BA7212"/>
    <w:rsid w:val="00BA7892"/>
    <w:rsid w:val="00BB183F"/>
    <w:rsid w:val="00BB1A1D"/>
    <w:rsid w:val="00BB3852"/>
    <w:rsid w:val="00BB3A0F"/>
    <w:rsid w:val="00BB3FD0"/>
    <w:rsid w:val="00BB49C5"/>
    <w:rsid w:val="00BB5E24"/>
    <w:rsid w:val="00BB61AF"/>
    <w:rsid w:val="00BB65C8"/>
    <w:rsid w:val="00BB69F7"/>
    <w:rsid w:val="00BC0723"/>
    <w:rsid w:val="00BC2931"/>
    <w:rsid w:val="00BC3315"/>
    <w:rsid w:val="00BC40FF"/>
    <w:rsid w:val="00BC4475"/>
    <w:rsid w:val="00BC4AE1"/>
    <w:rsid w:val="00BC5682"/>
    <w:rsid w:val="00BC5AC1"/>
    <w:rsid w:val="00BC5B48"/>
    <w:rsid w:val="00BC627A"/>
    <w:rsid w:val="00BC6A2D"/>
    <w:rsid w:val="00BD0115"/>
    <w:rsid w:val="00BD01D0"/>
    <w:rsid w:val="00BD02D8"/>
    <w:rsid w:val="00BD09EB"/>
    <w:rsid w:val="00BD1107"/>
    <w:rsid w:val="00BD1191"/>
    <w:rsid w:val="00BD1803"/>
    <w:rsid w:val="00BD1FE0"/>
    <w:rsid w:val="00BD203B"/>
    <w:rsid w:val="00BD22BB"/>
    <w:rsid w:val="00BD2361"/>
    <w:rsid w:val="00BD2422"/>
    <w:rsid w:val="00BD2543"/>
    <w:rsid w:val="00BD2627"/>
    <w:rsid w:val="00BD2CB4"/>
    <w:rsid w:val="00BD34B1"/>
    <w:rsid w:val="00BD34D0"/>
    <w:rsid w:val="00BD3B06"/>
    <w:rsid w:val="00BD456F"/>
    <w:rsid w:val="00BD5FE6"/>
    <w:rsid w:val="00BD64E0"/>
    <w:rsid w:val="00BD6EC9"/>
    <w:rsid w:val="00BD7EED"/>
    <w:rsid w:val="00BE06AA"/>
    <w:rsid w:val="00BE2A96"/>
    <w:rsid w:val="00BE32AF"/>
    <w:rsid w:val="00BE3ED5"/>
    <w:rsid w:val="00BE4190"/>
    <w:rsid w:val="00BE4DC1"/>
    <w:rsid w:val="00BE5036"/>
    <w:rsid w:val="00BE53F1"/>
    <w:rsid w:val="00BE5711"/>
    <w:rsid w:val="00BE63CB"/>
    <w:rsid w:val="00BE6E86"/>
    <w:rsid w:val="00BE729C"/>
    <w:rsid w:val="00BE72F0"/>
    <w:rsid w:val="00BF0B90"/>
    <w:rsid w:val="00BF0E58"/>
    <w:rsid w:val="00BF1C59"/>
    <w:rsid w:val="00BF2C3B"/>
    <w:rsid w:val="00BF3D3A"/>
    <w:rsid w:val="00BF4393"/>
    <w:rsid w:val="00BF4D55"/>
    <w:rsid w:val="00BF547C"/>
    <w:rsid w:val="00BF558E"/>
    <w:rsid w:val="00BF59AD"/>
    <w:rsid w:val="00BF5CC6"/>
    <w:rsid w:val="00BF5E49"/>
    <w:rsid w:val="00BF6E2D"/>
    <w:rsid w:val="00BF781F"/>
    <w:rsid w:val="00BF7B08"/>
    <w:rsid w:val="00C000DB"/>
    <w:rsid w:val="00C00957"/>
    <w:rsid w:val="00C018D7"/>
    <w:rsid w:val="00C02A37"/>
    <w:rsid w:val="00C02B8B"/>
    <w:rsid w:val="00C03441"/>
    <w:rsid w:val="00C034AE"/>
    <w:rsid w:val="00C03F76"/>
    <w:rsid w:val="00C044F0"/>
    <w:rsid w:val="00C04595"/>
    <w:rsid w:val="00C04607"/>
    <w:rsid w:val="00C0492D"/>
    <w:rsid w:val="00C04AFA"/>
    <w:rsid w:val="00C04B2B"/>
    <w:rsid w:val="00C04F9C"/>
    <w:rsid w:val="00C06BC3"/>
    <w:rsid w:val="00C0797D"/>
    <w:rsid w:val="00C07AEF"/>
    <w:rsid w:val="00C07CEC"/>
    <w:rsid w:val="00C12CC7"/>
    <w:rsid w:val="00C13226"/>
    <w:rsid w:val="00C14CC1"/>
    <w:rsid w:val="00C15E66"/>
    <w:rsid w:val="00C1748C"/>
    <w:rsid w:val="00C17D98"/>
    <w:rsid w:val="00C17EAA"/>
    <w:rsid w:val="00C216C5"/>
    <w:rsid w:val="00C21C36"/>
    <w:rsid w:val="00C229E7"/>
    <w:rsid w:val="00C232DF"/>
    <w:rsid w:val="00C23462"/>
    <w:rsid w:val="00C241A1"/>
    <w:rsid w:val="00C2444A"/>
    <w:rsid w:val="00C2460F"/>
    <w:rsid w:val="00C248E4"/>
    <w:rsid w:val="00C24C91"/>
    <w:rsid w:val="00C25566"/>
    <w:rsid w:val="00C256EA"/>
    <w:rsid w:val="00C26077"/>
    <w:rsid w:val="00C2684D"/>
    <w:rsid w:val="00C26C63"/>
    <w:rsid w:val="00C2701A"/>
    <w:rsid w:val="00C274D4"/>
    <w:rsid w:val="00C27669"/>
    <w:rsid w:val="00C276FA"/>
    <w:rsid w:val="00C3032F"/>
    <w:rsid w:val="00C30643"/>
    <w:rsid w:val="00C31655"/>
    <w:rsid w:val="00C317CA"/>
    <w:rsid w:val="00C31C38"/>
    <w:rsid w:val="00C336ED"/>
    <w:rsid w:val="00C33AF7"/>
    <w:rsid w:val="00C34AEF"/>
    <w:rsid w:val="00C36901"/>
    <w:rsid w:val="00C3799B"/>
    <w:rsid w:val="00C37DBE"/>
    <w:rsid w:val="00C404AF"/>
    <w:rsid w:val="00C40510"/>
    <w:rsid w:val="00C41071"/>
    <w:rsid w:val="00C41444"/>
    <w:rsid w:val="00C415EC"/>
    <w:rsid w:val="00C41A87"/>
    <w:rsid w:val="00C41B7B"/>
    <w:rsid w:val="00C41C2A"/>
    <w:rsid w:val="00C422D0"/>
    <w:rsid w:val="00C4309E"/>
    <w:rsid w:val="00C434CB"/>
    <w:rsid w:val="00C43DDE"/>
    <w:rsid w:val="00C43E42"/>
    <w:rsid w:val="00C44D95"/>
    <w:rsid w:val="00C45141"/>
    <w:rsid w:val="00C459AF"/>
    <w:rsid w:val="00C45A5D"/>
    <w:rsid w:val="00C45FC5"/>
    <w:rsid w:val="00C46031"/>
    <w:rsid w:val="00C46500"/>
    <w:rsid w:val="00C4661C"/>
    <w:rsid w:val="00C46CD3"/>
    <w:rsid w:val="00C46F4E"/>
    <w:rsid w:val="00C47659"/>
    <w:rsid w:val="00C50BBB"/>
    <w:rsid w:val="00C51C00"/>
    <w:rsid w:val="00C52299"/>
    <w:rsid w:val="00C5245A"/>
    <w:rsid w:val="00C534D8"/>
    <w:rsid w:val="00C53AF2"/>
    <w:rsid w:val="00C555D2"/>
    <w:rsid w:val="00C55D69"/>
    <w:rsid w:val="00C5645C"/>
    <w:rsid w:val="00C568C5"/>
    <w:rsid w:val="00C576F8"/>
    <w:rsid w:val="00C6039C"/>
    <w:rsid w:val="00C61878"/>
    <w:rsid w:val="00C61AC5"/>
    <w:rsid w:val="00C620CC"/>
    <w:rsid w:val="00C631AC"/>
    <w:rsid w:val="00C63E37"/>
    <w:rsid w:val="00C65E4C"/>
    <w:rsid w:val="00C6605D"/>
    <w:rsid w:val="00C66764"/>
    <w:rsid w:val="00C672DE"/>
    <w:rsid w:val="00C674E5"/>
    <w:rsid w:val="00C67BC2"/>
    <w:rsid w:val="00C67D47"/>
    <w:rsid w:val="00C70145"/>
    <w:rsid w:val="00C70801"/>
    <w:rsid w:val="00C71808"/>
    <w:rsid w:val="00C7268F"/>
    <w:rsid w:val="00C73759"/>
    <w:rsid w:val="00C73C62"/>
    <w:rsid w:val="00C740D0"/>
    <w:rsid w:val="00C7422E"/>
    <w:rsid w:val="00C75043"/>
    <w:rsid w:val="00C75900"/>
    <w:rsid w:val="00C75AA0"/>
    <w:rsid w:val="00C75DB8"/>
    <w:rsid w:val="00C76387"/>
    <w:rsid w:val="00C766DD"/>
    <w:rsid w:val="00C7677D"/>
    <w:rsid w:val="00C7679B"/>
    <w:rsid w:val="00C76EF6"/>
    <w:rsid w:val="00C773DD"/>
    <w:rsid w:val="00C774BE"/>
    <w:rsid w:val="00C81818"/>
    <w:rsid w:val="00C81B8E"/>
    <w:rsid w:val="00C82318"/>
    <w:rsid w:val="00C82717"/>
    <w:rsid w:val="00C829EB"/>
    <w:rsid w:val="00C82F04"/>
    <w:rsid w:val="00C832A3"/>
    <w:rsid w:val="00C83CDE"/>
    <w:rsid w:val="00C83E6B"/>
    <w:rsid w:val="00C84691"/>
    <w:rsid w:val="00C84A5A"/>
    <w:rsid w:val="00C84AA0"/>
    <w:rsid w:val="00C84DEE"/>
    <w:rsid w:val="00C853B7"/>
    <w:rsid w:val="00C86428"/>
    <w:rsid w:val="00C86C3B"/>
    <w:rsid w:val="00C86C48"/>
    <w:rsid w:val="00C87428"/>
    <w:rsid w:val="00C900BE"/>
    <w:rsid w:val="00C90173"/>
    <w:rsid w:val="00C910CE"/>
    <w:rsid w:val="00C9117B"/>
    <w:rsid w:val="00C91BF6"/>
    <w:rsid w:val="00C923BB"/>
    <w:rsid w:val="00C93CF7"/>
    <w:rsid w:val="00C94158"/>
    <w:rsid w:val="00C9472A"/>
    <w:rsid w:val="00C949F8"/>
    <w:rsid w:val="00C94AD1"/>
    <w:rsid w:val="00C94DD2"/>
    <w:rsid w:val="00C95EFC"/>
    <w:rsid w:val="00C9605F"/>
    <w:rsid w:val="00C967B3"/>
    <w:rsid w:val="00C977F7"/>
    <w:rsid w:val="00CA1A99"/>
    <w:rsid w:val="00CA1F9C"/>
    <w:rsid w:val="00CA2189"/>
    <w:rsid w:val="00CA22E6"/>
    <w:rsid w:val="00CA2752"/>
    <w:rsid w:val="00CA2E11"/>
    <w:rsid w:val="00CA31F6"/>
    <w:rsid w:val="00CA3351"/>
    <w:rsid w:val="00CA35A9"/>
    <w:rsid w:val="00CA35DD"/>
    <w:rsid w:val="00CA372A"/>
    <w:rsid w:val="00CA3A27"/>
    <w:rsid w:val="00CA3D37"/>
    <w:rsid w:val="00CA4546"/>
    <w:rsid w:val="00CA4938"/>
    <w:rsid w:val="00CA4F4E"/>
    <w:rsid w:val="00CA500E"/>
    <w:rsid w:val="00CA5B3D"/>
    <w:rsid w:val="00CA5CEA"/>
    <w:rsid w:val="00CA60E9"/>
    <w:rsid w:val="00CA671E"/>
    <w:rsid w:val="00CA6BB6"/>
    <w:rsid w:val="00CA717E"/>
    <w:rsid w:val="00CB0729"/>
    <w:rsid w:val="00CB0ABD"/>
    <w:rsid w:val="00CB0E4F"/>
    <w:rsid w:val="00CB16D5"/>
    <w:rsid w:val="00CB17C9"/>
    <w:rsid w:val="00CB236A"/>
    <w:rsid w:val="00CB2600"/>
    <w:rsid w:val="00CB27A1"/>
    <w:rsid w:val="00CB3239"/>
    <w:rsid w:val="00CB33DF"/>
    <w:rsid w:val="00CB3610"/>
    <w:rsid w:val="00CB47E1"/>
    <w:rsid w:val="00CB548B"/>
    <w:rsid w:val="00CB6BEE"/>
    <w:rsid w:val="00CB6EEE"/>
    <w:rsid w:val="00CB7471"/>
    <w:rsid w:val="00CB7CB4"/>
    <w:rsid w:val="00CC15A0"/>
    <w:rsid w:val="00CC1C04"/>
    <w:rsid w:val="00CC1F40"/>
    <w:rsid w:val="00CC2BA9"/>
    <w:rsid w:val="00CC2D75"/>
    <w:rsid w:val="00CC39D6"/>
    <w:rsid w:val="00CC3E6A"/>
    <w:rsid w:val="00CC518C"/>
    <w:rsid w:val="00CC57AC"/>
    <w:rsid w:val="00CC5F45"/>
    <w:rsid w:val="00CC6061"/>
    <w:rsid w:val="00CC731A"/>
    <w:rsid w:val="00CD0750"/>
    <w:rsid w:val="00CD1037"/>
    <w:rsid w:val="00CD1213"/>
    <w:rsid w:val="00CD19F8"/>
    <w:rsid w:val="00CD23AD"/>
    <w:rsid w:val="00CD27A9"/>
    <w:rsid w:val="00CD28EC"/>
    <w:rsid w:val="00CD37BB"/>
    <w:rsid w:val="00CD3872"/>
    <w:rsid w:val="00CD41B0"/>
    <w:rsid w:val="00CD435C"/>
    <w:rsid w:val="00CD467E"/>
    <w:rsid w:val="00CD47E0"/>
    <w:rsid w:val="00CD4F1D"/>
    <w:rsid w:val="00CD528D"/>
    <w:rsid w:val="00CD53B1"/>
    <w:rsid w:val="00CD54B6"/>
    <w:rsid w:val="00CD6186"/>
    <w:rsid w:val="00CD6714"/>
    <w:rsid w:val="00CD6C49"/>
    <w:rsid w:val="00CD6CD1"/>
    <w:rsid w:val="00CD7361"/>
    <w:rsid w:val="00CD7621"/>
    <w:rsid w:val="00CD7B16"/>
    <w:rsid w:val="00CD7F16"/>
    <w:rsid w:val="00CE0909"/>
    <w:rsid w:val="00CE0BB6"/>
    <w:rsid w:val="00CE0FE2"/>
    <w:rsid w:val="00CE113F"/>
    <w:rsid w:val="00CE1178"/>
    <w:rsid w:val="00CE2A32"/>
    <w:rsid w:val="00CE32DB"/>
    <w:rsid w:val="00CE3BB2"/>
    <w:rsid w:val="00CE3C5F"/>
    <w:rsid w:val="00CE3EBB"/>
    <w:rsid w:val="00CE5440"/>
    <w:rsid w:val="00CE5C3E"/>
    <w:rsid w:val="00CE5D4D"/>
    <w:rsid w:val="00CE6B5C"/>
    <w:rsid w:val="00CE7F00"/>
    <w:rsid w:val="00CF0257"/>
    <w:rsid w:val="00CF055D"/>
    <w:rsid w:val="00CF064A"/>
    <w:rsid w:val="00CF0B13"/>
    <w:rsid w:val="00CF0E74"/>
    <w:rsid w:val="00CF16C5"/>
    <w:rsid w:val="00CF1F90"/>
    <w:rsid w:val="00CF35E1"/>
    <w:rsid w:val="00CF3EA0"/>
    <w:rsid w:val="00CF4113"/>
    <w:rsid w:val="00CF4228"/>
    <w:rsid w:val="00CF44BF"/>
    <w:rsid w:val="00CF5316"/>
    <w:rsid w:val="00CF5519"/>
    <w:rsid w:val="00CF75E6"/>
    <w:rsid w:val="00CF7B56"/>
    <w:rsid w:val="00CF7B81"/>
    <w:rsid w:val="00CF7B98"/>
    <w:rsid w:val="00CF7E1F"/>
    <w:rsid w:val="00CF7F20"/>
    <w:rsid w:val="00D00265"/>
    <w:rsid w:val="00D00A6F"/>
    <w:rsid w:val="00D013CA"/>
    <w:rsid w:val="00D024D4"/>
    <w:rsid w:val="00D02D83"/>
    <w:rsid w:val="00D02DE7"/>
    <w:rsid w:val="00D03153"/>
    <w:rsid w:val="00D03399"/>
    <w:rsid w:val="00D034DD"/>
    <w:rsid w:val="00D03E8B"/>
    <w:rsid w:val="00D03F44"/>
    <w:rsid w:val="00D041F0"/>
    <w:rsid w:val="00D04295"/>
    <w:rsid w:val="00D04C2E"/>
    <w:rsid w:val="00D04C9A"/>
    <w:rsid w:val="00D0551E"/>
    <w:rsid w:val="00D05564"/>
    <w:rsid w:val="00D05969"/>
    <w:rsid w:val="00D05B82"/>
    <w:rsid w:val="00D05E19"/>
    <w:rsid w:val="00D06161"/>
    <w:rsid w:val="00D0624E"/>
    <w:rsid w:val="00D06BFA"/>
    <w:rsid w:val="00D076D8"/>
    <w:rsid w:val="00D079BE"/>
    <w:rsid w:val="00D07B5D"/>
    <w:rsid w:val="00D07F84"/>
    <w:rsid w:val="00D10255"/>
    <w:rsid w:val="00D10284"/>
    <w:rsid w:val="00D1093D"/>
    <w:rsid w:val="00D10948"/>
    <w:rsid w:val="00D111F5"/>
    <w:rsid w:val="00D1154D"/>
    <w:rsid w:val="00D1255F"/>
    <w:rsid w:val="00D12927"/>
    <w:rsid w:val="00D12A46"/>
    <w:rsid w:val="00D1340A"/>
    <w:rsid w:val="00D138EE"/>
    <w:rsid w:val="00D14042"/>
    <w:rsid w:val="00D152FA"/>
    <w:rsid w:val="00D15694"/>
    <w:rsid w:val="00D15AAD"/>
    <w:rsid w:val="00D15EC5"/>
    <w:rsid w:val="00D171A4"/>
    <w:rsid w:val="00D172DE"/>
    <w:rsid w:val="00D17E11"/>
    <w:rsid w:val="00D2052E"/>
    <w:rsid w:val="00D20C4D"/>
    <w:rsid w:val="00D20F09"/>
    <w:rsid w:val="00D21BA4"/>
    <w:rsid w:val="00D21ED7"/>
    <w:rsid w:val="00D22804"/>
    <w:rsid w:val="00D233AA"/>
    <w:rsid w:val="00D236E4"/>
    <w:rsid w:val="00D242CF"/>
    <w:rsid w:val="00D244B2"/>
    <w:rsid w:val="00D250FB"/>
    <w:rsid w:val="00D2603C"/>
    <w:rsid w:val="00D26247"/>
    <w:rsid w:val="00D269FC"/>
    <w:rsid w:val="00D276DA"/>
    <w:rsid w:val="00D279DF"/>
    <w:rsid w:val="00D27C0B"/>
    <w:rsid w:val="00D30610"/>
    <w:rsid w:val="00D31D59"/>
    <w:rsid w:val="00D32729"/>
    <w:rsid w:val="00D3347B"/>
    <w:rsid w:val="00D33696"/>
    <w:rsid w:val="00D3370B"/>
    <w:rsid w:val="00D33EDE"/>
    <w:rsid w:val="00D346D4"/>
    <w:rsid w:val="00D3508E"/>
    <w:rsid w:val="00D350E9"/>
    <w:rsid w:val="00D35246"/>
    <w:rsid w:val="00D362BF"/>
    <w:rsid w:val="00D366D9"/>
    <w:rsid w:val="00D36BBE"/>
    <w:rsid w:val="00D36F43"/>
    <w:rsid w:val="00D371AD"/>
    <w:rsid w:val="00D37311"/>
    <w:rsid w:val="00D37348"/>
    <w:rsid w:val="00D37966"/>
    <w:rsid w:val="00D37D3B"/>
    <w:rsid w:val="00D4084F"/>
    <w:rsid w:val="00D40AD3"/>
    <w:rsid w:val="00D40C3C"/>
    <w:rsid w:val="00D41468"/>
    <w:rsid w:val="00D41891"/>
    <w:rsid w:val="00D42B42"/>
    <w:rsid w:val="00D43BF4"/>
    <w:rsid w:val="00D445BA"/>
    <w:rsid w:val="00D453F4"/>
    <w:rsid w:val="00D46A5F"/>
    <w:rsid w:val="00D4735D"/>
    <w:rsid w:val="00D47461"/>
    <w:rsid w:val="00D47A28"/>
    <w:rsid w:val="00D47A6C"/>
    <w:rsid w:val="00D50671"/>
    <w:rsid w:val="00D50DA8"/>
    <w:rsid w:val="00D51612"/>
    <w:rsid w:val="00D51845"/>
    <w:rsid w:val="00D518C1"/>
    <w:rsid w:val="00D5294E"/>
    <w:rsid w:val="00D531DF"/>
    <w:rsid w:val="00D537B0"/>
    <w:rsid w:val="00D54820"/>
    <w:rsid w:val="00D55E41"/>
    <w:rsid w:val="00D57534"/>
    <w:rsid w:val="00D57563"/>
    <w:rsid w:val="00D57C7E"/>
    <w:rsid w:val="00D6095E"/>
    <w:rsid w:val="00D61FDF"/>
    <w:rsid w:val="00D62860"/>
    <w:rsid w:val="00D6299F"/>
    <w:rsid w:val="00D6316D"/>
    <w:rsid w:val="00D64240"/>
    <w:rsid w:val="00D649FF"/>
    <w:rsid w:val="00D654F3"/>
    <w:rsid w:val="00D65CD8"/>
    <w:rsid w:val="00D6639D"/>
    <w:rsid w:val="00D665DD"/>
    <w:rsid w:val="00D665ED"/>
    <w:rsid w:val="00D6665E"/>
    <w:rsid w:val="00D66CE7"/>
    <w:rsid w:val="00D6749C"/>
    <w:rsid w:val="00D67B62"/>
    <w:rsid w:val="00D70348"/>
    <w:rsid w:val="00D71140"/>
    <w:rsid w:val="00D71A1A"/>
    <w:rsid w:val="00D71FCF"/>
    <w:rsid w:val="00D73188"/>
    <w:rsid w:val="00D738B3"/>
    <w:rsid w:val="00D73C09"/>
    <w:rsid w:val="00D74358"/>
    <w:rsid w:val="00D746A4"/>
    <w:rsid w:val="00D751CF"/>
    <w:rsid w:val="00D764BE"/>
    <w:rsid w:val="00D76976"/>
    <w:rsid w:val="00D803AC"/>
    <w:rsid w:val="00D80690"/>
    <w:rsid w:val="00D80833"/>
    <w:rsid w:val="00D8128C"/>
    <w:rsid w:val="00D81495"/>
    <w:rsid w:val="00D816B4"/>
    <w:rsid w:val="00D82268"/>
    <w:rsid w:val="00D82418"/>
    <w:rsid w:val="00D83035"/>
    <w:rsid w:val="00D83563"/>
    <w:rsid w:val="00D8382C"/>
    <w:rsid w:val="00D83EB8"/>
    <w:rsid w:val="00D8428C"/>
    <w:rsid w:val="00D852CC"/>
    <w:rsid w:val="00D852D3"/>
    <w:rsid w:val="00D854FB"/>
    <w:rsid w:val="00D85612"/>
    <w:rsid w:val="00D85A3B"/>
    <w:rsid w:val="00D85DF9"/>
    <w:rsid w:val="00D865AD"/>
    <w:rsid w:val="00D869DC"/>
    <w:rsid w:val="00D87431"/>
    <w:rsid w:val="00D90199"/>
    <w:rsid w:val="00D902D4"/>
    <w:rsid w:val="00D90976"/>
    <w:rsid w:val="00D91FF3"/>
    <w:rsid w:val="00D9264F"/>
    <w:rsid w:val="00D93980"/>
    <w:rsid w:val="00D94347"/>
    <w:rsid w:val="00D94537"/>
    <w:rsid w:val="00D94595"/>
    <w:rsid w:val="00D94610"/>
    <w:rsid w:val="00D9764D"/>
    <w:rsid w:val="00D977DE"/>
    <w:rsid w:val="00DA0B61"/>
    <w:rsid w:val="00DA0D49"/>
    <w:rsid w:val="00DA149D"/>
    <w:rsid w:val="00DA2206"/>
    <w:rsid w:val="00DA2E21"/>
    <w:rsid w:val="00DA33E9"/>
    <w:rsid w:val="00DA3BAD"/>
    <w:rsid w:val="00DA3FB9"/>
    <w:rsid w:val="00DA437B"/>
    <w:rsid w:val="00DA4CDA"/>
    <w:rsid w:val="00DA55F1"/>
    <w:rsid w:val="00DA57F3"/>
    <w:rsid w:val="00DA5D1F"/>
    <w:rsid w:val="00DA6808"/>
    <w:rsid w:val="00DA7FCD"/>
    <w:rsid w:val="00DB0CF4"/>
    <w:rsid w:val="00DB1CAE"/>
    <w:rsid w:val="00DB1D37"/>
    <w:rsid w:val="00DB2098"/>
    <w:rsid w:val="00DB22A2"/>
    <w:rsid w:val="00DB240B"/>
    <w:rsid w:val="00DB2B01"/>
    <w:rsid w:val="00DB4C87"/>
    <w:rsid w:val="00DB5283"/>
    <w:rsid w:val="00DB5459"/>
    <w:rsid w:val="00DB6E07"/>
    <w:rsid w:val="00DB75BE"/>
    <w:rsid w:val="00DB75C3"/>
    <w:rsid w:val="00DC0CB2"/>
    <w:rsid w:val="00DC15CD"/>
    <w:rsid w:val="00DC1BFC"/>
    <w:rsid w:val="00DC3125"/>
    <w:rsid w:val="00DC4141"/>
    <w:rsid w:val="00DC4412"/>
    <w:rsid w:val="00DC4E4A"/>
    <w:rsid w:val="00DC5E39"/>
    <w:rsid w:val="00DC607A"/>
    <w:rsid w:val="00DC659C"/>
    <w:rsid w:val="00DC700A"/>
    <w:rsid w:val="00DD0972"/>
    <w:rsid w:val="00DD1DEA"/>
    <w:rsid w:val="00DD1EAC"/>
    <w:rsid w:val="00DD1FC7"/>
    <w:rsid w:val="00DD2AD8"/>
    <w:rsid w:val="00DD3150"/>
    <w:rsid w:val="00DD319B"/>
    <w:rsid w:val="00DD3A35"/>
    <w:rsid w:val="00DD4AA9"/>
    <w:rsid w:val="00DD4C32"/>
    <w:rsid w:val="00DD51FF"/>
    <w:rsid w:val="00DD54BD"/>
    <w:rsid w:val="00DD62E2"/>
    <w:rsid w:val="00DD62E5"/>
    <w:rsid w:val="00DD68BF"/>
    <w:rsid w:val="00DD6D95"/>
    <w:rsid w:val="00DD7D4D"/>
    <w:rsid w:val="00DE00C2"/>
    <w:rsid w:val="00DE0567"/>
    <w:rsid w:val="00DE0E7D"/>
    <w:rsid w:val="00DE0E82"/>
    <w:rsid w:val="00DE0FA4"/>
    <w:rsid w:val="00DE15BB"/>
    <w:rsid w:val="00DE2161"/>
    <w:rsid w:val="00DE3FEE"/>
    <w:rsid w:val="00DE4126"/>
    <w:rsid w:val="00DE4E86"/>
    <w:rsid w:val="00DE54F7"/>
    <w:rsid w:val="00DE5C56"/>
    <w:rsid w:val="00DE7123"/>
    <w:rsid w:val="00DE71E8"/>
    <w:rsid w:val="00DE7BC1"/>
    <w:rsid w:val="00DF02ED"/>
    <w:rsid w:val="00DF0795"/>
    <w:rsid w:val="00DF0A45"/>
    <w:rsid w:val="00DF0A87"/>
    <w:rsid w:val="00DF0F37"/>
    <w:rsid w:val="00DF1374"/>
    <w:rsid w:val="00DF18BD"/>
    <w:rsid w:val="00DF1DFA"/>
    <w:rsid w:val="00DF27C3"/>
    <w:rsid w:val="00DF38E2"/>
    <w:rsid w:val="00DF45B7"/>
    <w:rsid w:val="00DF4750"/>
    <w:rsid w:val="00DF4D15"/>
    <w:rsid w:val="00DF4D37"/>
    <w:rsid w:val="00DF630E"/>
    <w:rsid w:val="00DF6DAD"/>
    <w:rsid w:val="00DF7115"/>
    <w:rsid w:val="00DF76B9"/>
    <w:rsid w:val="00DF7DEA"/>
    <w:rsid w:val="00E0010C"/>
    <w:rsid w:val="00E00185"/>
    <w:rsid w:val="00E00656"/>
    <w:rsid w:val="00E00A71"/>
    <w:rsid w:val="00E00CA9"/>
    <w:rsid w:val="00E015B9"/>
    <w:rsid w:val="00E020C2"/>
    <w:rsid w:val="00E02A70"/>
    <w:rsid w:val="00E02E9A"/>
    <w:rsid w:val="00E0305F"/>
    <w:rsid w:val="00E032BC"/>
    <w:rsid w:val="00E03C41"/>
    <w:rsid w:val="00E04C39"/>
    <w:rsid w:val="00E04C3B"/>
    <w:rsid w:val="00E05128"/>
    <w:rsid w:val="00E053E3"/>
    <w:rsid w:val="00E07D2C"/>
    <w:rsid w:val="00E1006E"/>
    <w:rsid w:val="00E11E65"/>
    <w:rsid w:val="00E1207C"/>
    <w:rsid w:val="00E12529"/>
    <w:rsid w:val="00E1380B"/>
    <w:rsid w:val="00E13B3A"/>
    <w:rsid w:val="00E146EF"/>
    <w:rsid w:val="00E14F70"/>
    <w:rsid w:val="00E151C2"/>
    <w:rsid w:val="00E15261"/>
    <w:rsid w:val="00E15B4D"/>
    <w:rsid w:val="00E15B62"/>
    <w:rsid w:val="00E15F61"/>
    <w:rsid w:val="00E165FD"/>
    <w:rsid w:val="00E17193"/>
    <w:rsid w:val="00E17B2C"/>
    <w:rsid w:val="00E20007"/>
    <w:rsid w:val="00E20584"/>
    <w:rsid w:val="00E2098B"/>
    <w:rsid w:val="00E20C21"/>
    <w:rsid w:val="00E20E90"/>
    <w:rsid w:val="00E21111"/>
    <w:rsid w:val="00E211AA"/>
    <w:rsid w:val="00E215F2"/>
    <w:rsid w:val="00E222D8"/>
    <w:rsid w:val="00E23282"/>
    <w:rsid w:val="00E232D2"/>
    <w:rsid w:val="00E23BCB"/>
    <w:rsid w:val="00E242C5"/>
    <w:rsid w:val="00E245B8"/>
    <w:rsid w:val="00E25D76"/>
    <w:rsid w:val="00E26281"/>
    <w:rsid w:val="00E268A2"/>
    <w:rsid w:val="00E26A12"/>
    <w:rsid w:val="00E27307"/>
    <w:rsid w:val="00E274F9"/>
    <w:rsid w:val="00E27689"/>
    <w:rsid w:val="00E277A7"/>
    <w:rsid w:val="00E277E5"/>
    <w:rsid w:val="00E31133"/>
    <w:rsid w:val="00E31708"/>
    <w:rsid w:val="00E31ABB"/>
    <w:rsid w:val="00E32DED"/>
    <w:rsid w:val="00E3325A"/>
    <w:rsid w:val="00E333A5"/>
    <w:rsid w:val="00E34D8D"/>
    <w:rsid w:val="00E35958"/>
    <w:rsid w:val="00E359C6"/>
    <w:rsid w:val="00E36209"/>
    <w:rsid w:val="00E36625"/>
    <w:rsid w:val="00E36954"/>
    <w:rsid w:val="00E36B0A"/>
    <w:rsid w:val="00E371B8"/>
    <w:rsid w:val="00E371C1"/>
    <w:rsid w:val="00E402B1"/>
    <w:rsid w:val="00E40A9B"/>
    <w:rsid w:val="00E4126E"/>
    <w:rsid w:val="00E414DD"/>
    <w:rsid w:val="00E41FFF"/>
    <w:rsid w:val="00E42898"/>
    <w:rsid w:val="00E43294"/>
    <w:rsid w:val="00E439F8"/>
    <w:rsid w:val="00E43DE8"/>
    <w:rsid w:val="00E4415B"/>
    <w:rsid w:val="00E442D7"/>
    <w:rsid w:val="00E450F1"/>
    <w:rsid w:val="00E45191"/>
    <w:rsid w:val="00E46988"/>
    <w:rsid w:val="00E469B0"/>
    <w:rsid w:val="00E469FB"/>
    <w:rsid w:val="00E47169"/>
    <w:rsid w:val="00E47A0E"/>
    <w:rsid w:val="00E47EB1"/>
    <w:rsid w:val="00E47F1C"/>
    <w:rsid w:val="00E5082B"/>
    <w:rsid w:val="00E50904"/>
    <w:rsid w:val="00E50927"/>
    <w:rsid w:val="00E51008"/>
    <w:rsid w:val="00E510B1"/>
    <w:rsid w:val="00E5154D"/>
    <w:rsid w:val="00E536C4"/>
    <w:rsid w:val="00E53937"/>
    <w:rsid w:val="00E53E87"/>
    <w:rsid w:val="00E541A9"/>
    <w:rsid w:val="00E5435C"/>
    <w:rsid w:val="00E549CF"/>
    <w:rsid w:val="00E5516A"/>
    <w:rsid w:val="00E5644A"/>
    <w:rsid w:val="00E5653A"/>
    <w:rsid w:val="00E572DF"/>
    <w:rsid w:val="00E57A25"/>
    <w:rsid w:val="00E608EC"/>
    <w:rsid w:val="00E60B06"/>
    <w:rsid w:val="00E61807"/>
    <w:rsid w:val="00E61A6B"/>
    <w:rsid w:val="00E6243C"/>
    <w:rsid w:val="00E6247B"/>
    <w:rsid w:val="00E62FBE"/>
    <w:rsid w:val="00E63149"/>
    <w:rsid w:val="00E63394"/>
    <w:rsid w:val="00E63816"/>
    <w:rsid w:val="00E6390C"/>
    <w:rsid w:val="00E63917"/>
    <w:rsid w:val="00E63C62"/>
    <w:rsid w:val="00E64670"/>
    <w:rsid w:val="00E64BAB"/>
    <w:rsid w:val="00E64E08"/>
    <w:rsid w:val="00E6541F"/>
    <w:rsid w:val="00E65766"/>
    <w:rsid w:val="00E6637A"/>
    <w:rsid w:val="00E66A27"/>
    <w:rsid w:val="00E66EB5"/>
    <w:rsid w:val="00E67DF5"/>
    <w:rsid w:val="00E70100"/>
    <w:rsid w:val="00E7036A"/>
    <w:rsid w:val="00E713EB"/>
    <w:rsid w:val="00E71D25"/>
    <w:rsid w:val="00E720DE"/>
    <w:rsid w:val="00E730E3"/>
    <w:rsid w:val="00E7348A"/>
    <w:rsid w:val="00E74973"/>
    <w:rsid w:val="00E74B94"/>
    <w:rsid w:val="00E76FF2"/>
    <w:rsid w:val="00E80208"/>
    <w:rsid w:val="00E80737"/>
    <w:rsid w:val="00E80931"/>
    <w:rsid w:val="00E80C48"/>
    <w:rsid w:val="00E80D9C"/>
    <w:rsid w:val="00E82214"/>
    <w:rsid w:val="00E82302"/>
    <w:rsid w:val="00E82339"/>
    <w:rsid w:val="00E83160"/>
    <w:rsid w:val="00E83E58"/>
    <w:rsid w:val="00E8469C"/>
    <w:rsid w:val="00E84DBE"/>
    <w:rsid w:val="00E85498"/>
    <w:rsid w:val="00E8560B"/>
    <w:rsid w:val="00E85820"/>
    <w:rsid w:val="00E85947"/>
    <w:rsid w:val="00E85EE3"/>
    <w:rsid w:val="00E86B19"/>
    <w:rsid w:val="00E86C52"/>
    <w:rsid w:val="00E87052"/>
    <w:rsid w:val="00E87399"/>
    <w:rsid w:val="00E901DA"/>
    <w:rsid w:val="00E904DA"/>
    <w:rsid w:val="00E9052E"/>
    <w:rsid w:val="00E90849"/>
    <w:rsid w:val="00E919AC"/>
    <w:rsid w:val="00E91FE8"/>
    <w:rsid w:val="00E9281F"/>
    <w:rsid w:val="00E92A59"/>
    <w:rsid w:val="00E92C35"/>
    <w:rsid w:val="00E93331"/>
    <w:rsid w:val="00E93386"/>
    <w:rsid w:val="00E93692"/>
    <w:rsid w:val="00E9388E"/>
    <w:rsid w:val="00E93FE9"/>
    <w:rsid w:val="00E94158"/>
    <w:rsid w:val="00E95406"/>
    <w:rsid w:val="00E9562F"/>
    <w:rsid w:val="00E95B58"/>
    <w:rsid w:val="00E96317"/>
    <w:rsid w:val="00E96648"/>
    <w:rsid w:val="00E97C5C"/>
    <w:rsid w:val="00E97ECD"/>
    <w:rsid w:val="00EA0AD7"/>
    <w:rsid w:val="00EA0DA9"/>
    <w:rsid w:val="00EA15A0"/>
    <w:rsid w:val="00EA15A2"/>
    <w:rsid w:val="00EA1AC7"/>
    <w:rsid w:val="00EA1ADE"/>
    <w:rsid w:val="00EA1BBF"/>
    <w:rsid w:val="00EA1C88"/>
    <w:rsid w:val="00EA2E5B"/>
    <w:rsid w:val="00EA37FD"/>
    <w:rsid w:val="00EA3BD3"/>
    <w:rsid w:val="00EA3CFF"/>
    <w:rsid w:val="00EA418C"/>
    <w:rsid w:val="00EA4366"/>
    <w:rsid w:val="00EA4402"/>
    <w:rsid w:val="00EA49BA"/>
    <w:rsid w:val="00EA4B7C"/>
    <w:rsid w:val="00EA5151"/>
    <w:rsid w:val="00EA5431"/>
    <w:rsid w:val="00EA56F2"/>
    <w:rsid w:val="00EA5961"/>
    <w:rsid w:val="00EA6507"/>
    <w:rsid w:val="00EA66C0"/>
    <w:rsid w:val="00EA686B"/>
    <w:rsid w:val="00EA6F43"/>
    <w:rsid w:val="00EA7D18"/>
    <w:rsid w:val="00EB18D7"/>
    <w:rsid w:val="00EB1C33"/>
    <w:rsid w:val="00EB1D91"/>
    <w:rsid w:val="00EB1E30"/>
    <w:rsid w:val="00EB1ED7"/>
    <w:rsid w:val="00EB2480"/>
    <w:rsid w:val="00EB36BB"/>
    <w:rsid w:val="00EB36C2"/>
    <w:rsid w:val="00EB37FE"/>
    <w:rsid w:val="00EB3A61"/>
    <w:rsid w:val="00EB3AE3"/>
    <w:rsid w:val="00EB42DD"/>
    <w:rsid w:val="00EB5528"/>
    <w:rsid w:val="00EB573F"/>
    <w:rsid w:val="00EB588D"/>
    <w:rsid w:val="00EB6792"/>
    <w:rsid w:val="00EB6C11"/>
    <w:rsid w:val="00EB7012"/>
    <w:rsid w:val="00EB70DD"/>
    <w:rsid w:val="00EB746B"/>
    <w:rsid w:val="00EB7581"/>
    <w:rsid w:val="00EB7912"/>
    <w:rsid w:val="00EC0A74"/>
    <w:rsid w:val="00EC0E79"/>
    <w:rsid w:val="00EC0FF5"/>
    <w:rsid w:val="00EC132D"/>
    <w:rsid w:val="00EC1DCF"/>
    <w:rsid w:val="00EC30E3"/>
    <w:rsid w:val="00EC34DD"/>
    <w:rsid w:val="00EC3A1D"/>
    <w:rsid w:val="00EC4486"/>
    <w:rsid w:val="00EC5E2B"/>
    <w:rsid w:val="00EC60E7"/>
    <w:rsid w:val="00EC6551"/>
    <w:rsid w:val="00EC6798"/>
    <w:rsid w:val="00EC6CFA"/>
    <w:rsid w:val="00EC6F8A"/>
    <w:rsid w:val="00EC7B0C"/>
    <w:rsid w:val="00ED0B9B"/>
    <w:rsid w:val="00ED1828"/>
    <w:rsid w:val="00ED2731"/>
    <w:rsid w:val="00ED2C4E"/>
    <w:rsid w:val="00ED2E97"/>
    <w:rsid w:val="00ED3E59"/>
    <w:rsid w:val="00ED3ECE"/>
    <w:rsid w:val="00ED414D"/>
    <w:rsid w:val="00ED4F0E"/>
    <w:rsid w:val="00ED4F8E"/>
    <w:rsid w:val="00ED4FAB"/>
    <w:rsid w:val="00ED55D8"/>
    <w:rsid w:val="00ED69BC"/>
    <w:rsid w:val="00ED6ADE"/>
    <w:rsid w:val="00ED71FB"/>
    <w:rsid w:val="00ED7561"/>
    <w:rsid w:val="00ED793D"/>
    <w:rsid w:val="00ED7B62"/>
    <w:rsid w:val="00ED7DC7"/>
    <w:rsid w:val="00EE090D"/>
    <w:rsid w:val="00EE091B"/>
    <w:rsid w:val="00EE168B"/>
    <w:rsid w:val="00EE2584"/>
    <w:rsid w:val="00EE28AA"/>
    <w:rsid w:val="00EE2E41"/>
    <w:rsid w:val="00EE2F85"/>
    <w:rsid w:val="00EE2FFC"/>
    <w:rsid w:val="00EE38A7"/>
    <w:rsid w:val="00EE3FD4"/>
    <w:rsid w:val="00EE4272"/>
    <w:rsid w:val="00EE533D"/>
    <w:rsid w:val="00EE574A"/>
    <w:rsid w:val="00EE64DA"/>
    <w:rsid w:val="00EE709B"/>
    <w:rsid w:val="00EE762C"/>
    <w:rsid w:val="00EE76B1"/>
    <w:rsid w:val="00EE7B61"/>
    <w:rsid w:val="00EE7E8B"/>
    <w:rsid w:val="00EF0043"/>
    <w:rsid w:val="00EF0923"/>
    <w:rsid w:val="00EF2177"/>
    <w:rsid w:val="00EF309E"/>
    <w:rsid w:val="00EF35BC"/>
    <w:rsid w:val="00EF3C0E"/>
    <w:rsid w:val="00EF50A6"/>
    <w:rsid w:val="00EF564B"/>
    <w:rsid w:val="00EF5A45"/>
    <w:rsid w:val="00EF5B02"/>
    <w:rsid w:val="00EF6212"/>
    <w:rsid w:val="00EF6896"/>
    <w:rsid w:val="00F002E4"/>
    <w:rsid w:val="00F00E4C"/>
    <w:rsid w:val="00F019B0"/>
    <w:rsid w:val="00F02EA5"/>
    <w:rsid w:val="00F03190"/>
    <w:rsid w:val="00F04299"/>
    <w:rsid w:val="00F04F4E"/>
    <w:rsid w:val="00F0520F"/>
    <w:rsid w:val="00F06205"/>
    <w:rsid w:val="00F068AC"/>
    <w:rsid w:val="00F06E6D"/>
    <w:rsid w:val="00F070BE"/>
    <w:rsid w:val="00F07AF9"/>
    <w:rsid w:val="00F11366"/>
    <w:rsid w:val="00F116E2"/>
    <w:rsid w:val="00F13592"/>
    <w:rsid w:val="00F14204"/>
    <w:rsid w:val="00F14B52"/>
    <w:rsid w:val="00F151E3"/>
    <w:rsid w:val="00F15228"/>
    <w:rsid w:val="00F153C0"/>
    <w:rsid w:val="00F15591"/>
    <w:rsid w:val="00F1584D"/>
    <w:rsid w:val="00F16ADB"/>
    <w:rsid w:val="00F17458"/>
    <w:rsid w:val="00F2075B"/>
    <w:rsid w:val="00F20A7F"/>
    <w:rsid w:val="00F20CC9"/>
    <w:rsid w:val="00F211DC"/>
    <w:rsid w:val="00F213CE"/>
    <w:rsid w:val="00F215E1"/>
    <w:rsid w:val="00F21E4D"/>
    <w:rsid w:val="00F22606"/>
    <w:rsid w:val="00F23053"/>
    <w:rsid w:val="00F239BE"/>
    <w:rsid w:val="00F23A38"/>
    <w:rsid w:val="00F23EFB"/>
    <w:rsid w:val="00F243F3"/>
    <w:rsid w:val="00F255B1"/>
    <w:rsid w:val="00F26BBD"/>
    <w:rsid w:val="00F272FF"/>
    <w:rsid w:val="00F30A94"/>
    <w:rsid w:val="00F30B00"/>
    <w:rsid w:val="00F318A7"/>
    <w:rsid w:val="00F31979"/>
    <w:rsid w:val="00F31A5E"/>
    <w:rsid w:val="00F320AD"/>
    <w:rsid w:val="00F32138"/>
    <w:rsid w:val="00F32AAA"/>
    <w:rsid w:val="00F3322D"/>
    <w:rsid w:val="00F33497"/>
    <w:rsid w:val="00F33A91"/>
    <w:rsid w:val="00F33EA1"/>
    <w:rsid w:val="00F34DD2"/>
    <w:rsid w:val="00F3501B"/>
    <w:rsid w:val="00F3560B"/>
    <w:rsid w:val="00F358C1"/>
    <w:rsid w:val="00F3598C"/>
    <w:rsid w:val="00F35FD8"/>
    <w:rsid w:val="00F36132"/>
    <w:rsid w:val="00F361A1"/>
    <w:rsid w:val="00F3646E"/>
    <w:rsid w:val="00F368A7"/>
    <w:rsid w:val="00F36EA9"/>
    <w:rsid w:val="00F37606"/>
    <w:rsid w:val="00F3799D"/>
    <w:rsid w:val="00F40265"/>
    <w:rsid w:val="00F40600"/>
    <w:rsid w:val="00F4106A"/>
    <w:rsid w:val="00F4172A"/>
    <w:rsid w:val="00F41B06"/>
    <w:rsid w:val="00F426C3"/>
    <w:rsid w:val="00F439BE"/>
    <w:rsid w:val="00F43A0B"/>
    <w:rsid w:val="00F43A1B"/>
    <w:rsid w:val="00F43A1C"/>
    <w:rsid w:val="00F43DF2"/>
    <w:rsid w:val="00F4552C"/>
    <w:rsid w:val="00F457ED"/>
    <w:rsid w:val="00F457F4"/>
    <w:rsid w:val="00F4616C"/>
    <w:rsid w:val="00F461D9"/>
    <w:rsid w:val="00F47677"/>
    <w:rsid w:val="00F47987"/>
    <w:rsid w:val="00F47F39"/>
    <w:rsid w:val="00F5033D"/>
    <w:rsid w:val="00F509A9"/>
    <w:rsid w:val="00F5140B"/>
    <w:rsid w:val="00F516B0"/>
    <w:rsid w:val="00F53090"/>
    <w:rsid w:val="00F53771"/>
    <w:rsid w:val="00F542C2"/>
    <w:rsid w:val="00F54571"/>
    <w:rsid w:val="00F546BA"/>
    <w:rsid w:val="00F54D4B"/>
    <w:rsid w:val="00F54DBA"/>
    <w:rsid w:val="00F54F4A"/>
    <w:rsid w:val="00F5525D"/>
    <w:rsid w:val="00F557E3"/>
    <w:rsid w:val="00F562CF"/>
    <w:rsid w:val="00F5723F"/>
    <w:rsid w:val="00F60268"/>
    <w:rsid w:val="00F606D0"/>
    <w:rsid w:val="00F606F8"/>
    <w:rsid w:val="00F60C08"/>
    <w:rsid w:val="00F60D19"/>
    <w:rsid w:val="00F60D39"/>
    <w:rsid w:val="00F610DC"/>
    <w:rsid w:val="00F61C78"/>
    <w:rsid w:val="00F626E9"/>
    <w:rsid w:val="00F62CE8"/>
    <w:rsid w:val="00F62E94"/>
    <w:rsid w:val="00F62F38"/>
    <w:rsid w:val="00F63268"/>
    <w:rsid w:val="00F633B9"/>
    <w:rsid w:val="00F63D40"/>
    <w:rsid w:val="00F6408C"/>
    <w:rsid w:val="00F641FE"/>
    <w:rsid w:val="00F647D5"/>
    <w:rsid w:val="00F66085"/>
    <w:rsid w:val="00F66302"/>
    <w:rsid w:val="00F674B6"/>
    <w:rsid w:val="00F67706"/>
    <w:rsid w:val="00F677A3"/>
    <w:rsid w:val="00F67935"/>
    <w:rsid w:val="00F708AF"/>
    <w:rsid w:val="00F7100D"/>
    <w:rsid w:val="00F71434"/>
    <w:rsid w:val="00F71A34"/>
    <w:rsid w:val="00F71E47"/>
    <w:rsid w:val="00F72B39"/>
    <w:rsid w:val="00F72C9F"/>
    <w:rsid w:val="00F73BA9"/>
    <w:rsid w:val="00F74577"/>
    <w:rsid w:val="00F756C3"/>
    <w:rsid w:val="00F7594F"/>
    <w:rsid w:val="00F76214"/>
    <w:rsid w:val="00F766A1"/>
    <w:rsid w:val="00F76CA6"/>
    <w:rsid w:val="00F80485"/>
    <w:rsid w:val="00F80F9C"/>
    <w:rsid w:val="00F813E8"/>
    <w:rsid w:val="00F8273F"/>
    <w:rsid w:val="00F8394F"/>
    <w:rsid w:val="00F841D1"/>
    <w:rsid w:val="00F848D1"/>
    <w:rsid w:val="00F849C8"/>
    <w:rsid w:val="00F851A5"/>
    <w:rsid w:val="00F8593F"/>
    <w:rsid w:val="00F85C00"/>
    <w:rsid w:val="00F866B8"/>
    <w:rsid w:val="00F86E07"/>
    <w:rsid w:val="00F86E9C"/>
    <w:rsid w:val="00F86F32"/>
    <w:rsid w:val="00F87078"/>
    <w:rsid w:val="00F87111"/>
    <w:rsid w:val="00F90723"/>
    <w:rsid w:val="00F9076D"/>
    <w:rsid w:val="00F90EB2"/>
    <w:rsid w:val="00F910B5"/>
    <w:rsid w:val="00F9189B"/>
    <w:rsid w:val="00F92426"/>
    <w:rsid w:val="00F92882"/>
    <w:rsid w:val="00F939A0"/>
    <w:rsid w:val="00F93D4A"/>
    <w:rsid w:val="00F93DA6"/>
    <w:rsid w:val="00F9482B"/>
    <w:rsid w:val="00F95120"/>
    <w:rsid w:val="00F96356"/>
    <w:rsid w:val="00F97F57"/>
    <w:rsid w:val="00FA0161"/>
    <w:rsid w:val="00FA0ABE"/>
    <w:rsid w:val="00FA10B3"/>
    <w:rsid w:val="00FA1691"/>
    <w:rsid w:val="00FA23D5"/>
    <w:rsid w:val="00FA295D"/>
    <w:rsid w:val="00FA2AE2"/>
    <w:rsid w:val="00FA31BC"/>
    <w:rsid w:val="00FA36CE"/>
    <w:rsid w:val="00FA3AC7"/>
    <w:rsid w:val="00FA48FD"/>
    <w:rsid w:val="00FA4BAD"/>
    <w:rsid w:val="00FA4E2B"/>
    <w:rsid w:val="00FA52A7"/>
    <w:rsid w:val="00FA5621"/>
    <w:rsid w:val="00FA58A0"/>
    <w:rsid w:val="00FA5D65"/>
    <w:rsid w:val="00FA6163"/>
    <w:rsid w:val="00FA6184"/>
    <w:rsid w:val="00FA6BB0"/>
    <w:rsid w:val="00FA72BE"/>
    <w:rsid w:val="00FA76ED"/>
    <w:rsid w:val="00FA7896"/>
    <w:rsid w:val="00FA79E5"/>
    <w:rsid w:val="00FB0FC2"/>
    <w:rsid w:val="00FB147A"/>
    <w:rsid w:val="00FB166D"/>
    <w:rsid w:val="00FB2C46"/>
    <w:rsid w:val="00FB315A"/>
    <w:rsid w:val="00FB51E6"/>
    <w:rsid w:val="00FB649A"/>
    <w:rsid w:val="00FB6BE2"/>
    <w:rsid w:val="00FB754D"/>
    <w:rsid w:val="00FB7877"/>
    <w:rsid w:val="00FB79E8"/>
    <w:rsid w:val="00FC07C5"/>
    <w:rsid w:val="00FC198E"/>
    <w:rsid w:val="00FC19F2"/>
    <w:rsid w:val="00FC1F0C"/>
    <w:rsid w:val="00FC1FF9"/>
    <w:rsid w:val="00FC21BF"/>
    <w:rsid w:val="00FC2872"/>
    <w:rsid w:val="00FC32AB"/>
    <w:rsid w:val="00FC41AE"/>
    <w:rsid w:val="00FC4233"/>
    <w:rsid w:val="00FC43FC"/>
    <w:rsid w:val="00FC4AD5"/>
    <w:rsid w:val="00FC50E1"/>
    <w:rsid w:val="00FC6F2B"/>
    <w:rsid w:val="00FC70F4"/>
    <w:rsid w:val="00FC71A3"/>
    <w:rsid w:val="00FC7802"/>
    <w:rsid w:val="00FC7D55"/>
    <w:rsid w:val="00FD181B"/>
    <w:rsid w:val="00FD1C1F"/>
    <w:rsid w:val="00FD1C8A"/>
    <w:rsid w:val="00FD1DDF"/>
    <w:rsid w:val="00FD21F6"/>
    <w:rsid w:val="00FD2407"/>
    <w:rsid w:val="00FD32B8"/>
    <w:rsid w:val="00FD33B3"/>
    <w:rsid w:val="00FD38DD"/>
    <w:rsid w:val="00FD3D39"/>
    <w:rsid w:val="00FD40D6"/>
    <w:rsid w:val="00FD45F0"/>
    <w:rsid w:val="00FD4646"/>
    <w:rsid w:val="00FD4ED7"/>
    <w:rsid w:val="00FD52FB"/>
    <w:rsid w:val="00FD5873"/>
    <w:rsid w:val="00FD647F"/>
    <w:rsid w:val="00FD6886"/>
    <w:rsid w:val="00FD7295"/>
    <w:rsid w:val="00FE0543"/>
    <w:rsid w:val="00FE08DB"/>
    <w:rsid w:val="00FE0A4D"/>
    <w:rsid w:val="00FE0C5C"/>
    <w:rsid w:val="00FE1C46"/>
    <w:rsid w:val="00FE2028"/>
    <w:rsid w:val="00FE25CA"/>
    <w:rsid w:val="00FE27FA"/>
    <w:rsid w:val="00FE2DA4"/>
    <w:rsid w:val="00FE308F"/>
    <w:rsid w:val="00FE3A39"/>
    <w:rsid w:val="00FE45A8"/>
    <w:rsid w:val="00FE4C4B"/>
    <w:rsid w:val="00FE4F7B"/>
    <w:rsid w:val="00FE513F"/>
    <w:rsid w:val="00FE5711"/>
    <w:rsid w:val="00FE6F37"/>
    <w:rsid w:val="00FE7086"/>
    <w:rsid w:val="00FE7904"/>
    <w:rsid w:val="00FF0DB0"/>
    <w:rsid w:val="00FF256F"/>
    <w:rsid w:val="00FF284C"/>
    <w:rsid w:val="00FF28EB"/>
    <w:rsid w:val="00FF3574"/>
    <w:rsid w:val="00FF3948"/>
    <w:rsid w:val="00FF3ACE"/>
    <w:rsid w:val="00FF4444"/>
    <w:rsid w:val="00FF4AEF"/>
    <w:rsid w:val="00FF4F4E"/>
    <w:rsid w:val="00FF6143"/>
    <w:rsid w:val="00FF6D51"/>
    <w:rsid w:val="00FF6D58"/>
    <w:rsid w:val="00FF7583"/>
    <w:rsid w:val="00FF7AF1"/>
    <w:rsid w:val="00FF7DEF"/>
    <w:rsid w:val="00FF7F81"/>
    <w:rsid w:val="115EA458"/>
    <w:rsid w:val="3AAE7DB2"/>
    <w:rsid w:val="639B15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55484"/>
  <w15:docId w15:val="{BC764BC7-565A-4225-AEAB-7F192EB8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4EFC"/>
    <w:pPr>
      <w:widowControl w:val="0"/>
      <w:spacing w:line="240" w:lineRule="atLeast"/>
      <w:jc w:val="both"/>
    </w:pPr>
    <w:rPr>
      <w:rFonts w:ascii="Calibri" w:hAnsi="Calibri"/>
      <w:sz w:val="22"/>
    </w:rPr>
  </w:style>
  <w:style w:type="paragraph" w:styleId="Naslov1">
    <w:name w:val="heading 1"/>
    <w:aliases w:val="H1,Attribute Heading 1,h1"/>
    <w:basedOn w:val="Navaden"/>
    <w:next w:val="Navaden"/>
    <w:link w:val="Naslov1Znak"/>
    <w:qFormat/>
    <w:rsid w:val="00B71D80"/>
    <w:pPr>
      <w:keepNext/>
      <w:numPr>
        <w:numId w:val="4"/>
      </w:numPr>
      <w:spacing w:before="360" w:after="240"/>
      <w:outlineLvl w:val="0"/>
    </w:pPr>
    <w:rPr>
      <w:rFonts w:cs="Arial"/>
      <w:b/>
      <w:caps/>
      <w:sz w:val="26"/>
      <w:szCs w:val="24"/>
    </w:rPr>
  </w:style>
  <w:style w:type="paragraph" w:styleId="Naslov2">
    <w:name w:val="heading 2"/>
    <w:aliases w:val="H2,H21,Attribute Heading 2"/>
    <w:basedOn w:val="Naslov1"/>
    <w:next w:val="Navaden"/>
    <w:link w:val="Naslov2Znak"/>
    <w:qFormat/>
    <w:rsid w:val="00B71D80"/>
    <w:pPr>
      <w:numPr>
        <w:ilvl w:val="1"/>
      </w:numPr>
      <w:outlineLvl w:val="1"/>
    </w:pPr>
    <w:rPr>
      <w:caps w:val="0"/>
      <w:smallCaps/>
      <w:sz w:val="24"/>
    </w:rPr>
  </w:style>
  <w:style w:type="paragraph" w:styleId="Naslov3">
    <w:name w:val="heading 3"/>
    <w:aliases w:val="H3,H31"/>
    <w:basedOn w:val="Naslov1"/>
    <w:next w:val="Navaden"/>
    <w:link w:val="Naslov3Znak"/>
    <w:qFormat/>
    <w:rsid w:val="00B71D80"/>
    <w:pPr>
      <w:numPr>
        <w:ilvl w:val="2"/>
      </w:numPr>
      <w:outlineLvl w:val="2"/>
    </w:pPr>
    <w:rPr>
      <w:caps w:val="0"/>
      <w:sz w:val="24"/>
    </w:rPr>
  </w:style>
  <w:style w:type="paragraph" w:styleId="Naslov4">
    <w:name w:val="heading 4"/>
    <w:basedOn w:val="Naslov1"/>
    <w:next w:val="Navaden"/>
    <w:link w:val="Naslov4Znak"/>
    <w:qFormat/>
    <w:rsid w:val="00D2052E"/>
    <w:pPr>
      <w:numPr>
        <w:ilvl w:val="3"/>
      </w:numPr>
      <w:spacing w:before="120"/>
      <w:outlineLvl w:val="3"/>
    </w:pPr>
    <w:rPr>
      <w:i/>
      <w:caps w:val="0"/>
      <w:sz w:val="24"/>
      <w:szCs w:val="22"/>
    </w:rPr>
  </w:style>
  <w:style w:type="paragraph" w:styleId="Naslov5">
    <w:name w:val="heading 5"/>
    <w:basedOn w:val="Navaden"/>
    <w:next w:val="Navaden"/>
    <w:qFormat/>
    <w:pPr>
      <w:numPr>
        <w:ilvl w:val="4"/>
        <w:numId w:val="4"/>
      </w:numPr>
      <w:spacing w:before="240" w:after="60"/>
      <w:outlineLvl w:val="4"/>
    </w:pPr>
  </w:style>
  <w:style w:type="paragraph" w:styleId="Naslov6">
    <w:name w:val="heading 6"/>
    <w:basedOn w:val="Navaden"/>
    <w:next w:val="Navaden"/>
    <w:qFormat/>
    <w:pPr>
      <w:numPr>
        <w:ilvl w:val="5"/>
        <w:numId w:val="4"/>
      </w:numPr>
      <w:spacing w:before="240" w:after="60"/>
      <w:outlineLvl w:val="5"/>
    </w:pPr>
    <w:rPr>
      <w:rFonts w:ascii="Times New Roman" w:hAnsi="Times New Roman"/>
      <w:i/>
    </w:rPr>
  </w:style>
  <w:style w:type="paragraph" w:styleId="Naslov7">
    <w:name w:val="heading 7"/>
    <w:aliases w:val="Heading 7 (do not use)"/>
    <w:basedOn w:val="Navaden"/>
    <w:next w:val="Navaden"/>
    <w:qFormat/>
    <w:pPr>
      <w:numPr>
        <w:ilvl w:val="6"/>
        <w:numId w:val="4"/>
      </w:numPr>
      <w:spacing w:before="240" w:after="60"/>
      <w:outlineLvl w:val="6"/>
    </w:pPr>
  </w:style>
  <w:style w:type="paragraph" w:styleId="Naslov8">
    <w:name w:val="heading 8"/>
    <w:aliases w:val="Heading 8 (do not use)"/>
    <w:basedOn w:val="Navaden"/>
    <w:next w:val="Navaden"/>
    <w:qFormat/>
    <w:pPr>
      <w:numPr>
        <w:ilvl w:val="7"/>
        <w:numId w:val="4"/>
      </w:numPr>
      <w:spacing w:before="240" w:after="60"/>
      <w:outlineLvl w:val="7"/>
    </w:pPr>
    <w:rPr>
      <w:i/>
    </w:rPr>
  </w:style>
  <w:style w:type="paragraph" w:styleId="Naslov9">
    <w:name w:val="heading 9"/>
    <w:aliases w:val="Heading 9 (do not use)"/>
    <w:basedOn w:val="Navaden"/>
    <w:next w:val="Navaden"/>
    <w:qFormat/>
    <w:pPr>
      <w:numPr>
        <w:ilvl w:val="8"/>
        <w:numId w:val="4"/>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2">
    <w:name w:val="Paragraph2"/>
    <w:basedOn w:val="Navaden"/>
    <w:pPr>
      <w:spacing w:before="80"/>
      <w:ind w:left="720"/>
    </w:pPr>
    <w:rPr>
      <w:rFonts w:ascii="Times New Roman" w:hAnsi="Times New Roman"/>
      <w:color w:val="000000"/>
      <w:lang w:val="en-AU"/>
    </w:rPr>
  </w:style>
  <w:style w:type="paragraph" w:styleId="Naslov">
    <w:name w:val="Title"/>
    <w:basedOn w:val="Navaden"/>
    <w:next w:val="Navaden"/>
    <w:link w:val="NaslovZnak"/>
    <w:uiPriority w:val="99"/>
    <w:qFormat/>
    <w:pPr>
      <w:spacing w:line="240" w:lineRule="auto"/>
      <w:jc w:val="center"/>
    </w:pPr>
    <w:rPr>
      <w:rFonts w:ascii="Arial" w:hAnsi="Arial"/>
      <w:b/>
      <w:sz w:val="36"/>
    </w:rPr>
  </w:style>
  <w:style w:type="paragraph" w:styleId="Podnaslov">
    <w:name w:val="Subtitle"/>
    <w:basedOn w:val="Navaden"/>
    <w:link w:val="PodnaslovZnak"/>
    <w:uiPriority w:val="11"/>
    <w:qFormat/>
    <w:pPr>
      <w:spacing w:after="60"/>
      <w:jc w:val="center"/>
    </w:pPr>
    <w:rPr>
      <w:rFonts w:ascii="Arial" w:hAnsi="Arial"/>
      <w:i/>
      <w:sz w:val="36"/>
      <w:lang w:val="en-AU"/>
    </w:rPr>
  </w:style>
  <w:style w:type="paragraph" w:styleId="Navaden-zamik">
    <w:name w:val="Normal Indent"/>
    <w:basedOn w:val="Navaden"/>
    <w:pPr>
      <w:ind w:left="900" w:hanging="900"/>
    </w:pPr>
  </w:style>
  <w:style w:type="paragraph" w:styleId="Kazalovsebine1">
    <w:name w:val="toc 1"/>
    <w:basedOn w:val="Navaden"/>
    <w:next w:val="Navaden"/>
    <w:uiPriority w:val="39"/>
    <w:pPr>
      <w:spacing w:before="120" w:after="120"/>
    </w:pPr>
    <w:rPr>
      <w:b/>
      <w:bCs/>
      <w:caps/>
    </w:rPr>
  </w:style>
  <w:style w:type="paragraph" w:styleId="Kazalovsebine2">
    <w:name w:val="toc 2"/>
    <w:basedOn w:val="Navaden"/>
    <w:next w:val="Navaden"/>
    <w:uiPriority w:val="39"/>
    <w:pPr>
      <w:ind w:left="200"/>
    </w:pPr>
    <w:rPr>
      <w:smallCaps/>
    </w:rPr>
  </w:style>
  <w:style w:type="paragraph" w:styleId="Kazalovsebine3">
    <w:name w:val="toc 3"/>
    <w:basedOn w:val="Navaden"/>
    <w:next w:val="Navaden"/>
    <w:uiPriority w:val="39"/>
    <w:pPr>
      <w:ind w:left="400"/>
    </w:pPr>
    <w:rPr>
      <w:i/>
      <w:iCs/>
    </w:r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character" w:styleId="tevilkastrani">
    <w:name w:val="page number"/>
    <w:basedOn w:val="Privzetapisavaodstavka"/>
  </w:style>
  <w:style w:type="paragraph" w:styleId="Oznaenseznam">
    <w:name w:val="List Bullet"/>
    <w:basedOn w:val="Navaden"/>
    <w:autoRedefine/>
    <w:rsid w:val="00253D50"/>
    <w:pPr>
      <w:numPr>
        <w:numId w:val="1"/>
      </w:numPr>
    </w:pPr>
    <w:rPr>
      <w:rFonts w:eastAsia="Arial Unicode MS" w:cs="Arial"/>
      <w:bCs/>
    </w:rPr>
  </w:style>
  <w:style w:type="character" w:styleId="Krepko">
    <w:name w:val="Strong"/>
    <w:qFormat/>
    <w:rPr>
      <w:b/>
      <w:bCs/>
    </w:rPr>
  </w:style>
  <w:style w:type="paragraph" w:customStyle="1" w:styleId="Tabletext">
    <w:name w:val="Tabletext"/>
    <w:basedOn w:val="Navaden"/>
    <w:pPr>
      <w:keepLines/>
      <w:spacing w:after="120"/>
    </w:pPr>
  </w:style>
  <w:style w:type="paragraph" w:styleId="Telobesedila">
    <w:name w:val="Body Text"/>
    <w:basedOn w:val="Navaden"/>
    <w:link w:val="TelobesedilaZnak"/>
    <w:pPr>
      <w:keepLines/>
      <w:spacing w:after="120"/>
      <w:ind w:left="720"/>
    </w:pPr>
  </w:style>
  <w:style w:type="paragraph" w:customStyle="1" w:styleId="Paragraph4">
    <w:name w:val="Paragraph4"/>
    <w:basedOn w:val="Navaden"/>
    <w:pPr>
      <w:spacing w:before="80" w:line="240" w:lineRule="auto"/>
      <w:ind w:left="2250"/>
    </w:pPr>
  </w:style>
  <w:style w:type="paragraph" w:customStyle="1" w:styleId="Stanje">
    <w:name w:val="Stanje"/>
    <w:basedOn w:val="Navaden"/>
    <w:pPr>
      <w:keepLines/>
      <w:spacing w:before="120" w:after="120" w:line="240" w:lineRule="auto"/>
    </w:pPr>
  </w:style>
  <w:style w:type="paragraph" w:styleId="Telobesedila2">
    <w:name w:val="Body Text 2"/>
    <w:basedOn w:val="Navaden"/>
    <w:rPr>
      <w:b/>
      <w:bCs/>
    </w:rPr>
  </w:style>
  <w:style w:type="paragraph" w:styleId="Napis">
    <w:name w:val="caption"/>
    <w:basedOn w:val="Navaden"/>
    <w:next w:val="Navaden"/>
    <w:uiPriority w:val="35"/>
    <w:qFormat/>
    <w:rsid w:val="007867A6"/>
    <w:pPr>
      <w:spacing w:before="120" w:after="120"/>
    </w:pPr>
    <w:rPr>
      <w:b/>
      <w:bCs/>
    </w:rPr>
  </w:style>
  <w:style w:type="paragraph" w:styleId="Telobesedila-zamik3">
    <w:name w:val="Body Text Indent 3"/>
    <w:basedOn w:val="Navaden"/>
    <w:pPr>
      <w:widowControl/>
      <w:autoSpaceDE w:val="0"/>
      <w:autoSpaceDN w:val="0"/>
      <w:adjustRightInd w:val="0"/>
      <w:ind w:left="1440"/>
    </w:pPr>
    <w:rPr>
      <w:rFonts w:cs="Arial"/>
      <w:color w:val="000000"/>
      <w:lang w:eastAsia="en-US"/>
    </w:rPr>
  </w:style>
  <w:style w:type="table" w:styleId="Tabelamrea">
    <w:name w:val="Table Grid"/>
    <w:basedOn w:val="Navadnatabela"/>
    <w:uiPriority w:val="39"/>
    <w:rsid w:val="004E6915"/>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A33B66"/>
    <w:pPr>
      <w:widowControl/>
      <w:spacing w:before="100" w:beforeAutospacing="1" w:after="100" w:afterAutospacing="1" w:line="240" w:lineRule="auto"/>
    </w:pPr>
    <w:rPr>
      <w:rFonts w:ascii="Times New Roman" w:hAnsi="Times New Roman"/>
      <w:sz w:val="24"/>
      <w:szCs w:val="24"/>
    </w:rPr>
  </w:style>
  <w:style w:type="paragraph" w:customStyle="1" w:styleId="StyleHeading3Left-002cm">
    <w:name w:val="Style Heading 3 + Left:  -002 cm"/>
    <w:basedOn w:val="Naslov3"/>
    <w:rsid w:val="00B71D80"/>
    <w:pPr>
      <w:ind w:left="709"/>
    </w:pPr>
    <w:rPr>
      <w:rFonts w:cs="Times New Roman"/>
      <w:bCs/>
      <w:sz w:val="22"/>
      <w:szCs w:val="20"/>
    </w:rPr>
  </w:style>
  <w:style w:type="paragraph" w:styleId="Otevilenseznam">
    <w:name w:val="List Number"/>
    <w:basedOn w:val="Navaden"/>
    <w:rsid w:val="005D76FA"/>
    <w:pPr>
      <w:numPr>
        <w:numId w:val="2"/>
      </w:numPr>
    </w:pPr>
  </w:style>
  <w:style w:type="paragraph" w:styleId="Besedilooblaka">
    <w:name w:val="Balloon Text"/>
    <w:basedOn w:val="Navaden"/>
    <w:semiHidden/>
    <w:rsid w:val="00AF45FB"/>
    <w:rPr>
      <w:rFonts w:ascii="Tahoma" w:hAnsi="Tahoma" w:cs="Tahoma"/>
      <w:sz w:val="16"/>
      <w:szCs w:val="16"/>
    </w:rPr>
  </w:style>
  <w:style w:type="paragraph" w:customStyle="1" w:styleId="DefaultParagraphFontParaCharChar">
    <w:name w:val="Default Paragraph Font Para Char Char"/>
    <w:basedOn w:val="Navaden"/>
    <w:rsid w:val="00CE1178"/>
    <w:pPr>
      <w:widowControl/>
      <w:spacing w:after="160" w:line="240" w:lineRule="exact"/>
    </w:pPr>
    <w:rPr>
      <w:rFonts w:ascii="Verdana" w:hAnsi="Verdana"/>
      <w:lang w:eastAsia="en-US"/>
    </w:rPr>
  </w:style>
  <w:style w:type="paragraph" w:customStyle="1" w:styleId="ZnakCharCharZnak">
    <w:name w:val="Znak Char Char Znak"/>
    <w:basedOn w:val="Navaden"/>
    <w:rsid w:val="00EE533D"/>
    <w:pPr>
      <w:widowControl/>
      <w:spacing w:after="160" w:line="240" w:lineRule="exact"/>
    </w:pPr>
    <w:rPr>
      <w:rFonts w:ascii="Verdana" w:hAnsi="Verdana"/>
      <w:lang w:eastAsia="en-US"/>
    </w:rPr>
  </w:style>
  <w:style w:type="character" w:styleId="Pripombasklic">
    <w:name w:val="annotation reference"/>
    <w:uiPriority w:val="99"/>
    <w:semiHidden/>
    <w:rsid w:val="00C37DBE"/>
    <w:rPr>
      <w:sz w:val="16"/>
      <w:szCs w:val="16"/>
    </w:rPr>
  </w:style>
  <w:style w:type="paragraph" w:styleId="Pripombabesedilo">
    <w:name w:val="annotation text"/>
    <w:basedOn w:val="Navaden"/>
    <w:link w:val="PripombabesediloZnak"/>
    <w:uiPriority w:val="99"/>
    <w:semiHidden/>
    <w:rsid w:val="00C37DBE"/>
  </w:style>
  <w:style w:type="paragraph" w:styleId="Zadevapripombe">
    <w:name w:val="annotation subject"/>
    <w:basedOn w:val="Pripombabesedilo"/>
    <w:next w:val="Pripombabesedilo"/>
    <w:semiHidden/>
    <w:rsid w:val="00C37DBE"/>
    <w:rPr>
      <w:b/>
      <w:bCs/>
    </w:rPr>
  </w:style>
  <w:style w:type="character" w:styleId="Hiperpovezava">
    <w:name w:val="Hyperlink"/>
    <w:uiPriority w:val="99"/>
    <w:rsid w:val="00A81C31"/>
    <w:rPr>
      <w:color w:val="0000FF"/>
      <w:u w:val="single"/>
    </w:rPr>
  </w:style>
  <w:style w:type="paragraph" w:customStyle="1" w:styleId="ZnakCharCharZnakCharCharCharCharCharCharCharCharZnak">
    <w:name w:val="Znak Char Char Znak Char Char Char Char Char Char Char Char Znak"/>
    <w:basedOn w:val="Navaden"/>
    <w:rsid w:val="00091585"/>
    <w:pPr>
      <w:widowControl/>
      <w:spacing w:after="160" w:line="240" w:lineRule="exact"/>
    </w:pPr>
    <w:rPr>
      <w:rFonts w:ascii="Verdana" w:hAnsi="Verdana"/>
      <w:lang w:eastAsia="en-US"/>
    </w:rPr>
  </w:style>
  <w:style w:type="character" w:customStyle="1" w:styleId="NaslovZnak">
    <w:name w:val="Naslov Znak"/>
    <w:link w:val="Naslov"/>
    <w:uiPriority w:val="99"/>
    <w:rsid w:val="00932780"/>
    <w:rPr>
      <w:rFonts w:ascii="Arial" w:hAnsi="Arial"/>
      <w:b/>
      <w:sz w:val="36"/>
      <w:lang w:val="en-US"/>
    </w:rPr>
  </w:style>
  <w:style w:type="paragraph" w:styleId="Golobesedilo">
    <w:name w:val="Plain Text"/>
    <w:basedOn w:val="Navaden"/>
    <w:link w:val="GolobesediloZnak"/>
    <w:rsid w:val="00CA671E"/>
    <w:pPr>
      <w:widowControl/>
      <w:spacing w:line="240" w:lineRule="auto"/>
    </w:pPr>
    <w:rPr>
      <w:rFonts w:ascii="Courier New" w:hAnsi="Courier New" w:cs="Courier New"/>
    </w:rPr>
  </w:style>
  <w:style w:type="character" w:customStyle="1" w:styleId="GolobesediloZnak">
    <w:name w:val="Golo besedilo Znak"/>
    <w:link w:val="Golobesedilo"/>
    <w:rsid w:val="00CA671E"/>
    <w:rPr>
      <w:rFonts w:ascii="Courier New" w:hAnsi="Courier New" w:cs="Courier New"/>
    </w:rPr>
  </w:style>
  <w:style w:type="character" w:customStyle="1" w:styleId="Naslov1Znak">
    <w:name w:val="Naslov 1 Znak"/>
    <w:aliases w:val="H1 Znak,Attribute Heading 1 Znak,h1 Znak"/>
    <w:link w:val="Naslov1"/>
    <w:locked/>
    <w:rsid w:val="00BF2C3B"/>
    <w:rPr>
      <w:rFonts w:ascii="Calibri" w:hAnsi="Calibri" w:cs="Arial"/>
      <w:b/>
      <w:caps/>
      <w:sz w:val="26"/>
      <w:szCs w:val="24"/>
    </w:rPr>
  </w:style>
  <w:style w:type="paragraph" w:styleId="Datum">
    <w:name w:val="Date"/>
    <w:basedOn w:val="Navaden"/>
    <w:link w:val="DatumZnak"/>
    <w:rsid w:val="009F75F1"/>
    <w:pPr>
      <w:keepLines/>
      <w:spacing w:before="120" w:after="120" w:line="240" w:lineRule="auto"/>
    </w:pPr>
  </w:style>
  <w:style w:type="character" w:customStyle="1" w:styleId="DatumZnak">
    <w:name w:val="Datum Znak"/>
    <w:link w:val="Datum"/>
    <w:rsid w:val="009F75F1"/>
    <w:rPr>
      <w:rFonts w:ascii="Arial" w:hAnsi="Arial"/>
      <w:sz w:val="22"/>
    </w:rPr>
  </w:style>
  <w:style w:type="paragraph" w:customStyle="1" w:styleId="ZDGName">
    <w:name w:val="Z_DGName"/>
    <w:basedOn w:val="Navaden"/>
    <w:rsid w:val="00585954"/>
    <w:pPr>
      <w:spacing w:line="240" w:lineRule="auto"/>
      <w:ind w:right="85"/>
    </w:pPr>
    <w:rPr>
      <w:snapToGrid w:val="0"/>
      <w:sz w:val="16"/>
      <w:lang w:val="fr-FR" w:eastAsia="en-US"/>
    </w:rPr>
  </w:style>
  <w:style w:type="paragraph" w:styleId="Kazalovsebine4">
    <w:name w:val="toc 4"/>
    <w:basedOn w:val="Navaden"/>
    <w:next w:val="Navaden"/>
    <w:autoRedefine/>
    <w:uiPriority w:val="39"/>
    <w:rsid w:val="00FE2DA4"/>
    <w:pPr>
      <w:ind w:left="600"/>
    </w:pPr>
    <w:rPr>
      <w:sz w:val="18"/>
      <w:szCs w:val="18"/>
    </w:rPr>
  </w:style>
  <w:style w:type="paragraph" w:styleId="Kazalovsebine5">
    <w:name w:val="toc 5"/>
    <w:basedOn w:val="Navaden"/>
    <w:next w:val="Navaden"/>
    <w:autoRedefine/>
    <w:uiPriority w:val="39"/>
    <w:rsid w:val="00FE2DA4"/>
    <w:pPr>
      <w:ind w:left="800"/>
    </w:pPr>
    <w:rPr>
      <w:sz w:val="18"/>
      <w:szCs w:val="18"/>
    </w:rPr>
  </w:style>
  <w:style w:type="paragraph" w:styleId="Kazalovsebine6">
    <w:name w:val="toc 6"/>
    <w:basedOn w:val="Navaden"/>
    <w:next w:val="Navaden"/>
    <w:autoRedefine/>
    <w:uiPriority w:val="39"/>
    <w:rsid w:val="00FE2DA4"/>
    <w:pPr>
      <w:ind w:left="1000"/>
    </w:pPr>
    <w:rPr>
      <w:sz w:val="18"/>
      <w:szCs w:val="18"/>
    </w:rPr>
  </w:style>
  <w:style w:type="paragraph" w:styleId="Kazalovsebine7">
    <w:name w:val="toc 7"/>
    <w:basedOn w:val="Navaden"/>
    <w:next w:val="Navaden"/>
    <w:autoRedefine/>
    <w:uiPriority w:val="39"/>
    <w:rsid w:val="00FE2DA4"/>
    <w:pPr>
      <w:ind w:left="1200"/>
    </w:pPr>
    <w:rPr>
      <w:sz w:val="18"/>
      <w:szCs w:val="18"/>
    </w:rPr>
  </w:style>
  <w:style w:type="paragraph" w:styleId="Kazalovsebine8">
    <w:name w:val="toc 8"/>
    <w:basedOn w:val="Navaden"/>
    <w:next w:val="Navaden"/>
    <w:autoRedefine/>
    <w:uiPriority w:val="39"/>
    <w:rsid w:val="00FE2DA4"/>
    <w:pPr>
      <w:ind w:left="1400"/>
    </w:pPr>
    <w:rPr>
      <w:sz w:val="18"/>
      <w:szCs w:val="18"/>
    </w:rPr>
  </w:style>
  <w:style w:type="paragraph" w:styleId="Kazalovsebine9">
    <w:name w:val="toc 9"/>
    <w:basedOn w:val="Navaden"/>
    <w:next w:val="Navaden"/>
    <w:autoRedefine/>
    <w:uiPriority w:val="39"/>
    <w:rsid w:val="00FE2DA4"/>
    <w:pPr>
      <w:ind w:left="1600"/>
    </w:pPr>
    <w:rPr>
      <w:sz w:val="18"/>
      <w:szCs w:val="18"/>
    </w:rPr>
  </w:style>
  <w:style w:type="character" w:customStyle="1" w:styleId="Naslov2Znak">
    <w:name w:val="Naslov 2 Znak"/>
    <w:aliases w:val="H2 Znak,H21 Znak,Attribute Heading 2 Znak"/>
    <w:link w:val="Naslov2"/>
    <w:rsid w:val="00DD2AD8"/>
    <w:rPr>
      <w:rFonts w:ascii="Calibri" w:hAnsi="Calibri" w:cs="Arial"/>
      <w:b/>
      <w:smallCaps/>
      <w:sz w:val="24"/>
      <w:szCs w:val="24"/>
    </w:rPr>
  </w:style>
  <w:style w:type="character" w:customStyle="1" w:styleId="TelobesedilaZnak">
    <w:name w:val="Telo besedila Znak"/>
    <w:link w:val="Telobesedila"/>
    <w:rsid w:val="00DD2AD8"/>
    <w:rPr>
      <w:rFonts w:ascii="Arial" w:hAnsi="Arial"/>
      <w:lang w:val="en-US"/>
    </w:rPr>
  </w:style>
  <w:style w:type="character" w:styleId="SledenaHiperpovezava">
    <w:name w:val="FollowedHyperlink"/>
    <w:rsid w:val="002F13B5"/>
    <w:rPr>
      <w:color w:val="800080"/>
      <w:u w:val="single"/>
    </w:rPr>
  </w:style>
  <w:style w:type="paragraph" w:styleId="Konnaopomba-besedilo">
    <w:name w:val="endnote text"/>
    <w:basedOn w:val="Navaden"/>
    <w:link w:val="Konnaopomba-besediloZnak"/>
    <w:rsid w:val="00DD62E5"/>
  </w:style>
  <w:style w:type="character" w:customStyle="1" w:styleId="Konnaopomba-besediloZnak">
    <w:name w:val="Končna opomba - besedilo Znak"/>
    <w:link w:val="Konnaopomba-besedilo"/>
    <w:rsid w:val="00DD62E5"/>
    <w:rPr>
      <w:rFonts w:ascii="Calibri" w:hAnsi="Calibri"/>
      <w:lang w:val="en-US"/>
    </w:rPr>
  </w:style>
  <w:style w:type="character" w:styleId="Konnaopomba-sklic">
    <w:name w:val="endnote reference"/>
    <w:rsid w:val="00DD62E5"/>
    <w:rPr>
      <w:vertAlign w:val="superscript"/>
    </w:rPr>
  </w:style>
  <w:style w:type="paragraph" w:styleId="Sprotnaopomba-besedilo">
    <w:name w:val="footnote text"/>
    <w:basedOn w:val="Navaden"/>
    <w:link w:val="Sprotnaopomba-besediloZnak"/>
    <w:uiPriority w:val="99"/>
    <w:rsid w:val="00DD62E5"/>
  </w:style>
  <w:style w:type="character" w:customStyle="1" w:styleId="Sprotnaopomba-besediloZnak">
    <w:name w:val="Sprotna opomba - besedilo Znak"/>
    <w:link w:val="Sprotnaopomba-besedilo"/>
    <w:uiPriority w:val="99"/>
    <w:rsid w:val="00DD62E5"/>
    <w:rPr>
      <w:rFonts w:ascii="Calibri" w:hAnsi="Calibri"/>
      <w:lang w:val="en-US"/>
    </w:rPr>
  </w:style>
  <w:style w:type="character" w:styleId="Sprotnaopomba-sklic">
    <w:name w:val="footnote reference"/>
    <w:uiPriority w:val="99"/>
    <w:rsid w:val="00DD62E5"/>
    <w:rPr>
      <w:vertAlign w:val="superscript"/>
    </w:rPr>
  </w:style>
  <w:style w:type="character" w:customStyle="1" w:styleId="Naslov3Znak">
    <w:name w:val="Naslov 3 Znak"/>
    <w:aliases w:val="H3 Znak,H31 Znak"/>
    <w:link w:val="Naslov3"/>
    <w:rsid w:val="00473A44"/>
    <w:rPr>
      <w:rFonts w:ascii="Calibri" w:hAnsi="Calibri" w:cs="Arial"/>
      <w:b/>
      <w:sz w:val="24"/>
      <w:szCs w:val="24"/>
    </w:rPr>
  </w:style>
  <w:style w:type="character" w:customStyle="1" w:styleId="PripombabesediloZnak">
    <w:name w:val="Pripomba – besedilo Znak"/>
    <w:link w:val="Pripombabesedilo"/>
    <w:uiPriority w:val="99"/>
    <w:semiHidden/>
    <w:rsid w:val="00B7253C"/>
    <w:rPr>
      <w:rFonts w:ascii="Calibri" w:hAnsi="Calibri"/>
      <w:lang w:val="en-US"/>
    </w:rPr>
  </w:style>
  <w:style w:type="paragraph" w:styleId="Odstavekseznama">
    <w:name w:val="List Paragraph"/>
    <w:basedOn w:val="Navaden"/>
    <w:link w:val="OdstavekseznamaZnak"/>
    <w:uiPriority w:val="34"/>
    <w:qFormat/>
    <w:rsid w:val="00BB69F7"/>
    <w:pPr>
      <w:widowControl/>
      <w:spacing w:after="200" w:line="276" w:lineRule="auto"/>
      <w:ind w:left="720"/>
      <w:contextualSpacing/>
      <w:jc w:val="left"/>
    </w:pPr>
    <w:rPr>
      <w:rFonts w:eastAsia="Calibri"/>
      <w:szCs w:val="22"/>
      <w:lang w:eastAsia="en-US"/>
    </w:rPr>
  </w:style>
  <w:style w:type="paragraph" w:customStyle="1" w:styleId="Default">
    <w:name w:val="Default"/>
    <w:rsid w:val="00BB69F7"/>
    <w:pPr>
      <w:autoSpaceDE w:val="0"/>
      <w:autoSpaceDN w:val="0"/>
      <w:adjustRightInd w:val="0"/>
    </w:pPr>
    <w:rPr>
      <w:rFonts w:ascii="Arial" w:eastAsia="Calibri" w:hAnsi="Arial" w:cs="Arial"/>
      <w:color w:val="000000"/>
      <w:sz w:val="24"/>
      <w:szCs w:val="24"/>
      <w:lang w:eastAsia="en-US"/>
    </w:rPr>
  </w:style>
  <w:style w:type="paragraph" w:styleId="Brezrazmikov">
    <w:name w:val="No Spacing"/>
    <w:uiPriority w:val="1"/>
    <w:qFormat/>
    <w:rsid w:val="00BB69F7"/>
    <w:rPr>
      <w:rFonts w:ascii="Calibri" w:eastAsia="Calibri" w:hAnsi="Calibri"/>
      <w:sz w:val="22"/>
      <w:szCs w:val="22"/>
      <w:lang w:eastAsia="en-US"/>
    </w:rPr>
  </w:style>
  <w:style w:type="paragraph" w:styleId="Revizija">
    <w:name w:val="Revision"/>
    <w:hidden/>
    <w:uiPriority w:val="99"/>
    <w:semiHidden/>
    <w:rsid w:val="00036EB6"/>
    <w:rPr>
      <w:rFonts w:ascii="Calibri" w:hAnsi="Calibri"/>
      <w:lang w:val="en-US"/>
    </w:rPr>
  </w:style>
  <w:style w:type="paragraph" w:styleId="Kazaloslik">
    <w:name w:val="table of figures"/>
    <w:basedOn w:val="Navaden"/>
    <w:next w:val="Navaden"/>
    <w:uiPriority w:val="99"/>
    <w:unhideWhenUsed/>
    <w:rsid w:val="00E730E3"/>
  </w:style>
  <w:style w:type="paragraph" w:styleId="NaslovTOC">
    <w:name w:val="TOC Heading"/>
    <w:basedOn w:val="Naslov1"/>
    <w:next w:val="Navaden"/>
    <w:uiPriority w:val="39"/>
    <w:unhideWhenUsed/>
    <w:qFormat/>
    <w:rsid w:val="00D4735D"/>
    <w:pPr>
      <w:keepLines/>
      <w:widowControl/>
      <w:spacing w:before="240" w:after="0" w:line="259" w:lineRule="auto"/>
      <w:ind w:left="0" w:firstLine="0"/>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character" w:customStyle="1" w:styleId="Naslov4Znak">
    <w:name w:val="Naslov 4 Znak"/>
    <w:basedOn w:val="Privzetapisavaodstavka"/>
    <w:link w:val="Naslov4"/>
    <w:rsid w:val="00D2052E"/>
    <w:rPr>
      <w:rFonts w:ascii="Calibri" w:hAnsi="Calibri" w:cs="Arial"/>
      <w:b/>
      <w:i/>
      <w:sz w:val="24"/>
      <w:szCs w:val="22"/>
    </w:rPr>
  </w:style>
  <w:style w:type="paragraph" w:customStyle="1" w:styleId="SGBodyText3">
    <w:name w:val="SG Body Text 3"/>
    <w:rsid w:val="002859A8"/>
    <w:pPr>
      <w:spacing w:after="120"/>
      <w:ind w:left="1987"/>
    </w:pPr>
    <w:rPr>
      <w:lang w:val="en-US" w:eastAsia="en-US"/>
    </w:rPr>
  </w:style>
  <w:style w:type="character" w:customStyle="1" w:styleId="st1">
    <w:name w:val="st1"/>
    <w:rsid w:val="008F2D60"/>
    <w:rPr>
      <w:i w:val="0"/>
      <w:sz w:val="24"/>
      <w:szCs w:val="24"/>
      <w:lang w:val="en-US" w:eastAsia="en-US" w:bidi="ar-SA"/>
    </w:rPr>
  </w:style>
  <w:style w:type="character" w:customStyle="1" w:styleId="UnresolvedMention1">
    <w:name w:val="Unresolved Mention1"/>
    <w:basedOn w:val="Privzetapisavaodstavka"/>
    <w:uiPriority w:val="99"/>
    <w:semiHidden/>
    <w:unhideWhenUsed/>
    <w:rsid w:val="00CB3239"/>
    <w:rPr>
      <w:color w:val="808080"/>
      <w:shd w:val="clear" w:color="auto" w:fill="E6E6E6"/>
    </w:rPr>
  </w:style>
  <w:style w:type="character" w:styleId="Neenpoudarek">
    <w:name w:val="Subtle Emphasis"/>
    <w:basedOn w:val="Privzetapisavaodstavka"/>
    <w:uiPriority w:val="19"/>
    <w:qFormat/>
    <w:rsid w:val="00410700"/>
    <w:rPr>
      <w:i/>
      <w:iCs/>
      <w:color w:val="404040" w:themeColor="text1" w:themeTint="BF"/>
    </w:rPr>
  </w:style>
  <w:style w:type="character" w:customStyle="1" w:styleId="PodnaslovZnak">
    <w:name w:val="Podnaslov Znak"/>
    <w:basedOn w:val="Privzetapisavaodstavka"/>
    <w:link w:val="Podnaslov"/>
    <w:uiPriority w:val="11"/>
    <w:rsid w:val="00EC30E3"/>
    <w:rPr>
      <w:rFonts w:ascii="Arial" w:hAnsi="Arial"/>
      <w:i/>
      <w:sz w:val="36"/>
      <w:lang w:val="en-AU"/>
    </w:rPr>
  </w:style>
  <w:style w:type="character" w:styleId="Poudarek">
    <w:name w:val="Emphasis"/>
    <w:basedOn w:val="Privzetapisavaodstavka"/>
    <w:uiPriority w:val="20"/>
    <w:qFormat/>
    <w:rsid w:val="00EC30E3"/>
    <w:rPr>
      <w:i/>
      <w:iCs/>
    </w:rPr>
  </w:style>
  <w:style w:type="character" w:customStyle="1" w:styleId="UnresolvedMention2">
    <w:name w:val="Unresolved Mention2"/>
    <w:basedOn w:val="Privzetapisavaodstavka"/>
    <w:uiPriority w:val="99"/>
    <w:semiHidden/>
    <w:unhideWhenUsed/>
    <w:rsid w:val="00EC30E3"/>
    <w:rPr>
      <w:color w:val="605E5C"/>
      <w:shd w:val="clear" w:color="auto" w:fill="E1DFDD"/>
    </w:rPr>
  </w:style>
  <w:style w:type="character" w:customStyle="1" w:styleId="OdstavekseznamaZnak">
    <w:name w:val="Odstavek seznama Znak"/>
    <w:basedOn w:val="Privzetapisavaodstavka"/>
    <w:link w:val="Odstavekseznama"/>
    <w:uiPriority w:val="34"/>
    <w:rsid w:val="00A7444C"/>
    <w:rPr>
      <w:rFonts w:ascii="Calibri" w:eastAsia="Calibri" w:hAnsi="Calibri"/>
      <w:sz w:val="22"/>
      <w:szCs w:val="22"/>
      <w:lang w:eastAsia="en-US"/>
    </w:rPr>
  </w:style>
  <w:style w:type="character" w:customStyle="1" w:styleId="UnresolvedMention3">
    <w:name w:val="Unresolved Mention3"/>
    <w:basedOn w:val="Privzetapisavaodstavka"/>
    <w:uiPriority w:val="99"/>
    <w:semiHidden/>
    <w:unhideWhenUsed/>
    <w:rsid w:val="00223B89"/>
    <w:rPr>
      <w:color w:val="808080"/>
      <w:shd w:val="clear" w:color="auto" w:fill="E6E6E6"/>
    </w:rPr>
  </w:style>
  <w:style w:type="paragraph" w:customStyle="1" w:styleId="Zakazaloslik">
    <w:name w:val="Za kazalo slik"/>
    <w:basedOn w:val="Navaden"/>
    <w:next w:val="Navaden"/>
    <w:rsid w:val="002C2A51"/>
    <w:pPr>
      <w:widowControl/>
      <w:spacing w:line="240" w:lineRule="auto"/>
      <w:jc w:val="center"/>
    </w:pPr>
    <w:rPr>
      <w:rFonts w:ascii="Arial" w:eastAsia="Arial" w:hAnsi="Arial" w:cs="Arial"/>
    </w:rPr>
  </w:style>
  <w:style w:type="paragraph" w:customStyle="1" w:styleId="heading7Heading7donotuse">
    <w:name w:val="heading 7Heading 7 do not use"/>
    <w:basedOn w:val="Navaden"/>
    <w:next w:val="Navaden"/>
    <w:rsid w:val="00EC3A1D"/>
    <w:pPr>
      <w:widowControl/>
      <w:numPr>
        <w:ilvl w:val="1"/>
        <w:numId w:val="5"/>
      </w:numPr>
      <w:spacing w:before="240" w:after="60" w:line="276" w:lineRule="auto"/>
      <w:ind w:left="1296" w:hanging="1296"/>
      <w:jc w:val="left"/>
      <w:outlineLvl w:val="6"/>
    </w:pPr>
    <w:rPr>
      <w:rFonts w:eastAsia="Calibri" w:cs="Calibri"/>
      <w:szCs w:val="22"/>
    </w:rPr>
  </w:style>
  <w:style w:type="paragraph" w:customStyle="1" w:styleId="heading8Heading8donotuse">
    <w:name w:val="heading 8Heading 8 do not use"/>
    <w:basedOn w:val="Navaden"/>
    <w:next w:val="Navaden"/>
    <w:rsid w:val="00EC3A1D"/>
    <w:pPr>
      <w:widowControl/>
      <w:numPr>
        <w:ilvl w:val="1"/>
        <w:numId w:val="6"/>
      </w:numPr>
      <w:spacing w:before="240" w:after="60" w:line="276" w:lineRule="auto"/>
      <w:ind w:left="1440" w:hanging="1440"/>
      <w:jc w:val="left"/>
      <w:outlineLvl w:val="7"/>
    </w:pPr>
    <w:rPr>
      <w:rFonts w:eastAsia="Calibri" w:cs="Calibri"/>
      <w:i/>
      <w:szCs w:val="22"/>
    </w:rPr>
  </w:style>
  <w:style w:type="paragraph" w:customStyle="1" w:styleId="heading9Heading9donotuse">
    <w:name w:val="heading 9Heading 9 do not use"/>
    <w:basedOn w:val="Navaden"/>
    <w:next w:val="Navaden"/>
    <w:rsid w:val="00EC3A1D"/>
    <w:pPr>
      <w:widowControl/>
      <w:numPr>
        <w:numId w:val="6"/>
      </w:numPr>
      <w:spacing w:before="240" w:after="60" w:line="276" w:lineRule="auto"/>
      <w:ind w:left="1584" w:hanging="1584"/>
      <w:jc w:val="left"/>
      <w:outlineLvl w:val="8"/>
    </w:pPr>
    <w:rPr>
      <w:rFonts w:eastAsia="Calibri" w:cs="Calibri"/>
      <w:b/>
      <w:i/>
      <w:sz w:val="18"/>
      <w:szCs w:val="18"/>
    </w:rPr>
  </w:style>
  <w:style w:type="character" w:customStyle="1" w:styleId="UnresolvedMention4">
    <w:name w:val="Unresolved Mention4"/>
    <w:basedOn w:val="Privzetapisavaodstavka"/>
    <w:uiPriority w:val="99"/>
    <w:semiHidden/>
    <w:unhideWhenUsed/>
    <w:rsid w:val="006C2EF3"/>
    <w:rPr>
      <w:color w:val="808080"/>
      <w:shd w:val="clear" w:color="auto" w:fill="E6E6E6"/>
    </w:rPr>
  </w:style>
  <w:style w:type="paragraph" w:customStyle="1" w:styleId="Normal">
    <w:name w:val="[Normal]"/>
    <w:rsid w:val="00445D9C"/>
    <w:rPr>
      <w:rFonts w:asciiTheme="minorHAnsi" w:eastAsia="Arial" w:hAnsiTheme="minorHAnsi"/>
      <w:sz w:val="22"/>
      <w:lang w:val="en-US" w:eastAsia="en-US"/>
    </w:rPr>
  </w:style>
  <w:style w:type="table" w:customStyle="1" w:styleId="TableGrid1">
    <w:name w:val="Table Grid1"/>
    <w:basedOn w:val="Navadnatabela"/>
    <w:uiPriority w:val="39"/>
    <w:rsid w:val="00445D9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Privzetapisavaodstavka"/>
    <w:uiPriority w:val="99"/>
    <w:semiHidden/>
    <w:unhideWhenUsed/>
    <w:rsid w:val="00764FE3"/>
    <w:rPr>
      <w:color w:val="808080"/>
      <w:shd w:val="clear" w:color="auto" w:fill="E6E6E6"/>
    </w:rPr>
  </w:style>
  <w:style w:type="table" w:customStyle="1" w:styleId="GridTable4-Accent11">
    <w:name w:val="Grid Table 4 - Accent 11"/>
    <w:basedOn w:val="Navadnatabela"/>
    <w:uiPriority w:val="49"/>
    <w:rsid w:val="007900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Navadnatabela"/>
    <w:uiPriority w:val="47"/>
    <w:rsid w:val="007900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6">
    <w:name w:val="Unresolved Mention6"/>
    <w:basedOn w:val="Privzetapisavaodstavka"/>
    <w:uiPriority w:val="99"/>
    <w:semiHidden/>
    <w:unhideWhenUsed/>
    <w:rsid w:val="00790084"/>
    <w:rPr>
      <w:color w:val="605E5C"/>
      <w:shd w:val="clear" w:color="auto" w:fill="E1DFDD"/>
    </w:rPr>
  </w:style>
  <w:style w:type="character" w:styleId="Nerazreenaomemba">
    <w:name w:val="Unresolved Mention"/>
    <w:basedOn w:val="Privzetapisavaodstavka"/>
    <w:uiPriority w:val="99"/>
    <w:semiHidden/>
    <w:unhideWhenUsed/>
    <w:rsid w:val="00C33AF7"/>
    <w:rPr>
      <w:color w:val="605E5C"/>
      <w:shd w:val="clear" w:color="auto" w:fill="E1DFDD"/>
    </w:rPr>
  </w:style>
  <w:style w:type="paragraph" w:customStyle="1" w:styleId="odstavek">
    <w:name w:val="odstavek"/>
    <w:basedOn w:val="Navaden"/>
    <w:rsid w:val="0044161A"/>
    <w:pPr>
      <w:widowControl/>
      <w:spacing w:before="100" w:beforeAutospacing="1" w:after="100" w:afterAutospacing="1" w:line="240" w:lineRule="auto"/>
      <w:jc w:val="left"/>
    </w:pPr>
    <w:rPr>
      <w:rFonts w:ascii="Times New Roman" w:hAnsi="Times New Roman"/>
      <w:sz w:val="24"/>
      <w:szCs w:val="24"/>
    </w:rPr>
  </w:style>
  <w:style w:type="paragraph" w:customStyle="1" w:styleId="alineazaodstavkom">
    <w:name w:val="alineazaodstavkom"/>
    <w:basedOn w:val="Navaden"/>
    <w:rsid w:val="0044161A"/>
    <w:pPr>
      <w:widowControl/>
      <w:spacing w:before="100" w:beforeAutospacing="1" w:after="100" w:afterAutospacing="1" w:line="240" w:lineRule="auto"/>
      <w:jc w:val="left"/>
    </w:pPr>
    <w:rPr>
      <w:rFonts w:ascii="Times New Roman" w:hAnsi="Times New Roman"/>
      <w:sz w:val="24"/>
      <w:szCs w:val="24"/>
    </w:rPr>
  </w:style>
  <w:style w:type="character" w:styleId="KodaHTML">
    <w:name w:val="HTML Code"/>
    <w:basedOn w:val="Privzetapisavaodstavka"/>
    <w:uiPriority w:val="99"/>
    <w:semiHidden/>
    <w:unhideWhenUsed/>
    <w:rsid w:val="00BE32AF"/>
    <w:rPr>
      <w:rFonts w:ascii="Courier New" w:eastAsiaTheme="minorHAnsi" w:hAnsi="Courier New" w:cs="Courier New" w:hint="default"/>
      <w:sz w:val="20"/>
      <w:szCs w:val="20"/>
    </w:rPr>
  </w:style>
  <w:style w:type="table" w:styleId="Tabelasvetlamrea1">
    <w:name w:val="Grid Table 1 Light"/>
    <w:basedOn w:val="Navadnatabela"/>
    <w:uiPriority w:val="46"/>
    <w:rsid w:val="00BA20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gaZnak">
    <w:name w:val="Noga Znak"/>
    <w:basedOn w:val="Privzetapisavaodstavka"/>
    <w:link w:val="Noga"/>
    <w:uiPriority w:val="99"/>
    <w:rsid w:val="00BA20B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211">
      <w:marLeft w:val="0"/>
      <w:marRight w:val="0"/>
      <w:marTop w:val="0"/>
      <w:marBottom w:val="0"/>
      <w:divBdr>
        <w:top w:val="none" w:sz="0" w:space="0" w:color="auto"/>
        <w:left w:val="none" w:sz="0" w:space="0" w:color="auto"/>
        <w:bottom w:val="none" w:sz="0" w:space="0" w:color="auto"/>
        <w:right w:val="none" w:sz="0" w:space="0" w:color="auto"/>
      </w:divBdr>
      <w:divsChild>
        <w:div w:id="1495796593">
          <w:marLeft w:val="0"/>
          <w:marRight w:val="0"/>
          <w:marTop w:val="0"/>
          <w:marBottom w:val="0"/>
          <w:divBdr>
            <w:top w:val="none" w:sz="0" w:space="0" w:color="auto"/>
            <w:left w:val="none" w:sz="0" w:space="0" w:color="auto"/>
            <w:bottom w:val="none" w:sz="0" w:space="0" w:color="auto"/>
            <w:right w:val="none" w:sz="0" w:space="0" w:color="auto"/>
          </w:divBdr>
        </w:div>
      </w:divsChild>
    </w:div>
    <w:div w:id="7145987">
      <w:marLeft w:val="0"/>
      <w:marRight w:val="0"/>
      <w:marTop w:val="0"/>
      <w:marBottom w:val="0"/>
      <w:divBdr>
        <w:top w:val="none" w:sz="0" w:space="0" w:color="auto"/>
        <w:left w:val="none" w:sz="0" w:space="0" w:color="auto"/>
        <w:bottom w:val="none" w:sz="0" w:space="0" w:color="auto"/>
        <w:right w:val="none" w:sz="0" w:space="0" w:color="auto"/>
      </w:divBdr>
      <w:divsChild>
        <w:div w:id="2038265214">
          <w:marLeft w:val="0"/>
          <w:marRight w:val="0"/>
          <w:marTop w:val="0"/>
          <w:marBottom w:val="0"/>
          <w:divBdr>
            <w:top w:val="none" w:sz="0" w:space="0" w:color="auto"/>
            <w:left w:val="none" w:sz="0" w:space="0" w:color="auto"/>
            <w:bottom w:val="none" w:sz="0" w:space="0" w:color="auto"/>
            <w:right w:val="none" w:sz="0" w:space="0" w:color="auto"/>
          </w:divBdr>
        </w:div>
      </w:divsChild>
    </w:div>
    <w:div w:id="12073331">
      <w:marLeft w:val="0"/>
      <w:marRight w:val="0"/>
      <w:marTop w:val="0"/>
      <w:marBottom w:val="0"/>
      <w:divBdr>
        <w:top w:val="none" w:sz="0" w:space="0" w:color="auto"/>
        <w:left w:val="none" w:sz="0" w:space="0" w:color="auto"/>
        <w:bottom w:val="none" w:sz="0" w:space="0" w:color="auto"/>
        <w:right w:val="none" w:sz="0" w:space="0" w:color="auto"/>
      </w:divBdr>
      <w:divsChild>
        <w:div w:id="1051271200">
          <w:marLeft w:val="0"/>
          <w:marRight w:val="0"/>
          <w:marTop w:val="0"/>
          <w:marBottom w:val="0"/>
          <w:divBdr>
            <w:top w:val="none" w:sz="0" w:space="0" w:color="auto"/>
            <w:left w:val="none" w:sz="0" w:space="0" w:color="auto"/>
            <w:bottom w:val="none" w:sz="0" w:space="0" w:color="auto"/>
            <w:right w:val="none" w:sz="0" w:space="0" w:color="auto"/>
          </w:divBdr>
          <w:divsChild>
            <w:div w:id="3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85">
      <w:marLeft w:val="0"/>
      <w:marRight w:val="0"/>
      <w:marTop w:val="0"/>
      <w:marBottom w:val="0"/>
      <w:divBdr>
        <w:top w:val="none" w:sz="0" w:space="0" w:color="auto"/>
        <w:left w:val="none" w:sz="0" w:space="0" w:color="auto"/>
        <w:bottom w:val="none" w:sz="0" w:space="0" w:color="auto"/>
        <w:right w:val="none" w:sz="0" w:space="0" w:color="auto"/>
      </w:divBdr>
      <w:divsChild>
        <w:div w:id="1285426117">
          <w:marLeft w:val="0"/>
          <w:marRight w:val="0"/>
          <w:marTop w:val="0"/>
          <w:marBottom w:val="0"/>
          <w:divBdr>
            <w:top w:val="none" w:sz="0" w:space="0" w:color="auto"/>
            <w:left w:val="none" w:sz="0" w:space="0" w:color="auto"/>
            <w:bottom w:val="none" w:sz="0" w:space="0" w:color="auto"/>
            <w:right w:val="none" w:sz="0" w:space="0" w:color="auto"/>
          </w:divBdr>
        </w:div>
      </w:divsChild>
    </w:div>
    <w:div w:id="18163520">
      <w:marLeft w:val="0"/>
      <w:marRight w:val="0"/>
      <w:marTop w:val="0"/>
      <w:marBottom w:val="0"/>
      <w:divBdr>
        <w:top w:val="none" w:sz="0" w:space="0" w:color="auto"/>
        <w:left w:val="none" w:sz="0" w:space="0" w:color="auto"/>
        <w:bottom w:val="none" w:sz="0" w:space="0" w:color="auto"/>
        <w:right w:val="none" w:sz="0" w:space="0" w:color="auto"/>
      </w:divBdr>
      <w:divsChild>
        <w:div w:id="117459776">
          <w:marLeft w:val="0"/>
          <w:marRight w:val="0"/>
          <w:marTop w:val="0"/>
          <w:marBottom w:val="0"/>
          <w:divBdr>
            <w:top w:val="none" w:sz="0" w:space="0" w:color="auto"/>
            <w:left w:val="none" w:sz="0" w:space="0" w:color="auto"/>
            <w:bottom w:val="none" w:sz="0" w:space="0" w:color="auto"/>
            <w:right w:val="none" w:sz="0" w:space="0" w:color="auto"/>
          </w:divBdr>
        </w:div>
      </w:divsChild>
    </w:div>
    <w:div w:id="20127953">
      <w:marLeft w:val="0"/>
      <w:marRight w:val="0"/>
      <w:marTop w:val="0"/>
      <w:marBottom w:val="0"/>
      <w:divBdr>
        <w:top w:val="none" w:sz="0" w:space="0" w:color="auto"/>
        <w:left w:val="none" w:sz="0" w:space="0" w:color="auto"/>
        <w:bottom w:val="none" w:sz="0" w:space="0" w:color="auto"/>
        <w:right w:val="none" w:sz="0" w:space="0" w:color="auto"/>
      </w:divBdr>
      <w:divsChild>
        <w:div w:id="1538930452">
          <w:marLeft w:val="0"/>
          <w:marRight w:val="0"/>
          <w:marTop w:val="0"/>
          <w:marBottom w:val="0"/>
          <w:divBdr>
            <w:top w:val="none" w:sz="0" w:space="0" w:color="auto"/>
            <w:left w:val="none" w:sz="0" w:space="0" w:color="auto"/>
            <w:bottom w:val="none" w:sz="0" w:space="0" w:color="auto"/>
            <w:right w:val="none" w:sz="0" w:space="0" w:color="auto"/>
          </w:divBdr>
          <w:divsChild>
            <w:div w:id="6384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0360">
      <w:marLeft w:val="0"/>
      <w:marRight w:val="0"/>
      <w:marTop w:val="0"/>
      <w:marBottom w:val="0"/>
      <w:divBdr>
        <w:top w:val="none" w:sz="0" w:space="0" w:color="auto"/>
        <w:left w:val="none" w:sz="0" w:space="0" w:color="auto"/>
        <w:bottom w:val="none" w:sz="0" w:space="0" w:color="auto"/>
        <w:right w:val="none" w:sz="0" w:space="0" w:color="auto"/>
      </w:divBdr>
      <w:divsChild>
        <w:div w:id="399984788">
          <w:marLeft w:val="0"/>
          <w:marRight w:val="0"/>
          <w:marTop w:val="0"/>
          <w:marBottom w:val="0"/>
          <w:divBdr>
            <w:top w:val="none" w:sz="0" w:space="0" w:color="auto"/>
            <w:left w:val="none" w:sz="0" w:space="0" w:color="auto"/>
            <w:bottom w:val="none" w:sz="0" w:space="0" w:color="auto"/>
            <w:right w:val="none" w:sz="0" w:space="0" w:color="auto"/>
          </w:divBdr>
        </w:div>
      </w:divsChild>
    </w:div>
    <w:div w:id="29693902">
      <w:marLeft w:val="0"/>
      <w:marRight w:val="0"/>
      <w:marTop w:val="0"/>
      <w:marBottom w:val="0"/>
      <w:divBdr>
        <w:top w:val="none" w:sz="0" w:space="0" w:color="auto"/>
        <w:left w:val="none" w:sz="0" w:space="0" w:color="auto"/>
        <w:bottom w:val="none" w:sz="0" w:space="0" w:color="auto"/>
        <w:right w:val="none" w:sz="0" w:space="0" w:color="auto"/>
      </w:divBdr>
      <w:divsChild>
        <w:div w:id="1430198540">
          <w:marLeft w:val="0"/>
          <w:marRight w:val="0"/>
          <w:marTop w:val="0"/>
          <w:marBottom w:val="0"/>
          <w:divBdr>
            <w:top w:val="none" w:sz="0" w:space="0" w:color="auto"/>
            <w:left w:val="none" w:sz="0" w:space="0" w:color="auto"/>
            <w:bottom w:val="none" w:sz="0" w:space="0" w:color="auto"/>
            <w:right w:val="none" w:sz="0" w:space="0" w:color="auto"/>
          </w:divBdr>
          <w:divsChild>
            <w:div w:id="6730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008">
      <w:marLeft w:val="0"/>
      <w:marRight w:val="0"/>
      <w:marTop w:val="0"/>
      <w:marBottom w:val="0"/>
      <w:divBdr>
        <w:top w:val="none" w:sz="0" w:space="0" w:color="auto"/>
        <w:left w:val="none" w:sz="0" w:space="0" w:color="auto"/>
        <w:bottom w:val="none" w:sz="0" w:space="0" w:color="auto"/>
        <w:right w:val="none" w:sz="0" w:space="0" w:color="auto"/>
      </w:divBdr>
      <w:divsChild>
        <w:div w:id="417289782">
          <w:marLeft w:val="0"/>
          <w:marRight w:val="0"/>
          <w:marTop w:val="0"/>
          <w:marBottom w:val="0"/>
          <w:divBdr>
            <w:top w:val="none" w:sz="0" w:space="0" w:color="auto"/>
            <w:left w:val="none" w:sz="0" w:space="0" w:color="auto"/>
            <w:bottom w:val="none" w:sz="0" w:space="0" w:color="auto"/>
            <w:right w:val="none" w:sz="0" w:space="0" w:color="auto"/>
          </w:divBdr>
          <w:divsChild>
            <w:div w:id="15185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5606">
      <w:bodyDiv w:val="1"/>
      <w:marLeft w:val="0"/>
      <w:marRight w:val="0"/>
      <w:marTop w:val="0"/>
      <w:marBottom w:val="0"/>
      <w:divBdr>
        <w:top w:val="none" w:sz="0" w:space="0" w:color="auto"/>
        <w:left w:val="none" w:sz="0" w:space="0" w:color="auto"/>
        <w:bottom w:val="none" w:sz="0" w:space="0" w:color="auto"/>
        <w:right w:val="none" w:sz="0" w:space="0" w:color="auto"/>
      </w:divBdr>
    </w:div>
    <w:div w:id="48502247">
      <w:bodyDiv w:val="1"/>
      <w:marLeft w:val="0"/>
      <w:marRight w:val="0"/>
      <w:marTop w:val="0"/>
      <w:marBottom w:val="0"/>
      <w:divBdr>
        <w:top w:val="none" w:sz="0" w:space="0" w:color="auto"/>
        <w:left w:val="none" w:sz="0" w:space="0" w:color="auto"/>
        <w:bottom w:val="none" w:sz="0" w:space="0" w:color="auto"/>
        <w:right w:val="none" w:sz="0" w:space="0" w:color="auto"/>
      </w:divBdr>
    </w:div>
    <w:div w:id="63264357">
      <w:marLeft w:val="0"/>
      <w:marRight w:val="0"/>
      <w:marTop w:val="0"/>
      <w:marBottom w:val="0"/>
      <w:divBdr>
        <w:top w:val="none" w:sz="0" w:space="0" w:color="auto"/>
        <w:left w:val="none" w:sz="0" w:space="0" w:color="auto"/>
        <w:bottom w:val="none" w:sz="0" w:space="0" w:color="auto"/>
        <w:right w:val="none" w:sz="0" w:space="0" w:color="auto"/>
      </w:divBdr>
      <w:divsChild>
        <w:div w:id="1577126512">
          <w:marLeft w:val="0"/>
          <w:marRight w:val="0"/>
          <w:marTop w:val="0"/>
          <w:marBottom w:val="0"/>
          <w:divBdr>
            <w:top w:val="none" w:sz="0" w:space="0" w:color="auto"/>
            <w:left w:val="none" w:sz="0" w:space="0" w:color="auto"/>
            <w:bottom w:val="none" w:sz="0" w:space="0" w:color="auto"/>
            <w:right w:val="none" w:sz="0" w:space="0" w:color="auto"/>
          </w:divBdr>
        </w:div>
      </w:divsChild>
    </w:div>
    <w:div w:id="66076961">
      <w:marLeft w:val="0"/>
      <w:marRight w:val="0"/>
      <w:marTop w:val="0"/>
      <w:marBottom w:val="0"/>
      <w:divBdr>
        <w:top w:val="none" w:sz="0" w:space="0" w:color="auto"/>
        <w:left w:val="none" w:sz="0" w:space="0" w:color="auto"/>
        <w:bottom w:val="none" w:sz="0" w:space="0" w:color="auto"/>
        <w:right w:val="none" w:sz="0" w:space="0" w:color="auto"/>
      </w:divBdr>
      <w:divsChild>
        <w:div w:id="1361394308">
          <w:marLeft w:val="0"/>
          <w:marRight w:val="0"/>
          <w:marTop w:val="0"/>
          <w:marBottom w:val="0"/>
          <w:divBdr>
            <w:top w:val="none" w:sz="0" w:space="0" w:color="auto"/>
            <w:left w:val="none" w:sz="0" w:space="0" w:color="auto"/>
            <w:bottom w:val="none" w:sz="0" w:space="0" w:color="auto"/>
            <w:right w:val="none" w:sz="0" w:space="0" w:color="auto"/>
          </w:divBdr>
          <w:divsChild>
            <w:div w:id="14155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5228">
      <w:marLeft w:val="0"/>
      <w:marRight w:val="0"/>
      <w:marTop w:val="0"/>
      <w:marBottom w:val="0"/>
      <w:divBdr>
        <w:top w:val="none" w:sz="0" w:space="0" w:color="auto"/>
        <w:left w:val="none" w:sz="0" w:space="0" w:color="auto"/>
        <w:bottom w:val="none" w:sz="0" w:space="0" w:color="auto"/>
        <w:right w:val="none" w:sz="0" w:space="0" w:color="auto"/>
      </w:divBdr>
      <w:divsChild>
        <w:div w:id="690255477">
          <w:marLeft w:val="0"/>
          <w:marRight w:val="0"/>
          <w:marTop w:val="0"/>
          <w:marBottom w:val="0"/>
          <w:divBdr>
            <w:top w:val="none" w:sz="0" w:space="0" w:color="auto"/>
            <w:left w:val="none" w:sz="0" w:space="0" w:color="auto"/>
            <w:bottom w:val="none" w:sz="0" w:space="0" w:color="auto"/>
            <w:right w:val="none" w:sz="0" w:space="0" w:color="auto"/>
          </w:divBdr>
          <w:divsChild>
            <w:div w:id="883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0181">
      <w:marLeft w:val="0"/>
      <w:marRight w:val="0"/>
      <w:marTop w:val="0"/>
      <w:marBottom w:val="0"/>
      <w:divBdr>
        <w:top w:val="none" w:sz="0" w:space="0" w:color="auto"/>
        <w:left w:val="none" w:sz="0" w:space="0" w:color="auto"/>
        <w:bottom w:val="none" w:sz="0" w:space="0" w:color="auto"/>
        <w:right w:val="none" w:sz="0" w:space="0" w:color="auto"/>
      </w:divBdr>
      <w:divsChild>
        <w:div w:id="1654404964">
          <w:marLeft w:val="0"/>
          <w:marRight w:val="0"/>
          <w:marTop w:val="0"/>
          <w:marBottom w:val="0"/>
          <w:divBdr>
            <w:top w:val="none" w:sz="0" w:space="0" w:color="auto"/>
            <w:left w:val="none" w:sz="0" w:space="0" w:color="auto"/>
            <w:bottom w:val="none" w:sz="0" w:space="0" w:color="auto"/>
            <w:right w:val="none" w:sz="0" w:space="0" w:color="auto"/>
          </w:divBdr>
        </w:div>
      </w:divsChild>
    </w:div>
    <w:div w:id="83500434">
      <w:marLeft w:val="0"/>
      <w:marRight w:val="0"/>
      <w:marTop w:val="0"/>
      <w:marBottom w:val="0"/>
      <w:divBdr>
        <w:top w:val="none" w:sz="0" w:space="0" w:color="auto"/>
        <w:left w:val="none" w:sz="0" w:space="0" w:color="auto"/>
        <w:bottom w:val="none" w:sz="0" w:space="0" w:color="auto"/>
        <w:right w:val="none" w:sz="0" w:space="0" w:color="auto"/>
      </w:divBdr>
      <w:divsChild>
        <w:div w:id="23678341">
          <w:marLeft w:val="0"/>
          <w:marRight w:val="0"/>
          <w:marTop w:val="0"/>
          <w:marBottom w:val="0"/>
          <w:divBdr>
            <w:top w:val="none" w:sz="0" w:space="0" w:color="auto"/>
            <w:left w:val="none" w:sz="0" w:space="0" w:color="auto"/>
            <w:bottom w:val="none" w:sz="0" w:space="0" w:color="auto"/>
            <w:right w:val="none" w:sz="0" w:space="0" w:color="auto"/>
          </w:divBdr>
        </w:div>
      </w:divsChild>
    </w:div>
    <w:div w:id="85423563">
      <w:marLeft w:val="0"/>
      <w:marRight w:val="0"/>
      <w:marTop w:val="0"/>
      <w:marBottom w:val="0"/>
      <w:divBdr>
        <w:top w:val="none" w:sz="0" w:space="0" w:color="auto"/>
        <w:left w:val="none" w:sz="0" w:space="0" w:color="auto"/>
        <w:bottom w:val="none" w:sz="0" w:space="0" w:color="auto"/>
        <w:right w:val="none" w:sz="0" w:space="0" w:color="auto"/>
      </w:divBdr>
      <w:divsChild>
        <w:div w:id="1964071085">
          <w:marLeft w:val="0"/>
          <w:marRight w:val="0"/>
          <w:marTop w:val="0"/>
          <w:marBottom w:val="0"/>
          <w:divBdr>
            <w:top w:val="none" w:sz="0" w:space="0" w:color="auto"/>
            <w:left w:val="none" w:sz="0" w:space="0" w:color="auto"/>
            <w:bottom w:val="none" w:sz="0" w:space="0" w:color="auto"/>
            <w:right w:val="none" w:sz="0" w:space="0" w:color="auto"/>
          </w:divBdr>
        </w:div>
      </w:divsChild>
    </w:div>
    <w:div w:id="87622164">
      <w:marLeft w:val="0"/>
      <w:marRight w:val="0"/>
      <w:marTop w:val="0"/>
      <w:marBottom w:val="0"/>
      <w:divBdr>
        <w:top w:val="none" w:sz="0" w:space="0" w:color="auto"/>
        <w:left w:val="none" w:sz="0" w:space="0" w:color="auto"/>
        <w:bottom w:val="none" w:sz="0" w:space="0" w:color="auto"/>
        <w:right w:val="none" w:sz="0" w:space="0" w:color="auto"/>
      </w:divBdr>
      <w:divsChild>
        <w:div w:id="1731342156">
          <w:marLeft w:val="0"/>
          <w:marRight w:val="0"/>
          <w:marTop w:val="0"/>
          <w:marBottom w:val="0"/>
          <w:divBdr>
            <w:top w:val="none" w:sz="0" w:space="0" w:color="auto"/>
            <w:left w:val="none" w:sz="0" w:space="0" w:color="auto"/>
            <w:bottom w:val="none" w:sz="0" w:space="0" w:color="auto"/>
            <w:right w:val="none" w:sz="0" w:space="0" w:color="auto"/>
          </w:divBdr>
        </w:div>
      </w:divsChild>
    </w:div>
    <w:div w:id="87847228">
      <w:marLeft w:val="0"/>
      <w:marRight w:val="0"/>
      <w:marTop w:val="0"/>
      <w:marBottom w:val="0"/>
      <w:divBdr>
        <w:top w:val="none" w:sz="0" w:space="0" w:color="auto"/>
        <w:left w:val="none" w:sz="0" w:space="0" w:color="auto"/>
        <w:bottom w:val="none" w:sz="0" w:space="0" w:color="auto"/>
        <w:right w:val="none" w:sz="0" w:space="0" w:color="auto"/>
      </w:divBdr>
      <w:divsChild>
        <w:div w:id="1041977747">
          <w:marLeft w:val="0"/>
          <w:marRight w:val="0"/>
          <w:marTop w:val="0"/>
          <w:marBottom w:val="0"/>
          <w:divBdr>
            <w:top w:val="none" w:sz="0" w:space="0" w:color="auto"/>
            <w:left w:val="none" w:sz="0" w:space="0" w:color="auto"/>
            <w:bottom w:val="none" w:sz="0" w:space="0" w:color="auto"/>
            <w:right w:val="none" w:sz="0" w:space="0" w:color="auto"/>
          </w:divBdr>
        </w:div>
      </w:divsChild>
    </w:div>
    <w:div w:id="106512465">
      <w:marLeft w:val="0"/>
      <w:marRight w:val="0"/>
      <w:marTop w:val="0"/>
      <w:marBottom w:val="0"/>
      <w:divBdr>
        <w:top w:val="none" w:sz="0" w:space="0" w:color="auto"/>
        <w:left w:val="none" w:sz="0" w:space="0" w:color="auto"/>
        <w:bottom w:val="none" w:sz="0" w:space="0" w:color="auto"/>
        <w:right w:val="none" w:sz="0" w:space="0" w:color="auto"/>
      </w:divBdr>
      <w:divsChild>
        <w:div w:id="1856654121">
          <w:marLeft w:val="0"/>
          <w:marRight w:val="0"/>
          <w:marTop w:val="0"/>
          <w:marBottom w:val="0"/>
          <w:divBdr>
            <w:top w:val="none" w:sz="0" w:space="0" w:color="auto"/>
            <w:left w:val="none" w:sz="0" w:space="0" w:color="auto"/>
            <w:bottom w:val="none" w:sz="0" w:space="0" w:color="auto"/>
            <w:right w:val="none" w:sz="0" w:space="0" w:color="auto"/>
          </w:divBdr>
          <w:divsChild>
            <w:div w:id="15099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7378">
      <w:marLeft w:val="0"/>
      <w:marRight w:val="0"/>
      <w:marTop w:val="0"/>
      <w:marBottom w:val="0"/>
      <w:divBdr>
        <w:top w:val="none" w:sz="0" w:space="0" w:color="auto"/>
        <w:left w:val="none" w:sz="0" w:space="0" w:color="auto"/>
        <w:bottom w:val="none" w:sz="0" w:space="0" w:color="auto"/>
        <w:right w:val="none" w:sz="0" w:space="0" w:color="auto"/>
      </w:divBdr>
      <w:divsChild>
        <w:div w:id="688524392">
          <w:marLeft w:val="0"/>
          <w:marRight w:val="0"/>
          <w:marTop w:val="0"/>
          <w:marBottom w:val="0"/>
          <w:divBdr>
            <w:top w:val="none" w:sz="0" w:space="0" w:color="auto"/>
            <w:left w:val="none" w:sz="0" w:space="0" w:color="auto"/>
            <w:bottom w:val="none" w:sz="0" w:space="0" w:color="auto"/>
            <w:right w:val="none" w:sz="0" w:space="0" w:color="auto"/>
          </w:divBdr>
        </w:div>
      </w:divsChild>
    </w:div>
    <w:div w:id="113838205">
      <w:marLeft w:val="0"/>
      <w:marRight w:val="0"/>
      <w:marTop w:val="0"/>
      <w:marBottom w:val="0"/>
      <w:divBdr>
        <w:top w:val="none" w:sz="0" w:space="0" w:color="auto"/>
        <w:left w:val="none" w:sz="0" w:space="0" w:color="auto"/>
        <w:bottom w:val="none" w:sz="0" w:space="0" w:color="auto"/>
        <w:right w:val="none" w:sz="0" w:space="0" w:color="auto"/>
      </w:divBdr>
      <w:divsChild>
        <w:div w:id="1820228570">
          <w:marLeft w:val="0"/>
          <w:marRight w:val="0"/>
          <w:marTop w:val="0"/>
          <w:marBottom w:val="0"/>
          <w:divBdr>
            <w:top w:val="none" w:sz="0" w:space="0" w:color="auto"/>
            <w:left w:val="none" w:sz="0" w:space="0" w:color="auto"/>
            <w:bottom w:val="none" w:sz="0" w:space="0" w:color="auto"/>
            <w:right w:val="none" w:sz="0" w:space="0" w:color="auto"/>
          </w:divBdr>
        </w:div>
      </w:divsChild>
    </w:div>
    <w:div w:id="114715311">
      <w:marLeft w:val="0"/>
      <w:marRight w:val="0"/>
      <w:marTop w:val="0"/>
      <w:marBottom w:val="0"/>
      <w:divBdr>
        <w:top w:val="none" w:sz="0" w:space="0" w:color="auto"/>
        <w:left w:val="none" w:sz="0" w:space="0" w:color="auto"/>
        <w:bottom w:val="none" w:sz="0" w:space="0" w:color="auto"/>
        <w:right w:val="none" w:sz="0" w:space="0" w:color="auto"/>
      </w:divBdr>
      <w:divsChild>
        <w:div w:id="256254762">
          <w:marLeft w:val="0"/>
          <w:marRight w:val="0"/>
          <w:marTop w:val="0"/>
          <w:marBottom w:val="0"/>
          <w:divBdr>
            <w:top w:val="none" w:sz="0" w:space="0" w:color="auto"/>
            <w:left w:val="none" w:sz="0" w:space="0" w:color="auto"/>
            <w:bottom w:val="none" w:sz="0" w:space="0" w:color="auto"/>
            <w:right w:val="none" w:sz="0" w:space="0" w:color="auto"/>
          </w:divBdr>
          <w:divsChild>
            <w:div w:id="15427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74">
      <w:bodyDiv w:val="1"/>
      <w:marLeft w:val="0"/>
      <w:marRight w:val="0"/>
      <w:marTop w:val="0"/>
      <w:marBottom w:val="0"/>
      <w:divBdr>
        <w:top w:val="none" w:sz="0" w:space="0" w:color="auto"/>
        <w:left w:val="none" w:sz="0" w:space="0" w:color="auto"/>
        <w:bottom w:val="none" w:sz="0" w:space="0" w:color="auto"/>
        <w:right w:val="none" w:sz="0" w:space="0" w:color="auto"/>
      </w:divBdr>
    </w:div>
    <w:div w:id="122843923">
      <w:bodyDiv w:val="1"/>
      <w:marLeft w:val="0"/>
      <w:marRight w:val="0"/>
      <w:marTop w:val="0"/>
      <w:marBottom w:val="0"/>
      <w:divBdr>
        <w:top w:val="none" w:sz="0" w:space="0" w:color="auto"/>
        <w:left w:val="none" w:sz="0" w:space="0" w:color="auto"/>
        <w:bottom w:val="none" w:sz="0" w:space="0" w:color="auto"/>
        <w:right w:val="none" w:sz="0" w:space="0" w:color="auto"/>
      </w:divBdr>
    </w:div>
    <w:div w:id="126628993">
      <w:marLeft w:val="0"/>
      <w:marRight w:val="0"/>
      <w:marTop w:val="0"/>
      <w:marBottom w:val="0"/>
      <w:divBdr>
        <w:top w:val="none" w:sz="0" w:space="0" w:color="auto"/>
        <w:left w:val="none" w:sz="0" w:space="0" w:color="auto"/>
        <w:bottom w:val="none" w:sz="0" w:space="0" w:color="auto"/>
        <w:right w:val="none" w:sz="0" w:space="0" w:color="auto"/>
      </w:divBdr>
      <w:divsChild>
        <w:div w:id="114832541">
          <w:marLeft w:val="0"/>
          <w:marRight w:val="0"/>
          <w:marTop w:val="0"/>
          <w:marBottom w:val="0"/>
          <w:divBdr>
            <w:top w:val="none" w:sz="0" w:space="0" w:color="auto"/>
            <w:left w:val="none" w:sz="0" w:space="0" w:color="auto"/>
            <w:bottom w:val="none" w:sz="0" w:space="0" w:color="auto"/>
            <w:right w:val="none" w:sz="0" w:space="0" w:color="auto"/>
          </w:divBdr>
        </w:div>
      </w:divsChild>
    </w:div>
    <w:div w:id="131485449">
      <w:marLeft w:val="0"/>
      <w:marRight w:val="0"/>
      <w:marTop w:val="0"/>
      <w:marBottom w:val="0"/>
      <w:divBdr>
        <w:top w:val="none" w:sz="0" w:space="0" w:color="auto"/>
        <w:left w:val="none" w:sz="0" w:space="0" w:color="auto"/>
        <w:bottom w:val="none" w:sz="0" w:space="0" w:color="auto"/>
        <w:right w:val="none" w:sz="0" w:space="0" w:color="auto"/>
      </w:divBdr>
      <w:divsChild>
        <w:div w:id="44188290">
          <w:marLeft w:val="0"/>
          <w:marRight w:val="0"/>
          <w:marTop w:val="0"/>
          <w:marBottom w:val="0"/>
          <w:divBdr>
            <w:top w:val="none" w:sz="0" w:space="0" w:color="auto"/>
            <w:left w:val="none" w:sz="0" w:space="0" w:color="auto"/>
            <w:bottom w:val="none" w:sz="0" w:space="0" w:color="auto"/>
            <w:right w:val="none" w:sz="0" w:space="0" w:color="auto"/>
          </w:divBdr>
        </w:div>
      </w:divsChild>
    </w:div>
    <w:div w:id="131607156">
      <w:bodyDiv w:val="1"/>
      <w:marLeft w:val="0"/>
      <w:marRight w:val="0"/>
      <w:marTop w:val="0"/>
      <w:marBottom w:val="0"/>
      <w:divBdr>
        <w:top w:val="none" w:sz="0" w:space="0" w:color="auto"/>
        <w:left w:val="none" w:sz="0" w:space="0" w:color="auto"/>
        <w:bottom w:val="none" w:sz="0" w:space="0" w:color="auto"/>
        <w:right w:val="none" w:sz="0" w:space="0" w:color="auto"/>
      </w:divBdr>
    </w:div>
    <w:div w:id="134303892">
      <w:marLeft w:val="0"/>
      <w:marRight w:val="0"/>
      <w:marTop w:val="0"/>
      <w:marBottom w:val="0"/>
      <w:divBdr>
        <w:top w:val="none" w:sz="0" w:space="0" w:color="auto"/>
        <w:left w:val="none" w:sz="0" w:space="0" w:color="auto"/>
        <w:bottom w:val="none" w:sz="0" w:space="0" w:color="auto"/>
        <w:right w:val="none" w:sz="0" w:space="0" w:color="auto"/>
      </w:divBdr>
      <w:divsChild>
        <w:div w:id="1271203757">
          <w:marLeft w:val="0"/>
          <w:marRight w:val="0"/>
          <w:marTop w:val="0"/>
          <w:marBottom w:val="0"/>
          <w:divBdr>
            <w:top w:val="none" w:sz="0" w:space="0" w:color="auto"/>
            <w:left w:val="none" w:sz="0" w:space="0" w:color="auto"/>
            <w:bottom w:val="none" w:sz="0" w:space="0" w:color="auto"/>
            <w:right w:val="none" w:sz="0" w:space="0" w:color="auto"/>
          </w:divBdr>
        </w:div>
      </w:divsChild>
    </w:div>
    <w:div w:id="136915934">
      <w:marLeft w:val="0"/>
      <w:marRight w:val="0"/>
      <w:marTop w:val="0"/>
      <w:marBottom w:val="0"/>
      <w:divBdr>
        <w:top w:val="none" w:sz="0" w:space="0" w:color="auto"/>
        <w:left w:val="none" w:sz="0" w:space="0" w:color="auto"/>
        <w:bottom w:val="none" w:sz="0" w:space="0" w:color="auto"/>
        <w:right w:val="none" w:sz="0" w:space="0" w:color="auto"/>
      </w:divBdr>
      <w:divsChild>
        <w:div w:id="1676573855">
          <w:marLeft w:val="0"/>
          <w:marRight w:val="0"/>
          <w:marTop w:val="0"/>
          <w:marBottom w:val="0"/>
          <w:divBdr>
            <w:top w:val="none" w:sz="0" w:space="0" w:color="auto"/>
            <w:left w:val="none" w:sz="0" w:space="0" w:color="auto"/>
            <w:bottom w:val="none" w:sz="0" w:space="0" w:color="auto"/>
            <w:right w:val="none" w:sz="0" w:space="0" w:color="auto"/>
          </w:divBdr>
        </w:div>
      </w:divsChild>
    </w:div>
    <w:div w:id="139349808">
      <w:bodyDiv w:val="1"/>
      <w:marLeft w:val="0"/>
      <w:marRight w:val="0"/>
      <w:marTop w:val="0"/>
      <w:marBottom w:val="0"/>
      <w:divBdr>
        <w:top w:val="none" w:sz="0" w:space="0" w:color="auto"/>
        <w:left w:val="none" w:sz="0" w:space="0" w:color="auto"/>
        <w:bottom w:val="none" w:sz="0" w:space="0" w:color="auto"/>
        <w:right w:val="none" w:sz="0" w:space="0" w:color="auto"/>
      </w:divBdr>
    </w:div>
    <w:div w:id="144397700">
      <w:marLeft w:val="0"/>
      <w:marRight w:val="0"/>
      <w:marTop w:val="0"/>
      <w:marBottom w:val="0"/>
      <w:divBdr>
        <w:top w:val="none" w:sz="0" w:space="0" w:color="auto"/>
        <w:left w:val="none" w:sz="0" w:space="0" w:color="auto"/>
        <w:bottom w:val="none" w:sz="0" w:space="0" w:color="auto"/>
        <w:right w:val="none" w:sz="0" w:space="0" w:color="auto"/>
      </w:divBdr>
      <w:divsChild>
        <w:div w:id="84041078">
          <w:marLeft w:val="0"/>
          <w:marRight w:val="0"/>
          <w:marTop w:val="0"/>
          <w:marBottom w:val="0"/>
          <w:divBdr>
            <w:top w:val="none" w:sz="0" w:space="0" w:color="auto"/>
            <w:left w:val="none" w:sz="0" w:space="0" w:color="auto"/>
            <w:bottom w:val="none" w:sz="0" w:space="0" w:color="auto"/>
            <w:right w:val="none" w:sz="0" w:space="0" w:color="auto"/>
          </w:divBdr>
          <w:divsChild>
            <w:div w:id="2013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9646">
      <w:marLeft w:val="0"/>
      <w:marRight w:val="0"/>
      <w:marTop w:val="0"/>
      <w:marBottom w:val="0"/>
      <w:divBdr>
        <w:top w:val="none" w:sz="0" w:space="0" w:color="auto"/>
        <w:left w:val="none" w:sz="0" w:space="0" w:color="auto"/>
        <w:bottom w:val="none" w:sz="0" w:space="0" w:color="auto"/>
        <w:right w:val="none" w:sz="0" w:space="0" w:color="auto"/>
      </w:divBdr>
      <w:divsChild>
        <w:div w:id="964045427">
          <w:marLeft w:val="0"/>
          <w:marRight w:val="0"/>
          <w:marTop w:val="0"/>
          <w:marBottom w:val="0"/>
          <w:divBdr>
            <w:top w:val="none" w:sz="0" w:space="0" w:color="auto"/>
            <w:left w:val="none" w:sz="0" w:space="0" w:color="auto"/>
            <w:bottom w:val="none" w:sz="0" w:space="0" w:color="auto"/>
            <w:right w:val="none" w:sz="0" w:space="0" w:color="auto"/>
          </w:divBdr>
        </w:div>
      </w:divsChild>
    </w:div>
    <w:div w:id="160969916">
      <w:marLeft w:val="0"/>
      <w:marRight w:val="0"/>
      <w:marTop w:val="0"/>
      <w:marBottom w:val="0"/>
      <w:divBdr>
        <w:top w:val="none" w:sz="0" w:space="0" w:color="auto"/>
        <w:left w:val="none" w:sz="0" w:space="0" w:color="auto"/>
        <w:bottom w:val="none" w:sz="0" w:space="0" w:color="auto"/>
        <w:right w:val="none" w:sz="0" w:space="0" w:color="auto"/>
      </w:divBdr>
      <w:divsChild>
        <w:div w:id="800878974">
          <w:marLeft w:val="0"/>
          <w:marRight w:val="0"/>
          <w:marTop w:val="0"/>
          <w:marBottom w:val="0"/>
          <w:divBdr>
            <w:top w:val="none" w:sz="0" w:space="0" w:color="auto"/>
            <w:left w:val="none" w:sz="0" w:space="0" w:color="auto"/>
            <w:bottom w:val="none" w:sz="0" w:space="0" w:color="auto"/>
            <w:right w:val="none" w:sz="0" w:space="0" w:color="auto"/>
          </w:divBdr>
        </w:div>
      </w:divsChild>
    </w:div>
    <w:div w:id="162934554">
      <w:marLeft w:val="0"/>
      <w:marRight w:val="0"/>
      <w:marTop w:val="0"/>
      <w:marBottom w:val="0"/>
      <w:divBdr>
        <w:top w:val="none" w:sz="0" w:space="0" w:color="auto"/>
        <w:left w:val="none" w:sz="0" w:space="0" w:color="auto"/>
        <w:bottom w:val="none" w:sz="0" w:space="0" w:color="auto"/>
        <w:right w:val="none" w:sz="0" w:space="0" w:color="auto"/>
      </w:divBdr>
      <w:divsChild>
        <w:div w:id="1058242285">
          <w:marLeft w:val="0"/>
          <w:marRight w:val="0"/>
          <w:marTop w:val="0"/>
          <w:marBottom w:val="0"/>
          <w:divBdr>
            <w:top w:val="none" w:sz="0" w:space="0" w:color="auto"/>
            <w:left w:val="none" w:sz="0" w:space="0" w:color="auto"/>
            <w:bottom w:val="none" w:sz="0" w:space="0" w:color="auto"/>
            <w:right w:val="none" w:sz="0" w:space="0" w:color="auto"/>
          </w:divBdr>
        </w:div>
      </w:divsChild>
    </w:div>
    <w:div w:id="163785935">
      <w:marLeft w:val="0"/>
      <w:marRight w:val="0"/>
      <w:marTop w:val="0"/>
      <w:marBottom w:val="0"/>
      <w:divBdr>
        <w:top w:val="none" w:sz="0" w:space="0" w:color="auto"/>
        <w:left w:val="none" w:sz="0" w:space="0" w:color="auto"/>
        <w:bottom w:val="none" w:sz="0" w:space="0" w:color="auto"/>
        <w:right w:val="none" w:sz="0" w:space="0" w:color="auto"/>
      </w:divBdr>
      <w:divsChild>
        <w:div w:id="1411267471">
          <w:marLeft w:val="0"/>
          <w:marRight w:val="0"/>
          <w:marTop w:val="0"/>
          <w:marBottom w:val="0"/>
          <w:divBdr>
            <w:top w:val="none" w:sz="0" w:space="0" w:color="auto"/>
            <w:left w:val="none" w:sz="0" w:space="0" w:color="auto"/>
            <w:bottom w:val="none" w:sz="0" w:space="0" w:color="auto"/>
            <w:right w:val="none" w:sz="0" w:space="0" w:color="auto"/>
          </w:divBdr>
        </w:div>
      </w:divsChild>
    </w:div>
    <w:div w:id="165946043">
      <w:marLeft w:val="0"/>
      <w:marRight w:val="0"/>
      <w:marTop w:val="0"/>
      <w:marBottom w:val="0"/>
      <w:divBdr>
        <w:top w:val="none" w:sz="0" w:space="0" w:color="auto"/>
        <w:left w:val="none" w:sz="0" w:space="0" w:color="auto"/>
        <w:bottom w:val="none" w:sz="0" w:space="0" w:color="auto"/>
        <w:right w:val="none" w:sz="0" w:space="0" w:color="auto"/>
      </w:divBdr>
      <w:divsChild>
        <w:div w:id="1872959820">
          <w:marLeft w:val="0"/>
          <w:marRight w:val="0"/>
          <w:marTop w:val="0"/>
          <w:marBottom w:val="0"/>
          <w:divBdr>
            <w:top w:val="none" w:sz="0" w:space="0" w:color="auto"/>
            <w:left w:val="none" w:sz="0" w:space="0" w:color="auto"/>
            <w:bottom w:val="none" w:sz="0" w:space="0" w:color="auto"/>
            <w:right w:val="none" w:sz="0" w:space="0" w:color="auto"/>
          </w:divBdr>
        </w:div>
      </w:divsChild>
    </w:div>
    <w:div w:id="171380910">
      <w:bodyDiv w:val="1"/>
      <w:marLeft w:val="0"/>
      <w:marRight w:val="0"/>
      <w:marTop w:val="0"/>
      <w:marBottom w:val="0"/>
      <w:divBdr>
        <w:top w:val="none" w:sz="0" w:space="0" w:color="auto"/>
        <w:left w:val="none" w:sz="0" w:space="0" w:color="auto"/>
        <w:bottom w:val="none" w:sz="0" w:space="0" w:color="auto"/>
        <w:right w:val="none" w:sz="0" w:space="0" w:color="auto"/>
      </w:divBdr>
    </w:div>
    <w:div w:id="179514480">
      <w:marLeft w:val="0"/>
      <w:marRight w:val="0"/>
      <w:marTop w:val="0"/>
      <w:marBottom w:val="0"/>
      <w:divBdr>
        <w:top w:val="none" w:sz="0" w:space="0" w:color="auto"/>
        <w:left w:val="none" w:sz="0" w:space="0" w:color="auto"/>
        <w:bottom w:val="none" w:sz="0" w:space="0" w:color="auto"/>
        <w:right w:val="none" w:sz="0" w:space="0" w:color="auto"/>
      </w:divBdr>
      <w:divsChild>
        <w:div w:id="135537617">
          <w:marLeft w:val="0"/>
          <w:marRight w:val="0"/>
          <w:marTop w:val="0"/>
          <w:marBottom w:val="0"/>
          <w:divBdr>
            <w:top w:val="none" w:sz="0" w:space="0" w:color="auto"/>
            <w:left w:val="none" w:sz="0" w:space="0" w:color="auto"/>
            <w:bottom w:val="none" w:sz="0" w:space="0" w:color="auto"/>
            <w:right w:val="none" w:sz="0" w:space="0" w:color="auto"/>
          </w:divBdr>
        </w:div>
      </w:divsChild>
    </w:div>
    <w:div w:id="192308068">
      <w:bodyDiv w:val="1"/>
      <w:marLeft w:val="0"/>
      <w:marRight w:val="0"/>
      <w:marTop w:val="0"/>
      <w:marBottom w:val="0"/>
      <w:divBdr>
        <w:top w:val="none" w:sz="0" w:space="0" w:color="auto"/>
        <w:left w:val="none" w:sz="0" w:space="0" w:color="auto"/>
        <w:bottom w:val="none" w:sz="0" w:space="0" w:color="auto"/>
        <w:right w:val="none" w:sz="0" w:space="0" w:color="auto"/>
      </w:divBdr>
    </w:div>
    <w:div w:id="197471776">
      <w:bodyDiv w:val="1"/>
      <w:marLeft w:val="0"/>
      <w:marRight w:val="0"/>
      <w:marTop w:val="0"/>
      <w:marBottom w:val="0"/>
      <w:divBdr>
        <w:top w:val="none" w:sz="0" w:space="0" w:color="auto"/>
        <w:left w:val="none" w:sz="0" w:space="0" w:color="auto"/>
        <w:bottom w:val="none" w:sz="0" w:space="0" w:color="auto"/>
        <w:right w:val="none" w:sz="0" w:space="0" w:color="auto"/>
      </w:divBdr>
    </w:div>
    <w:div w:id="209347952">
      <w:marLeft w:val="0"/>
      <w:marRight w:val="0"/>
      <w:marTop w:val="0"/>
      <w:marBottom w:val="0"/>
      <w:divBdr>
        <w:top w:val="none" w:sz="0" w:space="0" w:color="auto"/>
        <w:left w:val="none" w:sz="0" w:space="0" w:color="auto"/>
        <w:bottom w:val="none" w:sz="0" w:space="0" w:color="auto"/>
        <w:right w:val="none" w:sz="0" w:space="0" w:color="auto"/>
      </w:divBdr>
      <w:divsChild>
        <w:div w:id="1668167304">
          <w:marLeft w:val="0"/>
          <w:marRight w:val="0"/>
          <w:marTop w:val="0"/>
          <w:marBottom w:val="0"/>
          <w:divBdr>
            <w:top w:val="none" w:sz="0" w:space="0" w:color="auto"/>
            <w:left w:val="none" w:sz="0" w:space="0" w:color="auto"/>
            <w:bottom w:val="none" w:sz="0" w:space="0" w:color="auto"/>
            <w:right w:val="none" w:sz="0" w:space="0" w:color="auto"/>
          </w:divBdr>
        </w:div>
      </w:divsChild>
    </w:div>
    <w:div w:id="224877543">
      <w:marLeft w:val="0"/>
      <w:marRight w:val="0"/>
      <w:marTop w:val="0"/>
      <w:marBottom w:val="0"/>
      <w:divBdr>
        <w:top w:val="none" w:sz="0" w:space="0" w:color="auto"/>
        <w:left w:val="none" w:sz="0" w:space="0" w:color="auto"/>
        <w:bottom w:val="none" w:sz="0" w:space="0" w:color="auto"/>
        <w:right w:val="none" w:sz="0" w:space="0" w:color="auto"/>
      </w:divBdr>
      <w:divsChild>
        <w:div w:id="730933261">
          <w:marLeft w:val="0"/>
          <w:marRight w:val="0"/>
          <w:marTop w:val="0"/>
          <w:marBottom w:val="0"/>
          <w:divBdr>
            <w:top w:val="none" w:sz="0" w:space="0" w:color="auto"/>
            <w:left w:val="none" w:sz="0" w:space="0" w:color="auto"/>
            <w:bottom w:val="none" w:sz="0" w:space="0" w:color="auto"/>
            <w:right w:val="none" w:sz="0" w:space="0" w:color="auto"/>
          </w:divBdr>
        </w:div>
      </w:divsChild>
    </w:div>
    <w:div w:id="229854212">
      <w:bodyDiv w:val="1"/>
      <w:marLeft w:val="0"/>
      <w:marRight w:val="0"/>
      <w:marTop w:val="0"/>
      <w:marBottom w:val="0"/>
      <w:divBdr>
        <w:top w:val="none" w:sz="0" w:space="0" w:color="auto"/>
        <w:left w:val="none" w:sz="0" w:space="0" w:color="auto"/>
        <w:bottom w:val="none" w:sz="0" w:space="0" w:color="auto"/>
        <w:right w:val="none" w:sz="0" w:space="0" w:color="auto"/>
      </w:divBdr>
    </w:div>
    <w:div w:id="237596378">
      <w:marLeft w:val="0"/>
      <w:marRight w:val="0"/>
      <w:marTop w:val="0"/>
      <w:marBottom w:val="0"/>
      <w:divBdr>
        <w:top w:val="none" w:sz="0" w:space="0" w:color="auto"/>
        <w:left w:val="none" w:sz="0" w:space="0" w:color="auto"/>
        <w:bottom w:val="none" w:sz="0" w:space="0" w:color="auto"/>
        <w:right w:val="none" w:sz="0" w:space="0" w:color="auto"/>
      </w:divBdr>
      <w:divsChild>
        <w:div w:id="129172904">
          <w:marLeft w:val="0"/>
          <w:marRight w:val="0"/>
          <w:marTop w:val="0"/>
          <w:marBottom w:val="0"/>
          <w:divBdr>
            <w:top w:val="none" w:sz="0" w:space="0" w:color="auto"/>
            <w:left w:val="none" w:sz="0" w:space="0" w:color="auto"/>
            <w:bottom w:val="none" w:sz="0" w:space="0" w:color="auto"/>
            <w:right w:val="none" w:sz="0" w:space="0" w:color="auto"/>
          </w:divBdr>
        </w:div>
      </w:divsChild>
    </w:div>
    <w:div w:id="247424298">
      <w:marLeft w:val="0"/>
      <w:marRight w:val="0"/>
      <w:marTop w:val="0"/>
      <w:marBottom w:val="0"/>
      <w:divBdr>
        <w:top w:val="none" w:sz="0" w:space="0" w:color="auto"/>
        <w:left w:val="none" w:sz="0" w:space="0" w:color="auto"/>
        <w:bottom w:val="none" w:sz="0" w:space="0" w:color="auto"/>
        <w:right w:val="none" w:sz="0" w:space="0" w:color="auto"/>
      </w:divBdr>
      <w:divsChild>
        <w:div w:id="191109679">
          <w:marLeft w:val="0"/>
          <w:marRight w:val="0"/>
          <w:marTop w:val="0"/>
          <w:marBottom w:val="0"/>
          <w:divBdr>
            <w:top w:val="none" w:sz="0" w:space="0" w:color="auto"/>
            <w:left w:val="none" w:sz="0" w:space="0" w:color="auto"/>
            <w:bottom w:val="none" w:sz="0" w:space="0" w:color="auto"/>
            <w:right w:val="none" w:sz="0" w:space="0" w:color="auto"/>
          </w:divBdr>
          <w:divsChild>
            <w:div w:id="19651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412">
      <w:bodyDiv w:val="1"/>
      <w:marLeft w:val="0"/>
      <w:marRight w:val="0"/>
      <w:marTop w:val="0"/>
      <w:marBottom w:val="0"/>
      <w:divBdr>
        <w:top w:val="none" w:sz="0" w:space="0" w:color="auto"/>
        <w:left w:val="none" w:sz="0" w:space="0" w:color="auto"/>
        <w:bottom w:val="none" w:sz="0" w:space="0" w:color="auto"/>
        <w:right w:val="none" w:sz="0" w:space="0" w:color="auto"/>
      </w:divBdr>
    </w:div>
    <w:div w:id="248317589">
      <w:bodyDiv w:val="1"/>
      <w:marLeft w:val="0"/>
      <w:marRight w:val="0"/>
      <w:marTop w:val="0"/>
      <w:marBottom w:val="0"/>
      <w:divBdr>
        <w:top w:val="none" w:sz="0" w:space="0" w:color="auto"/>
        <w:left w:val="none" w:sz="0" w:space="0" w:color="auto"/>
        <w:bottom w:val="none" w:sz="0" w:space="0" w:color="auto"/>
        <w:right w:val="none" w:sz="0" w:space="0" w:color="auto"/>
      </w:divBdr>
    </w:div>
    <w:div w:id="250429732">
      <w:marLeft w:val="0"/>
      <w:marRight w:val="0"/>
      <w:marTop w:val="0"/>
      <w:marBottom w:val="0"/>
      <w:divBdr>
        <w:top w:val="none" w:sz="0" w:space="0" w:color="auto"/>
        <w:left w:val="none" w:sz="0" w:space="0" w:color="auto"/>
        <w:bottom w:val="none" w:sz="0" w:space="0" w:color="auto"/>
        <w:right w:val="none" w:sz="0" w:space="0" w:color="auto"/>
      </w:divBdr>
      <w:divsChild>
        <w:div w:id="1369523175">
          <w:marLeft w:val="0"/>
          <w:marRight w:val="0"/>
          <w:marTop w:val="0"/>
          <w:marBottom w:val="0"/>
          <w:divBdr>
            <w:top w:val="none" w:sz="0" w:space="0" w:color="auto"/>
            <w:left w:val="none" w:sz="0" w:space="0" w:color="auto"/>
            <w:bottom w:val="none" w:sz="0" w:space="0" w:color="auto"/>
            <w:right w:val="none" w:sz="0" w:space="0" w:color="auto"/>
          </w:divBdr>
        </w:div>
      </w:divsChild>
    </w:div>
    <w:div w:id="251747357">
      <w:marLeft w:val="0"/>
      <w:marRight w:val="0"/>
      <w:marTop w:val="0"/>
      <w:marBottom w:val="0"/>
      <w:divBdr>
        <w:top w:val="none" w:sz="0" w:space="0" w:color="auto"/>
        <w:left w:val="none" w:sz="0" w:space="0" w:color="auto"/>
        <w:bottom w:val="none" w:sz="0" w:space="0" w:color="auto"/>
        <w:right w:val="none" w:sz="0" w:space="0" w:color="auto"/>
      </w:divBdr>
      <w:divsChild>
        <w:div w:id="2015523638">
          <w:marLeft w:val="0"/>
          <w:marRight w:val="0"/>
          <w:marTop w:val="0"/>
          <w:marBottom w:val="0"/>
          <w:divBdr>
            <w:top w:val="none" w:sz="0" w:space="0" w:color="auto"/>
            <w:left w:val="none" w:sz="0" w:space="0" w:color="auto"/>
            <w:bottom w:val="none" w:sz="0" w:space="0" w:color="auto"/>
            <w:right w:val="none" w:sz="0" w:space="0" w:color="auto"/>
          </w:divBdr>
        </w:div>
      </w:divsChild>
    </w:div>
    <w:div w:id="252932788">
      <w:marLeft w:val="0"/>
      <w:marRight w:val="0"/>
      <w:marTop w:val="0"/>
      <w:marBottom w:val="0"/>
      <w:divBdr>
        <w:top w:val="none" w:sz="0" w:space="0" w:color="auto"/>
        <w:left w:val="none" w:sz="0" w:space="0" w:color="auto"/>
        <w:bottom w:val="none" w:sz="0" w:space="0" w:color="auto"/>
        <w:right w:val="none" w:sz="0" w:space="0" w:color="auto"/>
      </w:divBdr>
      <w:divsChild>
        <w:div w:id="653995241">
          <w:marLeft w:val="0"/>
          <w:marRight w:val="0"/>
          <w:marTop w:val="0"/>
          <w:marBottom w:val="0"/>
          <w:divBdr>
            <w:top w:val="none" w:sz="0" w:space="0" w:color="auto"/>
            <w:left w:val="none" w:sz="0" w:space="0" w:color="auto"/>
            <w:bottom w:val="none" w:sz="0" w:space="0" w:color="auto"/>
            <w:right w:val="none" w:sz="0" w:space="0" w:color="auto"/>
          </w:divBdr>
        </w:div>
      </w:divsChild>
    </w:div>
    <w:div w:id="254750589">
      <w:bodyDiv w:val="1"/>
      <w:marLeft w:val="0"/>
      <w:marRight w:val="0"/>
      <w:marTop w:val="0"/>
      <w:marBottom w:val="0"/>
      <w:divBdr>
        <w:top w:val="none" w:sz="0" w:space="0" w:color="auto"/>
        <w:left w:val="none" w:sz="0" w:space="0" w:color="auto"/>
        <w:bottom w:val="none" w:sz="0" w:space="0" w:color="auto"/>
        <w:right w:val="none" w:sz="0" w:space="0" w:color="auto"/>
      </w:divBdr>
    </w:div>
    <w:div w:id="262081282">
      <w:marLeft w:val="0"/>
      <w:marRight w:val="0"/>
      <w:marTop w:val="0"/>
      <w:marBottom w:val="0"/>
      <w:divBdr>
        <w:top w:val="none" w:sz="0" w:space="0" w:color="auto"/>
        <w:left w:val="none" w:sz="0" w:space="0" w:color="auto"/>
        <w:bottom w:val="none" w:sz="0" w:space="0" w:color="auto"/>
        <w:right w:val="none" w:sz="0" w:space="0" w:color="auto"/>
      </w:divBdr>
      <w:divsChild>
        <w:div w:id="871772587">
          <w:marLeft w:val="0"/>
          <w:marRight w:val="0"/>
          <w:marTop w:val="0"/>
          <w:marBottom w:val="0"/>
          <w:divBdr>
            <w:top w:val="none" w:sz="0" w:space="0" w:color="auto"/>
            <w:left w:val="none" w:sz="0" w:space="0" w:color="auto"/>
            <w:bottom w:val="none" w:sz="0" w:space="0" w:color="auto"/>
            <w:right w:val="none" w:sz="0" w:space="0" w:color="auto"/>
          </w:divBdr>
        </w:div>
      </w:divsChild>
    </w:div>
    <w:div w:id="265961309">
      <w:marLeft w:val="0"/>
      <w:marRight w:val="0"/>
      <w:marTop w:val="0"/>
      <w:marBottom w:val="0"/>
      <w:divBdr>
        <w:top w:val="none" w:sz="0" w:space="0" w:color="auto"/>
        <w:left w:val="none" w:sz="0" w:space="0" w:color="auto"/>
        <w:bottom w:val="none" w:sz="0" w:space="0" w:color="auto"/>
        <w:right w:val="none" w:sz="0" w:space="0" w:color="auto"/>
      </w:divBdr>
      <w:divsChild>
        <w:div w:id="319113572">
          <w:marLeft w:val="0"/>
          <w:marRight w:val="0"/>
          <w:marTop w:val="0"/>
          <w:marBottom w:val="0"/>
          <w:divBdr>
            <w:top w:val="none" w:sz="0" w:space="0" w:color="auto"/>
            <w:left w:val="none" w:sz="0" w:space="0" w:color="auto"/>
            <w:bottom w:val="none" w:sz="0" w:space="0" w:color="auto"/>
            <w:right w:val="none" w:sz="0" w:space="0" w:color="auto"/>
          </w:divBdr>
        </w:div>
      </w:divsChild>
    </w:div>
    <w:div w:id="267545285">
      <w:bodyDiv w:val="1"/>
      <w:marLeft w:val="0"/>
      <w:marRight w:val="0"/>
      <w:marTop w:val="0"/>
      <w:marBottom w:val="0"/>
      <w:divBdr>
        <w:top w:val="none" w:sz="0" w:space="0" w:color="auto"/>
        <w:left w:val="none" w:sz="0" w:space="0" w:color="auto"/>
        <w:bottom w:val="none" w:sz="0" w:space="0" w:color="auto"/>
        <w:right w:val="none" w:sz="0" w:space="0" w:color="auto"/>
      </w:divBdr>
    </w:div>
    <w:div w:id="274872283">
      <w:bodyDiv w:val="1"/>
      <w:marLeft w:val="0"/>
      <w:marRight w:val="0"/>
      <w:marTop w:val="0"/>
      <w:marBottom w:val="0"/>
      <w:divBdr>
        <w:top w:val="none" w:sz="0" w:space="0" w:color="auto"/>
        <w:left w:val="none" w:sz="0" w:space="0" w:color="auto"/>
        <w:bottom w:val="none" w:sz="0" w:space="0" w:color="auto"/>
        <w:right w:val="none" w:sz="0" w:space="0" w:color="auto"/>
      </w:divBdr>
    </w:div>
    <w:div w:id="277105424">
      <w:marLeft w:val="0"/>
      <w:marRight w:val="0"/>
      <w:marTop w:val="0"/>
      <w:marBottom w:val="0"/>
      <w:divBdr>
        <w:top w:val="none" w:sz="0" w:space="0" w:color="auto"/>
        <w:left w:val="none" w:sz="0" w:space="0" w:color="auto"/>
        <w:bottom w:val="none" w:sz="0" w:space="0" w:color="auto"/>
        <w:right w:val="none" w:sz="0" w:space="0" w:color="auto"/>
      </w:divBdr>
      <w:divsChild>
        <w:div w:id="664019337">
          <w:marLeft w:val="0"/>
          <w:marRight w:val="0"/>
          <w:marTop w:val="0"/>
          <w:marBottom w:val="0"/>
          <w:divBdr>
            <w:top w:val="none" w:sz="0" w:space="0" w:color="auto"/>
            <w:left w:val="none" w:sz="0" w:space="0" w:color="auto"/>
            <w:bottom w:val="none" w:sz="0" w:space="0" w:color="auto"/>
            <w:right w:val="none" w:sz="0" w:space="0" w:color="auto"/>
          </w:divBdr>
        </w:div>
      </w:divsChild>
    </w:div>
    <w:div w:id="281692314">
      <w:marLeft w:val="0"/>
      <w:marRight w:val="0"/>
      <w:marTop w:val="0"/>
      <w:marBottom w:val="0"/>
      <w:divBdr>
        <w:top w:val="none" w:sz="0" w:space="0" w:color="auto"/>
        <w:left w:val="none" w:sz="0" w:space="0" w:color="auto"/>
        <w:bottom w:val="none" w:sz="0" w:space="0" w:color="auto"/>
        <w:right w:val="none" w:sz="0" w:space="0" w:color="auto"/>
      </w:divBdr>
      <w:divsChild>
        <w:div w:id="672991526">
          <w:marLeft w:val="0"/>
          <w:marRight w:val="0"/>
          <w:marTop w:val="0"/>
          <w:marBottom w:val="0"/>
          <w:divBdr>
            <w:top w:val="none" w:sz="0" w:space="0" w:color="auto"/>
            <w:left w:val="none" w:sz="0" w:space="0" w:color="auto"/>
            <w:bottom w:val="none" w:sz="0" w:space="0" w:color="auto"/>
            <w:right w:val="none" w:sz="0" w:space="0" w:color="auto"/>
          </w:divBdr>
        </w:div>
      </w:divsChild>
    </w:div>
    <w:div w:id="293567136">
      <w:marLeft w:val="0"/>
      <w:marRight w:val="0"/>
      <w:marTop w:val="0"/>
      <w:marBottom w:val="0"/>
      <w:divBdr>
        <w:top w:val="none" w:sz="0" w:space="0" w:color="auto"/>
        <w:left w:val="none" w:sz="0" w:space="0" w:color="auto"/>
        <w:bottom w:val="none" w:sz="0" w:space="0" w:color="auto"/>
        <w:right w:val="none" w:sz="0" w:space="0" w:color="auto"/>
      </w:divBdr>
      <w:divsChild>
        <w:div w:id="1631788905">
          <w:marLeft w:val="0"/>
          <w:marRight w:val="0"/>
          <w:marTop w:val="0"/>
          <w:marBottom w:val="0"/>
          <w:divBdr>
            <w:top w:val="none" w:sz="0" w:space="0" w:color="auto"/>
            <w:left w:val="none" w:sz="0" w:space="0" w:color="auto"/>
            <w:bottom w:val="none" w:sz="0" w:space="0" w:color="auto"/>
            <w:right w:val="none" w:sz="0" w:space="0" w:color="auto"/>
          </w:divBdr>
        </w:div>
      </w:divsChild>
    </w:div>
    <w:div w:id="304821361">
      <w:marLeft w:val="0"/>
      <w:marRight w:val="0"/>
      <w:marTop w:val="0"/>
      <w:marBottom w:val="0"/>
      <w:divBdr>
        <w:top w:val="none" w:sz="0" w:space="0" w:color="auto"/>
        <w:left w:val="none" w:sz="0" w:space="0" w:color="auto"/>
        <w:bottom w:val="none" w:sz="0" w:space="0" w:color="auto"/>
        <w:right w:val="none" w:sz="0" w:space="0" w:color="auto"/>
      </w:divBdr>
      <w:divsChild>
        <w:div w:id="1303388636">
          <w:marLeft w:val="0"/>
          <w:marRight w:val="0"/>
          <w:marTop w:val="0"/>
          <w:marBottom w:val="0"/>
          <w:divBdr>
            <w:top w:val="none" w:sz="0" w:space="0" w:color="auto"/>
            <w:left w:val="none" w:sz="0" w:space="0" w:color="auto"/>
            <w:bottom w:val="none" w:sz="0" w:space="0" w:color="auto"/>
            <w:right w:val="none" w:sz="0" w:space="0" w:color="auto"/>
          </w:divBdr>
        </w:div>
      </w:divsChild>
    </w:div>
    <w:div w:id="306594635">
      <w:marLeft w:val="0"/>
      <w:marRight w:val="0"/>
      <w:marTop w:val="0"/>
      <w:marBottom w:val="0"/>
      <w:divBdr>
        <w:top w:val="none" w:sz="0" w:space="0" w:color="auto"/>
        <w:left w:val="none" w:sz="0" w:space="0" w:color="auto"/>
        <w:bottom w:val="none" w:sz="0" w:space="0" w:color="auto"/>
        <w:right w:val="none" w:sz="0" w:space="0" w:color="auto"/>
      </w:divBdr>
      <w:divsChild>
        <w:div w:id="1346400544">
          <w:marLeft w:val="0"/>
          <w:marRight w:val="0"/>
          <w:marTop w:val="0"/>
          <w:marBottom w:val="0"/>
          <w:divBdr>
            <w:top w:val="none" w:sz="0" w:space="0" w:color="auto"/>
            <w:left w:val="none" w:sz="0" w:space="0" w:color="auto"/>
            <w:bottom w:val="none" w:sz="0" w:space="0" w:color="auto"/>
            <w:right w:val="none" w:sz="0" w:space="0" w:color="auto"/>
          </w:divBdr>
          <w:divsChild>
            <w:div w:id="11625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5414">
      <w:marLeft w:val="0"/>
      <w:marRight w:val="0"/>
      <w:marTop w:val="0"/>
      <w:marBottom w:val="0"/>
      <w:divBdr>
        <w:top w:val="none" w:sz="0" w:space="0" w:color="auto"/>
        <w:left w:val="none" w:sz="0" w:space="0" w:color="auto"/>
        <w:bottom w:val="none" w:sz="0" w:space="0" w:color="auto"/>
        <w:right w:val="none" w:sz="0" w:space="0" w:color="auto"/>
      </w:divBdr>
      <w:divsChild>
        <w:div w:id="1260067839">
          <w:marLeft w:val="0"/>
          <w:marRight w:val="0"/>
          <w:marTop w:val="0"/>
          <w:marBottom w:val="0"/>
          <w:divBdr>
            <w:top w:val="none" w:sz="0" w:space="0" w:color="auto"/>
            <w:left w:val="none" w:sz="0" w:space="0" w:color="auto"/>
            <w:bottom w:val="none" w:sz="0" w:space="0" w:color="auto"/>
            <w:right w:val="none" w:sz="0" w:space="0" w:color="auto"/>
          </w:divBdr>
        </w:div>
      </w:divsChild>
    </w:div>
    <w:div w:id="318776470">
      <w:marLeft w:val="0"/>
      <w:marRight w:val="0"/>
      <w:marTop w:val="0"/>
      <w:marBottom w:val="0"/>
      <w:divBdr>
        <w:top w:val="none" w:sz="0" w:space="0" w:color="auto"/>
        <w:left w:val="none" w:sz="0" w:space="0" w:color="auto"/>
        <w:bottom w:val="none" w:sz="0" w:space="0" w:color="auto"/>
        <w:right w:val="none" w:sz="0" w:space="0" w:color="auto"/>
      </w:divBdr>
      <w:divsChild>
        <w:div w:id="1717853404">
          <w:marLeft w:val="0"/>
          <w:marRight w:val="0"/>
          <w:marTop w:val="0"/>
          <w:marBottom w:val="0"/>
          <w:divBdr>
            <w:top w:val="none" w:sz="0" w:space="0" w:color="auto"/>
            <w:left w:val="none" w:sz="0" w:space="0" w:color="auto"/>
            <w:bottom w:val="none" w:sz="0" w:space="0" w:color="auto"/>
            <w:right w:val="none" w:sz="0" w:space="0" w:color="auto"/>
          </w:divBdr>
          <w:divsChild>
            <w:div w:id="13648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6042">
      <w:bodyDiv w:val="1"/>
      <w:marLeft w:val="0"/>
      <w:marRight w:val="0"/>
      <w:marTop w:val="0"/>
      <w:marBottom w:val="0"/>
      <w:divBdr>
        <w:top w:val="none" w:sz="0" w:space="0" w:color="auto"/>
        <w:left w:val="none" w:sz="0" w:space="0" w:color="auto"/>
        <w:bottom w:val="none" w:sz="0" w:space="0" w:color="auto"/>
        <w:right w:val="none" w:sz="0" w:space="0" w:color="auto"/>
      </w:divBdr>
    </w:div>
    <w:div w:id="323053510">
      <w:marLeft w:val="0"/>
      <w:marRight w:val="0"/>
      <w:marTop w:val="0"/>
      <w:marBottom w:val="0"/>
      <w:divBdr>
        <w:top w:val="none" w:sz="0" w:space="0" w:color="auto"/>
        <w:left w:val="none" w:sz="0" w:space="0" w:color="auto"/>
        <w:bottom w:val="none" w:sz="0" w:space="0" w:color="auto"/>
        <w:right w:val="none" w:sz="0" w:space="0" w:color="auto"/>
      </w:divBdr>
      <w:divsChild>
        <w:div w:id="963386691">
          <w:marLeft w:val="0"/>
          <w:marRight w:val="0"/>
          <w:marTop w:val="0"/>
          <w:marBottom w:val="0"/>
          <w:divBdr>
            <w:top w:val="none" w:sz="0" w:space="0" w:color="auto"/>
            <w:left w:val="none" w:sz="0" w:space="0" w:color="auto"/>
            <w:bottom w:val="none" w:sz="0" w:space="0" w:color="auto"/>
            <w:right w:val="none" w:sz="0" w:space="0" w:color="auto"/>
          </w:divBdr>
        </w:div>
      </w:divsChild>
    </w:div>
    <w:div w:id="324600231">
      <w:marLeft w:val="0"/>
      <w:marRight w:val="0"/>
      <w:marTop w:val="0"/>
      <w:marBottom w:val="0"/>
      <w:divBdr>
        <w:top w:val="none" w:sz="0" w:space="0" w:color="auto"/>
        <w:left w:val="none" w:sz="0" w:space="0" w:color="auto"/>
        <w:bottom w:val="none" w:sz="0" w:space="0" w:color="auto"/>
        <w:right w:val="none" w:sz="0" w:space="0" w:color="auto"/>
      </w:divBdr>
      <w:divsChild>
        <w:div w:id="829366305">
          <w:marLeft w:val="0"/>
          <w:marRight w:val="0"/>
          <w:marTop w:val="0"/>
          <w:marBottom w:val="0"/>
          <w:divBdr>
            <w:top w:val="none" w:sz="0" w:space="0" w:color="auto"/>
            <w:left w:val="none" w:sz="0" w:space="0" w:color="auto"/>
            <w:bottom w:val="none" w:sz="0" w:space="0" w:color="auto"/>
            <w:right w:val="none" w:sz="0" w:space="0" w:color="auto"/>
          </w:divBdr>
        </w:div>
      </w:divsChild>
    </w:div>
    <w:div w:id="329023081">
      <w:bodyDiv w:val="1"/>
      <w:marLeft w:val="0"/>
      <w:marRight w:val="0"/>
      <w:marTop w:val="0"/>
      <w:marBottom w:val="0"/>
      <w:divBdr>
        <w:top w:val="none" w:sz="0" w:space="0" w:color="auto"/>
        <w:left w:val="none" w:sz="0" w:space="0" w:color="auto"/>
        <w:bottom w:val="none" w:sz="0" w:space="0" w:color="auto"/>
        <w:right w:val="none" w:sz="0" w:space="0" w:color="auto"/>
      </w:divBdr>
    </w:div>
    <w:div w:id="330644208">
      <w:marLeft w:val="0"/>
      <w:marRight w:val="0"/>
      <w:marTop w:val="0"/>
      <w:marBottom w:val="0"/>
      <w:divBdr>
        <w:top w:val="none" w:sz="0" w:space="0" w:color="auto"/>
        <w:left w:val="none" w:sz="0" w:space="0" w:color="auto"/>
        <w:bottom w:val="none" w:sz="0" w:space="0" w:color="auto"/>
        <w:right w:val="none" w:sz="0" w:space="0" w:color="auto"/>
      </w:divBdr>
      <w:divsChild>
        <w:div w:id="578291423">
          <w:marLeft w:val="0"/>
          <w:marRight w:val="0"/>
          <w:marTop w:val="0"/>
          <w:marBottom w:val="0"/>
          <w:divBdr>
            <w:top w:val="none" w:sz="0" w:space="0" w:color="auto"/>
            <w:left w:val="none" w:sz="0" w:space="0" w:color="auto"/>
            <w:bottom w:val="none" w:sz="0" w:space="0" w:color="auto"/>
            <w:right w:val="none" w:sz="0" w:space="0" w:color="auto"/>
          </w:divBdr>
        </w:div>
      </w:divsChild>
    </w:div>
    <w:div w:id="332337237">
      <w:bodyDiv w:val="1"/>
      <w:marLeft w:val="0"/>
      <w:marRight w:val="0"/>
      <w:marTop w:val="0"/>
      <w:marBottom w:val="0"/>
      <w:divBdr>
        <w:top w:val="none" w:sz="0" w:space="0" w:color="auto"/>
        <w:left w:val="none" w:sz="0" w:space="0" w:color="auto"/>
        <w:bottom w:val="none" w:sz="0" w:space="0" w:color="auto"/>
        <w:right w:val="none" w:sz="0" w:space="0" w:color="auto"/>
      </w:divBdr>
    </w:div>
    <w:div w:id="336230795">
      <w:marLeft w:val="0"/>
      <w:marRight w:val="0"/>
      <w:marTop w:val="0"/>
      <w:marBottom w:val="0"/>
      <w:divBdr>
        <w:top w:val="none" w:sz="0" w:space="0" w:color="auto"/>
        <w:left w:val="none" w:sz="0" w:space="0" w:color="auto"/>
        <w:bottom w:val="none" w:sz="0" w:space="0" w:color="auto"/>
        <w:right w:val="none" w:sz="0" w:space="0" w:color="auto"/>
      </w:divBdr>
      <w:divsChild>
        <w:div w:id="607586825">
          <w:marLeft w:val="0"/>
          <w:marRight w:val="0"/>
          <w:marTop w:val="0"/>
          <w:marBottom w:val="0"/>
          <w:divBdr>
            <w:top w:val="none" w:sz="0" w:space="0" w:color="auto"/>
            <w:left w:val="none" w:sz="0" w:space="0" w:color="auto"/>
            <w:bottom w:val="none" w:sz="0" w:space="0" w:color="auto"/>
            <w:right w:val="none" w:sz="0" w:space="0" w:color="auto"/>
          </w:divBdr>
        </w:div>
      </w:divsChild>
    </w:div>
    <w:div w:id="337581952">
      <w:marLeft w:val="0"/>
      <w:marRight w:val="0"/>
      <w:marTop w:val="0"/>
      <w:marBottom w:val="0"/>
      <w:divBdr>
        <w:top w:val="none" w:sz="0" w:space="0" w:color="auto"/>
        <w:left w:val="none" w:sz="0" w:space="0" w:color="auto"/>
        <w:bottom w:val="none" w:sz="0" w:space="0" w:color="auto"/>
        <w:right w:val="none" w:sz="0" w:space="0" w:color="auto"/>
      </w:divBdr>
      <w:divsChild>
        <w:div w:id="333263449">
          <w:marLeft w:val="0"/>
          <w:marRight w:val="0"/>
          <w:marTop w:val="0"/>
          <w:marBottom w:val="0"/>
          <w:divBdr>
            <w:top w:val="none" w:sz="0" w:space="0" w:color="auto"/>
            <w:left w:val="none" w:sz="0" w:space="0" w:color="auto"/>
            <w:bottom w:val="none" w:sz="0" w:space="0" w:color="auto"/>
            <w:right w:val="none" w:sz="0" w:space="0" w:color="auto"/>
          </w:divBdr>
        </w:div>
      </w:divsChild>
    </w:div>
    <w:div w:id="360401280">
      <w:marLeft w:val="0"/>
      <w:marRight w:val="0"/>
      <w:marTop w:val="0"/>
      <w:marBottom w:val="0"/>
      <w:divBdr>
        <w:top w:val="none" w:sz="0" w:space="0" w:color="auto"/>
        <w:left w:val="none" w:sz="0" w:space="0" w:color="auto"/>
        <w:bottom w:val="none" w:sz="0" w:space="0" w:color="auto"/>
        <w:right w:val="none" w:sz="0" w:space="0" w:color="auto"/>
      </w:divBdr>
      <w:divsChild>
        <w:div w:id="1483159306">
          <w:marLeft w:val="0"/>
          <w:marRight w:val="0"/>
          <w:marTop w:val="0"/>
          <w:marBottom w:val="0"/>
          <w:divBdr>
            <w:top w:val="none" w:sz="0" w:space="0" w:color="auto"/>
            <w:left w:val="none" w:sz="0" w:space="0" w:color="auto"/>
            <w:bottom w:val="none" w:sz="0" w:space="0" w:color="auto"/>
            <w:right w:val="none" w:sz="0" w:space="0" w:color="auto"/>
          </w:divBdr>
        </w:div>
      </w:divsChild>
    </w:div>
    <w:div w:id="363135974">
      <w:bodyDiv w:val="1"/>
      <w:marLeft w:val="0"/>
      <w:marRight w:val="0"/>
      <w:marTop w:val="0"/>
      <w:marBottom w:val="0"/>
      <w:divBdr>
        <w:top w:val="none" w:sz="0" w:space="0" w:color="auto"/>
        <w:left w:val="none" w:sz="0" w:space="0" w:color="auto"/>
        <w:bottom w:val="none" w:sz="0" w:space="0" w:color="auto"/>
        <w:right w:val="none" w:sz="0" w:space="0" w:color="auto"/>
      </w:divBdr>
    </w:div>
    <w:div w:id="366562402">
      <w:marLeft w:val="0"/>
      <w:marRight w:val="0"/>
      <w:marTop w:val="0"/>
      <w:marBottom w:val="0"/>
      <w:divBdr>
        <w:top w:val="none" w:sz="0" w:space="0" w:color="auto"/>
        <w:left w:val="none" w:sz="0" w:space="0" w:color="auto"/>
        <w:bottom w:val="none" w:sz="0" w:space="0" w:color="auto"/>
        <w:right w:val="none" w:sz="0" w:space="0" w:color="auto"/>
      </w:divBdr>
      <w:divsChild>
        <w:div w:id="1251891240">
          <w:marLeft w:val="0"/>
          <w:marRight w:val="0"/>
          <w:marTop w:val="0"/>
          <w:marBottom w:val="0"/>
          <w:divBdr>
            <w:top w:val="none" w:sz="0" w:space="0" w:color="auto"/>
            <w:left w:val="none" w:sz="0" w:space="0" w:color="auto"/>
            <w:bottom w:val="none" w:sz="0" w:space="0" w:color="auto"/>
            <w:right w:val="none" w:sz="0" w:space="0" w:color="auto"/>
          </w:divBdr>
        </w:div>
      </w:divsChild>
    </w:div>
    <w:div w:id="367535525">
      <w:bodyDiv w:val="1"/>
      <w:marLeft w:val="0"/>
      <w:marRight w:val="0"/>
      <w:marTop w:val="0"/>
      <w:marBottom w:val="0"/>
      <w:divBdr>
        <w:top w:val="none" w:sz="0" w:space="0" w:color="auto"/>
        <w:left w:val="none" w:sz="0" w:space="0" w:color="auto"/>
        <w:bottom w:val="none" w:sz="0" w:space="0" w:color="auto"/>
        <w:right w:val="none" w:sz="0" w:space="0" w:color="auto"/>
      </w:divBdr>
    </w:div>
    <w:div w:id="369763398">
      <w:marLeft w:val="0"/>
      <w:marRight w:val="0"/>
      <w:marTop w:val="0"/>
      <w:marBottom w:val="0"/>
      <w:divBdr>
        <w:top w:val="none" w:sz="0" w:space="0" w:color="auto"/>
        <w:left w:val="none" w:sz="0" w:space="0" w:color="auto"/>
        <w:bottom w:val="none" w:sz="0" w:space="0" w:color="auto"/>
        <w:right w:val="none" w:sz="0" w:space="0" w:color="auto"/>
      </w:divBdr>
      <w:divsChild>
        <w:div w:id="1370841108">
          <w:marLeft w:val="0"/>
          <w:marRight w:val="0"/>
          <w:marTop w:val="0"/>
          <w:marBottom w:val="0"/>
          <w:divBdr>
            <w:top w:val="none" w:sz="0" w:space="0" w:color="auto"/>
            <w:left w:val="none" w:sz="0" w:space="0" w:color="auto"/>
            <w:bottom w:val="none" w:sz="0" w:space="0" w:color="auto"/>
            <w:right w:val="none" w:sz="0" w:space="0" w:color="auto"/>
          </w:divBdr>
        </w:div>
      </w:divsChild>
    </w:div>
    <w:div w:id="371268941">
      <w:marLeft w:val="0"/>
      <w:marRight w:val="0"/>
      <w:marTop w:val="0"/>
      <w:marBottom w:val="0"/>
      <w:divBdr>
        <w:top w:val="none" w:sz="0" w:space="0" w:color="auto"/>
        <w:left w:val="none" w:sz="0" w:space="0" w:color="auto"/>
        <w:bottom w:val="none" w:sz="0" w:space="0" w:color="auto"/>
        <w:right w:val="none" w:sz="0" w:space="0" w:color="auto"/>
      </w:divBdr>
      <w:divsChild>
        <w:div w:id="1337147110">
          <w:marLeft w:val="0"/>
          <w:marRight w:val="0"/>
          <w:marTop w:val="0"/>
          <w:marBottom w:val="0"/>
          <w:divBdr>
            <w:top w:val="none" w:sz="0" w:space="0" w:color="auto"/>
            <w:left w:val="none" w:sz="0" w:space="0" w:color="auto"/>
            <w:bottom w:val="none" w:sz="0" w:space="0" w:color="auto"/>
            <w:right w:val="none" w:sz="0" w:space="0" w:color="auto"/>
          </w:divBdr>
        </w:div>
      </w:divsChild>
    </w:div>
    <w:div w:id="376397527">
      <w:marLeft w:val="0"/>
      <w:marRight w:val="0"/>
      <w:marTop w:val="0"/>
      <w:marBottom w:val="0"/>
      <w:divBdr>
        <w:top w:val="none" w:sz="0" w:space="0" w:color="auto"/>
        <w:left w:val="none" w:sz="0" w:space="0" w:color="auto"/>
        <w:bottom w:val="none" w:sz="0" w:space="0" w:color="auto"/>
        <w:right w:val="none" w:sz="0" w:space="0" w:color="auto"/>
      </w:divBdr>
      <w:divsChild>
        <w:div w:id="920067415">
          <w:marLeft w:val="0"/>
          <w:marRight w:val="0"/>
          <w:marTop w:val="0"/>
          <w:marBottom w:val="0"/>
          <w:divBdr>
            <w:top w:val="none" w:sz="0" w:space="0" w:color="auto"/>
            <w:left w:val="none" w:sz="0" w:space="0" w:color="auto"/>
            <w:bottom w:val="none" w:sz="0" w:space="0" w:color="auto"/>
            <w:right w:val="none" w:sz="0" w:space="0" w:color="auto"/>
          </w:divBdr>
        </w:div>
      </w:divsChild>
    </w:div>
    <w:div w:id="376514134">
      <w:marLeft w:val="0"/>
      <w:marRight w:val="0"/>
      <w:marTop w:val="0"/>
      <w:marBottom w:val="0"/>
      <w:divBdr>
        <w:top w:val="none" w:sz="0" w:space="0" w:color="auto"/>
        <w:left w:val="none" w:sz="0" w:space="0" w:color="auto"/>
        <w:bottom w:val="none" w:sz="0" w:space="0" w:color="auto"/>
        <w:right w:val="none" w:sz="0" w:space="0" w:color="auto"/>
      </w:divBdr>
      <w:divsChild>
        <w:div w:id="1582985691">
          <w:marLeft w:val="0"/>
          <w:marRight w:val="0"/>
          <w:marTop w:val="0"/>
          <w:marBottom w:val="0"/>
          <w:divBdr>
            <w:top w:val="none" w:sz="0" w:space="0" w:color="auto"/>
            <w:left w:val="none" w:sz="0" w:space="0" w:color="auto"/>
            <w:bottom w:val="none" w:sz="0" w:space="0" w:color="auto"/>
            <w:right w:val="none" w:sz="0" w:space="0" w:color="auto"/>
          </w:divBdr>
        </w:div>
      </w:divsChild>
    </w:div>
    <w:div w:id="379674669">
      <w:marLeft w:val="0"/>
      <w:marRight w:val="0"/>
      <w:marTop w:val="0"/>
      <w:marBottom w:val="0"/>
      <w:divBdr>
        <w:top w:val="none" w:sz="0" w:space="0" w:color="auto"/>
        <w:left w:val="none" w:sz="0" w:space="0" w:color="auto"/>
        <w:bottom w:val="none" w:sz="0" w:space="0" w:color="auto"/>
        <w:right w:val="none" w:sz="0" w:space="0" w:color="auto"/>
      </w:divBdr>
      <w:divsChild>
        <w:div w:id="1487867075">
          <w:marLeft w:val="0"/>
          <w:marRight w:val="0"/>
          <w:marTop w:val="0"/>
          <w:marBottom w:val="0"/>
          <w:divBdr>
            <w:top w:val="none" w:sz="0" w:space="0" w:color="auto"/>
            <w:left w:val="none" w:sz="0" w:space="0" w:color="auto"/>
            <w:bottom w:val="none" w:sz="0" w:space="0" w:color="auto"/>
            <w:right w:val="none" w:sz="0" w:space="0" w:color="auto"/>
          </w:divBdr>
        </w:div>
      </w:divsChild>
    </w:div>
    <w:div w:id="384988296">
      <w:marLeft w:val="0"/>
      <w:marRight w:val="0"/>
      <w:marTop w:val="0"/>
      <w:marBottom w:val="0"/>
      <w:divBdr>
        <w:top w:val="none" w:sz="0" w:space="0" w:color="auto"/>
        <w:left w:val="none" w:sz="0" w:space="0" w:color="auto"/>
        <w:bottom w:val="none" w:sz="0" w:space="0" w:color="auto"/>
        <w:right w:val="none" w:sz="0" w:space="0" w:color="auto"/>
      </w:divBdr>
      <w:divsChild>
        <w:div w:id="1846048844">
          <w:marLeft w:val="0"/>
          <w:marRight w:val="0"/>
          <w:marTop w:val="0"/>
          <w:marBottom w:val="0"/>
          <w:divBdr>
            <w:top w:val="none" w:sz="0" w:space="0" w:color="auto"/>
            <w:left w:val="none" w:sz="0" w:space="0" w:color="auto"/>
            <w:bottom w:val="none" w:sz="0" w:space="0" w:color="auto"/>
            <w:right w:val="none" w:sz="0" w:space="0" w:color="auto"/>
          </w:divBdr>
        </w:div>
      </w:divsChild>
    </w:div>
    <w:div w:id="386993691">
      <w:marLeft w:val="0"/>
      <w:marRight w:val="0"/>
      <w:marTop w:val="0"/>
      <w:marBottom w:val="0"/>
      <w:divBdr>
        <w:top w:val="none" w:sz="0" w:space="0" w:color="auto"/>
        <w:left w:val="none" w:sz="0" w:space="0" w:color="auto"/>
        <w:bottom w:val="none" w:sz="0" w:space="0" w:color="auto"/>
        <w:right w:val="none" w:sz="0" w:space="0" w:color="auto"/>
      </w:divBdr>
      <w:divsChild>
        <w:div w:id="1815365928">
          <w:marLeft w:val="0"/>
          <w:marRight w:val="0"/>
          <w:marTop w:val="0"/>
          <w:marBottom w:val="0"/>
          <w:divBdr>
            <w:top w:val="none" w:sz="0" w:space="0" w:color="auto"/>
            <w:left w:val="none" w:sz="0" w:space="0" w:color="auto"/>
            <w:bottom w:val="none" w:sz="0" w:space="0" w:color="auto"/>
            <w:right w:val="none" w:sz="0" w:space="0" w:color="auto"/>
          </w:divBdr>
          <w:divsChild>
            <w:div w:id="1211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879">
      <w:marLeft w:val="0"/>
      <w:marRight w:val="0"/>
      <w:marTop w:val="0"/>
      <w:marBottom w:val="0"/>
      <w:divBdr>
        <w:top w:val="none" w:sz="0" w:space="0" w:color="auto"/>
        <w:left w:val="none" w:sz="0" w:space="0" w:color="auto"/>
        <w:bottom w:val="none" w:sz="0" w:space="0" w:color="auto"/>
        <w:right w:val="none" w:sz="0" w:space="0" w:color="auto"/>
      </w:divBdr>
      <w:divsChild>
        <w:div w:id="51925632">
          <w:marLeft w:val="0"/>
          <w:marRight w:val="0"/>
          <w:marTop w:val="0"/>
          <w:marBottom w:val="0"/>
          <w:divBdr>
            <w:top w:val="none" w:sz="0" w:space="0" w:color="auto"/>
            <w:left w:val="none" w:sz="0" w:space="0" w:color="auto"/>
            <w:bottom w:val="none" w:sz="0" w:space="0" w:color="auto"/>
            <w:right w:val="none" w:sz="0" w:space="0" w:color="auto"/>
          </w:divBdr>
        </w:div>
      </w:divsChild>
    </w:div>
    <w:div w:id="388042342">
      <w:marLeft w:val="0"/>
      <w:marRight w:val="0"/>
      <w:marTop w:val="0"/>
      <w:marBottom w:val="0"/>
      <w:divBdr>
        <w:top w:val="none" w:sz="0" w:space="0" w:color="auto"/>
        <w:left w:val="none" w:sz="0" w:space="0" w:color="auto"/>
        <w:bottom w:val="none" w:sz="0" w:space="0" w:color="auto"/>
        <w:right w:val="none" w:sz="0" w:space="0" w:color="auto"/>
      </w:divBdr>
      <w:divsChild>
        <w:div w:id="1931886901">
          <w:marLeft w:val="0"/>
          <w:marRight w:val="0"/>
          <w:marTop w:val="0"/>
          <w:marBottom w:val="0"/>
          <w:divBdr>
            <w:top w:val="none" w:sz="0" w:space="0" w:color="auto"/>
            <w:left w:val="none" w:sz="0" w:space="0" w:color="auto"/>
            <w:bottom w:val="none" w:sz="0" w:space="0" w:color="auto"/>
            <w:right w:val="none" w:sz="0" w:space="0" w:color="auto"/>
          </w:divBdr>
        </w:div>
      </w:divsChild>
    </w:div>
    <w:div w:id="404688784">
      <w:marLeft w:val="0"/>
      <w:marRight w:val="0"/>
      <w:marTop w:val="0"/>
      <w:marBottom w:val="0"/>
      <w:divBdr>
        <w:top w:val="none" w:sz="0" w:space="0" w:color="auto"/>
        <w:left w:val="none" w:sz="0" w:space="0" w:color="auto"/>
        <w:bottom w:val="none" w:sz="0" w:space="0" w:color="auto"/>
        <w:right w:val="none" w:sz="0" w:space="0" w:color="auto"/>
      </w:divBdr>
      <w:divsChild>
        <w:div w:id="106900637">
          <w:marLeft w:val="0"/>
          <w:marRight w:val="0"/>
          <w:marTop w:val="0"/>
          <w:marBottom w:val="0"/>
          <w:divBdr>
            <w:top w:val="none" w:sz="0" w:space="0" w:color="auto"/>
            <w:left w:val="none" w:sz="0" w:space="0" w:color="auto"/>
            <w:bottom w:val="none" w:sz="0" w:space="0" w:color="auto"/>
            <w:right w:val="none" w:sz="0" w:space="0" w:color="auto"/>
          </w:divBdr>
        </w:div>
      </w:divsChild>
    </w:div>
    <w:div w:id="413430839">
      <w:marLeft w:val="0"/>
      <w:marRight w:val="0"/>
      <w:marTop w:val="0"/>
      <w:marBottom w:val="0"/>
      <w:divBdr>
        <w:top w:val="none" w:sz="0" w:space="0" w:color="auto"/>
        <w:left w:val="none" w:sz="0" w:space="0" w:color="auto"/>
        <w:bottom w:val="none" w:sz="0" w:space="0" w:color="auto"/>
        <w:right w:val="none" w:sz="0" w:space="0" w:color="auto"/>
      </w:divBdr>
      <w:divsChild>
        <w:div w:id="1122193040">
          <w:marLeft w:val="0"/>
          <w:marRight w:val="0"/>
          <w:marTop w:val="0"/>
          <w:marBottom w:val="0"/>
          <w:divBdr>
            <w:top w:val="none" w:sz="0" w:space="0" w:color="auto"/>
            <w:left w:val="none" w:sz="0" w:space="0" w:color="auto"/>
            <w:bottom w:val="none" w:sz="0" w:space="0" w:color="auto"/>
            <w:right w:val="none" w:sz="0" w:space="0" w:color="auto"/>
          </w:divBdr>
        </w:div>
      </w:divsChild>
    </w:div>
    <w:div w:id="416051524">
      <w:marLeft w:val="0"/>
      <w:marRight w:val="0"/>
      <w:marTop w:val="0"/>
      <w:marBottom w:val="0"/>
      <w:divBdr>
        <w:top w:val="none" w:sz="0" w:space="0" w:color="auto"/>
        <w:left w:val="none" w:sz="0" w:space="0" w:color="auto"/>
        <w:bottom w:val="none" w:sz="0" w:space="0" w:color="auto"/>
        <w:right w:val="none" w:sz="0" w:space="0" w:color="auto"/>
      </w:divBdr>
      <w:divsChild>
        <w:div w:id="1093815969">
          <w:marLeft w:val="0"/>
          <w:marRight w:val="0"/>
          <w:marTop w:val="0"/>
          <w:marBottom w:val="0"/>
          <w:divBdr>
            <w:top w:val="none" w:sz="0" w:space="0" w:color="auto"/>
            <w:left w:val="none" w:sz="0" w:space="0" w:color="auto"/>
            <w:bottom w:val="none" w:sz="0" w:space="0" w:color="auto"/>
            <w:right w:val="none" w:sz="0" w:space="0" w:color="auto"/>
          </w:divBdr>
          <w:divsChild>
            <w:div w:id="16227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4">
      <w:marLeft w:val="0"/>
      <w:marRight w:val="0"/>
      <w:marTop w:val="0"/>
      <w:marBottom w:val="0"/>
      <w:divBdr>
        <w:top w:val="none" w:sz="0" w:space="0" w:color="auto"/>
        <w:left w:val="none" w:sz="0" w:space="0" w:color="auto"/>
        <w:bottom w:val="none" w:sz="0" w:space="0" w:color="auto"/>
        <w:right w:val="none" w:sz="0" w:space="0" w:color="auto"/>
      </w:divBdr>
      <w:divsChild>
        <w:div w:id="643240048">
          <w:marLeft w:val="0"/>
          <w:marRight w:val="0"/>
          <w:marTop w:val="0"/>
          <w:marBottom w:val="0"/>
          <w:divBdr>
            <w:top w:val="none" w:sz="0" w:space="0" w:color="auto"/>
            <w:left w:val="none" w:sz="0" w:space="0" w:color="auto"/>
            <w:bottom w:val="none" w:sz="0" w:space="0" w:color="auto"/>
            <w:right w:val="none" w:sz="0" w:space="0" w:color="auto"/>
          </w:divBdr>
          <w:divsChild>
            <w:div w:id="1632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1101">
      <w:marLeft w:val="0"/>
      <w:marRight w:val="0"/>
      <w:marTop w:val="0"/>
      <w:marBottom w:val="0"/>
      <w:divBdr>
        <w:top w:val="none" w:sz="0" w:space="0" w:color="auto"/>
        <w:left w:val="none" w:sz="0" w:space="0" w:color="auto"/>
        <w:bottom w:val="none" w:sz="0" w:space="0" w:color="auto"/>
        <w:right w:val="none" w:sz="0" w:space="0" w:color="auto"/>
      </w:divBdr>
      <w:divsChild>
        <w:div w:id="1221138167">
          <w:marLeft w:val="0"/>
          <w:marRight w:val="0"/>
          <w:marTop w:val="0"/>
          <w:marBottom w:val="0"/>
          <w:divBdr>
            <w:top w:val="none" w:sz="0" w:space="0" w:color="auto"/>
            <w:left w:val="none" w:sz="0" w:space="0" w:color="auto"/>
            <w:bottom w:val="none" w:sz="0" w:space="0" w:color="auto"/>
            <w:right w:val="none" w:sz="0" w:space="0" w:color="auto"/>
          </w:divBdr>
        </w:div>
      </w:divsChild>
    </w:div>
    <w:div w:id="432213244">
      <w:marLeft w:val="0"/>
      <w:marRight w:val="0"/>
      <w:marTop w:val="0"/>
      <w:marBottom w:val="0"/>
      <w:divBdr>
        <w:top w:val="none" w:sz="0" w:space="0" w:color="auto"/>
        <w:left w:val="none" w:sz="0" w:space="0" w:color="auto"/>
        <w:bottom w:val="none" w:sz="0" w:space="0" w:color="auto"/>
        <w:right w:val="none" w:sz="0" w:space="0" w:color="auto"/>
      </w:divBdr>
      <w:divsChild>
        <w:div w:id="1006515391">
          <w:marLeft w:val="0"/>
          <w:marRight w:val="0"/>
          <w:marTop w:val="0"/>
          <w:marBottom w:val="0"/>
          <w:divBdr>
            <w:top w:val="none" w:sz="0" w:space="0" w:color="auto"/>
            <w:left w:val="none" w:sz="0" w:space="0" w:color="auto"/>
            <w:bottom w:val="none" w:sz="0" w:space="0" w:color="auto"/>
            <w:right w:val="none" w:sz="0" w:space="0" w:color="auto"/>
          </w:divBdr>
        </w:div>
      </w:divsChild>
    </w:div>
    <w:div w:id="432626624">
      <w:bodyDiv w:val="1"/>
      <w:marLeft w:val="0"/>
      <w:marRight w:val="0"/>
      <w:marTop w:val="0"/>
      <w:marBottom w:val="0"/>
      <w:divBdr>
        <w:top w:val="none" w:sz="0" w:space="0" w:color="auto"/>
        <w:left w:val="none" w:sz="0" w:space="0" w:color="auto"/>
        <w:bottom w:val="none" w:sz="0" w:space="0" w:color="auto"/>
        <w:right w:val="none" w:sz="0" w:space="0" w:color="auto"/>
      </w:divBdr>
    </w:div>
    <w:div w:id="437405612">
      <w:marLeft w:val="0"/>
      <w:marRight w:val="0"/>
      <w:marTop w:val="0"/>
      <w:marBottom w:val="0"/>
      <w:divBdr>
        <w:top w:val="none" w:sz="0" w:space="0" w:color="auto"/>
        <w:left w:val="none" w:sz="0" w:space="0" w:color="auto"/>
        <w:bottom w:val="none" w:sz="0" w:space="0" w:color="auto"/>
        <w:right w:val="none" w:sz="0" w:space="0" w:color="auto"/>
      </w:divBdr>
      <w:divsChild>
        <w:div w:id="1765345928">
          <w:marLeft w:val="0"/>
          <w:marRight w:val="0"/>
          <w:marTop w:val="0"/>
          <w:marBottom w:val="0"/>
          <w:divBdr>
            <w:top w:val="none" w:sz="0" w:space="0" w:color="auto"/>
            <w:left w:val="none" w:sz="0" w:space="0" w:color="auto"/>
            <w:bottom w:val="none" w:sz="0" w:space="0" w:color="auto"/>
            <w:right w:val="none" w:sz="0" w:space="0" w:color="auto"/>
          </w:divBdr>
        </w:div>
      </w:divsChild>
    </w:div>
    <w:div w:id="439183412">
      <w:marLeft w:val="0"/>
      <w:marRight w:val="0"/>
      <w:marTop w:val="0"/>
      <w:marBottom w:val="0"/>
      <w:divBdr>
        <w:top w:val="none" w:sz="0" w:space="0" w:color="auto"/>
        <w:left w:val="none" w:sz="0" w:space="0" w:color="auto"/>
        <w:bottom w:val="none" w:sz="0" w:space="0" w:color="auto"/>
        <w:right w:val="none" w:sz="0" w:space="0" w:color="auto"/>
      </w:divBdr>
      <w:divsChild>
        <w:div w:id="1144355425">
          <w:marLeft w:val="0"/>
          <w:marRight w:val="0"/>
          <w:marTop w:val="0"/>
          <w:marBottom w:val="0"/>
          <w:divBdr>
            <w:top w:val="none" w:sz="0" w:space="0" w:color="auto"/>
            <w:left w:val="none" w:sz="0" w:space="0" w:color="auto"/>
            <w:bottom w:val="none" w:sz="0" w:space="0" w:color="auto"/>
            <w:right w:val="none" w:sz="0" w:space="0" w:color="auto"/>
          </w:divBdr>
        </w:div>
      </w:divsChild>
    </w:div>
    <w:div w:id="441609096">
      <w:bodyDiv w:val="1"/>
      <w:marLeft w:val="0"/>
      <w:marRight w:val="0"/>
      <w:marTop w:val="0"/>
      <w:marBottom w:val="0"/>
      <w:divBdr>
        <w:top w:val="none" w:sz="0" w:space="0" w:color="auto"/>
        <w:left w:val="none" w:sz="0" w:space="0" w:color="auto"/>
        <w:bottom w:val="none" w:sz="0" w:space="0" w:color="auto"/>
        <w:right w:val="none" w:sz="0" w:space="0" w:color="auto"/>
      </w:divBdr>
    </w:div>
    <w:div w:id="448554684">
      <w:marLeft w:val="0"/>
      <w:marRight w:val="0"/>
      <w:marTop w:val="0"/>
      <w:marBottom w:val="0"/>
      <w:divBdr>
        <w:top w:val="none" w:sz="0" w:space="0" w:color="auto"/>
        <w:left w:val="none" w:sz="0" w:space="0" w:color="auto"/>
        <w:bottom w:val="none" w:sz="0" w:space="0" w:color="auto"/>
        <w:right w:val="none" w:sz="0" w:space="0" w:color="auto"/>
      </w:divBdr>
      <w:divsChild>
        <w:div w:id="531766515">
          <w:marLeft w:val="0"/>
          <w:marRight w:val="0"/>
          <w:marTop w:val="0"/>
          <w:marBottom w:val="0"/>
          <w:divBdr>
            <w:top w:val="none" w:sz="0" w:space="0" w:color="auto"/>
            <w:left w:val="none" w:sz="0" w:space="0" w:color="auto"/>
            <w:bottom w:val="none" w:sz="0" w:space="0" w:color="auto"/>
            <w:right w:val="none" w:sz="0" w:space="0" w:color="auto"/>
          </w:divBdr>
        </w:div>
      </w:divsChild>
    </w:div>
    <w:div w:id="449009349">
      <w:marLeft w:val="0"/>
      <w:marRight w:val="0"/>
      <w:marTop w:val="0"/>
      <w:marBottom w:val="0"/>
      <w:divBdr>
        <w:top w:val="none" w:sz="0" w:space="0" w:color="auto"/>
        <w:left w:val="none" w:sz="0" w:space="0" w:color="auto"/>
        <w:bottom w:val="none" w:sz="0" w:space="0" w:color="auto"/>
        <w:right w:val="none" w:sz="0" w:space="0" w:color="auto"/>
      </w:divBdr>
      <w:divsChild>
        <w:div w:id="854614587">
          <w:marLeft w:val="0"/>
          <w:marRight w:val="0"/>
          <w:marTop w:val="0"/>
          <w:marBottom w:val="0"/>
          <w:divBdr>
            <w:top w:val="none" w:sz="0" w:space="0" w:color="auto"/>
            <w:left w:val="none" w:sz="0" w:space="0" w:color="auto"/>
            <w:bottom w:val="none" w:sz="0" w:space="0" w:color="auto"/>
            <w:right w:val="none" w:sz="0" w:space="0" w:color="auto"/>
          </w:divBdr>
        </w:div>
      </w:divsChild>
    </w:div>
    <w:div w:id="449322552">
      <w:marLeft w:val="0"/>
      <w:marRight w:val="0"/>
      <w:marTop w:val="0"/>
      <w:marBottom w:val="0"/>
      <w:divBdr>
        <w:top w:val="none" w:sz="0" w:space="0" w:color="auto"/>
        <w:left w:val="none" w:sz="0" w:space="0" w:color="auto"/>
        <w:bottom w:val="none" w:sz="0" w:space="0" w:color="auto"/>
        <w:right w:val="none" w:sz="0" w:space="0" w:color="auto"/>
      </w:divBdr>
      <w:divsChild>
        <w:div w:id="1246962734">
          <w:marLeft w:val="0"/>
          <w:marRight w:val="0"/>
          <w:marTop w:val="0"/>
          <w:marBottom w:val="0"/>
          <w:divBdr>
            <w:top w:val="none" w:sz="0" w:space="0" w:color="auto"/>
            <w:left w:val="none" w:sz="0" w:space="0" w:color="auto"/>
            <w:bottom w:val="none" w:sz="0" w:space="0" w:color="auto"/>
            <w:right w:val="none" w:sz="0" w:space="0" w:color="auto"/>
          </w:divBdr>
          <w:divsChild>
            <w:div w:id="2575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2151">
      <w:marLeft w:val="0"/>
      <w:marRight w:val="0"/>
      <w:marTop w:val="0"/>
      <w:marBottom w:val="0"/>
      <w:divBdr>
        <w:top w:val="none" w:sz="0" w:space="0" w:color="auto"/>
        <w:left w:val="none" w:sz="0" w:space="0" w:color="auto"/>
        <w:bottom w:val="none" w:sz="0" w:space="0" w:color="auto"/>
        <w:right w:val="none" w:sz="0" w:space="0" w:color="auto"/>
      </w:divBdr>
      <w:divsChild>
        <w:div w:id="898639395">
          <w:marLeft w:val="0"/>
          <w:marRight w:val="0"/>
          <w:marTop w:val="0"/>
          <w:marBottom w:val="0"/>
          <w:divBdr>
            <w:top w:val="none" w:sz="0" w:space="0" w:color="auto"/>
            <w:left w:val="none" w:sz="0" w:space="0" w:color="auto"/>
            <w:bottom w:val="none" w:sz="0" w:space="0" w:color="auto"/>
            <w:right w:val="none" w:sz="0" w:space="0" w:color="auto"/>
          </w:divBdr>
        </w:div>
      </w:divsChild>
    </w:div>
    <w:div w:id="451440021">
      <w:bodyDiv w:val="1"/>
      <w:marLeft w:val="0"/>
      <w:marRight w:val="0"/>
      <w:marTop w:val="0"/>
      <w:marBottom w:val="0"/>
      <w:divBdr>
        <w:top w:val="none" w:sz="0" w:space="0" w:color="auto"/>
        <w:left w:val="none" w:sz="0" w:space="0" w:color="auto"/>
        <w:bottom w:val="none" w:sz="0" w:space="0" w:color="auto"/>
        <w:right w:val="none" w:sz="0" w:space="0" w:color="auto"/>
      </w:divBdr>
    </w:div>
    <w:div w:id="461656220">
      <w:marLeft w:val="0"/>
      <w:marRight w:val="0"/>
      <w:marTop w:val="0"/>
      <w:marBottom w:val="0"/>
      <w:divBdr>
        <w:top w:val="none" w:sz="0" w:space="0" w:color="auto"/>
        <w:left w:val="none" w:sz="0" w:space="0" w:color="auto"/>
        <w:bottom w:val="none" w:sz="0" w:space="0" w:color="auto"/>
        <w:right w:val="none" w:sz="0" w:space="0" w:color="auto"/>
      </w:divBdr>
      <w:divsChild>
        <w:div w:id="791438367">
          <w:marLeft w:val="0"/>
          <w:marRight w:val="0"/>
          <w:marTop w:val="0"/>
          <w:marBottom w:val="0"/>
          <w:divBdr>
            <w:top w:val="none" w:sz="0" w:space="0" w:color="auto"/>
            <w:left w:val="none" w:sz="0" w:space="0" w:color="auto"/>
            <w:bottom w:val="none" w:sz="0" w:space="0" w:color="auto"/>
            <w:right w:val="none" w:sz="0" w:space="0" w:color="auto"/>
          </w:divBdr>
          <w:divsChild>
            <w:div w:id="6980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7722">
      <w:marLeft w:val="0"/>
      <w:marRight w:val="0"/>
      <w:marTop w:val="0"/>
      <w:marBottom w:val="0"/>
      <w:divBdr>
        <w:top w:val="none" w:sz="0" w:space="0" w:color="auto"/>
        <w:left w:val="none" w:sz="0" w:space="0" w:color="auto"/>
        <w:bottom w:val="none" w:sz="0" w:space="0" w:color="auto"/>
        <w:right w:val="none" w:sz="0" w:space="0" w:color="auto"/>
      </w:divBdr>
      <w:divsChild>
        <w:div w:id="109907679">
          <w:marLeft w:val="0"/>
          <w:marRight w:val="0"/>
          <w:marTop w:val="0"/>
          <w:marBottom w:val="0"/>
          <w:divBdr>
            <w:top w:val="none" w:sz="0" w:space="0" w:color="auto"/>
            <w:left w:val="none" w:sz="0" w:space="0" w:color="auto"/>
            <w:bottom w:val="none" w:sz="0" w:space="0" w:color="auto"/>
            <w:right w:val="none" w:sz="0" w:space="0" w:color="auto"/>
          </w:divBdr>
        </w:div>
      </w:divsChild>
    </w:div>
    <w:div w:id="464078680">
      <w:marLeft w:val="0"/>
      <w:marRight w:val="0"/>
      <w:marTop w:val="0"/>
      <w:marBottom w:val="0"/>
      <w:divBdr>
        <w:top w:val="none" w:sz="0" w:space="0" w:color="auto"/>
        <w:left w:val="none" w:sz="0" w:space="0" w:color="auto"/>
        <w:bottom w:val="none" w:sz="0" w:space="0" w:color="auto"/>
        <w:right w:val="none" w:sz="0" w:space="0" w:color="auto"/>
      </w:divBdr>
      <w:divsChild>
        <w:div w:id="1825782682">
          <w:marLeft w:val="0"/>
          <w:marRight w:val="0"/>
          <w:marTop w:val="0"/>
          <w:marBottom w:val="0"/>
          <w:divBdr>
            <w:top w:val="none" w:sz="0" w:space="0" w:color="auto"/>
            <w:left w:val="none" w:sz="0" w:space="0" w:color="auto"/>
            <w:bottom w:val="none" w:sz="0" w:space="0" w:color="auto"/>
            <w:right w:val="none" w:sz="0" w:space="0" w:color="auto"/>
          </w:divBdr>
        </w:div>
      </w:divsChild>
    </w:div>
    <w:div w:id="469980467">
      <w:marLeft w:val="0"/>
      <w:marRight w:val="0"/>
      <w:marTop w:val="0"/>
      <w:marBottom w:val="0"/>
      <w:divBdr>
        <w:top w:val="none" w:sz="0" w:space="0" w:color="auto"/>
        <w:left w:val="none" w:sz="0" w:space="0" w:color="auto"/>
        <w:bottom w:val="none" w:sz="0" w:space="0" w:color="auto"/>
        <w:right w:val="none" w:sz="0" w:space="0" w:color="auto"/>
      </w:divBdr>
      <w:divsChild>
        <w:div w:id="980498813">
          <w:marLeft w:val="0"/>
          <w:marRight w:val="0"/>
          <w:marTop w:val="0"/>
          <w:marBottom w:val="0"/>
          <w:divBdr>
            <w:top w:val="none" w:sz="0" w:space="0" w:color="auto"/>
            <w:left w:val="none" w:sz="0" w:space="0" w:color="auto"/>
            <w:bottom w:val="none" w:sz="0" w:space="0" w:color="auto"/>
            <w:right w:val="none" w:sz="0" w:space="0" w:color="auto"/>
          </w:divBdr>
        </w:div>
      </w:divsChild>
    </w:div>
    <w:div w:id="471751529">
      <w:bodyDiv w:val="1"/>
      <w:marLeft w:val="0"/>
      <w:marRight w:val="0"/>
      <w:marTop w:val="0"/>
      <w:marBottom w:val="0"/>
      <w:divBdr>
        <w:top w:val="none" w:sz="0" w:space="0" w:color="auto"/>
        <w:left w:val="none" w:sz="0" w:space="0" w:color="auto"/>
        <w:bottom w:val="none" w:sz="0" w:space="0" w:color="auto"/>
        <w:right w:val="none" w:sz="0" w:space="0" w:color="auto"/>
      </w:divBdr>
    </w:div>
    <w:div w:id="479273688">
      <w:marLeft w:val="0"/>
      <w:marRight w:val="0"/>
      <w:marTop w:val="0"/>
      <w:marBottom w:val="0"/>
      <w:divBdr>
        <w:top w:val="none" w:sz="0" w:space="0" w:color="auto"/>
        <w:left w:val="none" w:sz="0" w:space="0" w:color="auto"/>
        <w:bottom w:val="none" w:sz="0" w:space="0" w:color="auto"/>
        <w:right w:val="none" w:sz="0" w:space="0" w:color="auto"/>
      </w:divBdr>
      <w:divsChild>
        <w:div w:id="1626236786">
          <w:marLeft w:val="0"/>
          <w:marRight w:val="0"/>
          <w:marTop w:val="0"/>
          <w:marBottom w:val="0"/>
          <w:divBdr>
            <w:top w:val="none" w:sz="0" w:space="0" w:color="auto"/>
            <w:left w:val="none" w:sz="0" w:space="0" w:color="auto"/>
            <w:bottom w:val="none" w:sz="0" w:space="0" w:color="auto"/>
            <w:right w:val="none" w:sz="0" w:space="0" w:color="auto"/>
          </w:divBdr>
          <w:divsChild>
            <w:div w:id="342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554">
      <w:marLeft w:val="0"/>
      <w:marRight w:val="0"/>
      <w:marTop w:val="0"/>
      <w:marBottom w:val="0"/>
      <w:divBdr>
        <w:top w:val="none" w:sz="0" w:space="0" w:color="auto"/>
        <w:left w:val="none" w:sz="0" w:space="0" w:color="auto"/>
        <w:bottom w:val="none" w:sz="0" w:space="0" w:color="auto"/>
        <w:right w:val="none" w:sz="0" w:space="0" w:color="auto"/>
      </w:divBdr>
      <w:divsChild>
        <w:div w:id="1437870530">
          <w:marLeft w:val="0"/>
          <w:marRight w:val="0"/>
          <w:marTop w:val="0"/>
          <w:marBottom w:val="0"/>
          <w:divBdr>
            <w:top w:val="none" w:sz="0" w:space="0" w:color="auto"/>
            <w:left w:val="none" w:sz="0" w:space="0" w:color="auto"/>
            <w:bottom w:val="none" w:sz="0" w:space="0" w:color="auto"/>
            <w:right w:val="none" w:sz="0" w:space="0" w:color="auto"/>
          </w:divBdr>
          <w:divsChild>
            <w:div w:id="5484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0810">
      <w:marLeft w:val="0"/>
      <w:marRight w:val="0"/>
      <w:marTop w:val="0"/>
      <w:marBottom w:val="0"/>
      <w:divBdr>
        <w:top w:val="none" w:sz="0" w:space="0" w:color="auto"/>
        <w:left w:val="none" w:sz="0" w:space="0" w:color="auto"/>
        <w:bottom w:val="none" w:sz="0" w:space="0" w:color="auto"/>
        <w:right w:val="none" w:sz="0" w:space="0" w:color="auto"/>
      </w:divBdr>
      <w:divsChild>
        <w:div w:id="325862229">
          <w:marLeft w:val="0"/>
          <w:marRight w:val="0"/>
          <w:marTop w:val="0"/>
          <w:marBottom w:val="0"/>
          <w:divBdr>
            <w:top w:val="none" w:sz="0" w:space="0" w:color="auto"/>
            <w:left w:val="none" w:sz="0" w:space="0" w:color="auto"/>
            <w:bottom w:val="none" w:sz="0" w:space="0" w:color="auto"/>
            <w:right w:val="none" w:sz="0" w:space="0" w:color="auto"/>
          </w:divBdr>
          <w:divsChild>
            <w:div w:id="12452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8628">
      <w:marLeft w:val="0"/>
      <w:marRight w:val="0"/>
      <w:marTop w:val="0"/>
      <w:marBottom w:val="0"/>
      <w:divBdr>
        <w:top w:val="none" w:sz="0" w:space="0" w:color="auto"/>
        <w:left w:val="none" w:sz="0" w:space="0" w:color="auto"/>
        <w:bottom w:val="none" w:sz="0" w:space="0" w:color="auto"/>
        <w:right w:val="none" w:sz="0" w:space="0" w:color="auto"/>
      </w:divBdr>
      <w:divsChild>
        <w:div w:id="218051018">
          <w:marLeft w:val="0"/>
          <w:marRight w:val="0"/>
          <w:marTop w:val="0"/>
          <w:marBottom w:val="0"/>
          <w:divBdr>
            <w:top w:val="none" w:sz="0" w:space="0" w:color="auto"/>
            <w:left w:val="none" w:sz="0" w:space="0" w:color="auto"/>
            <w:bottom w:val="none" w:sz="0" w:space="0" w:color="auto"/>
            <w:right w:val="none" w:sz="0" w:space="0" w:color="auto"/>
          </w:divBdr>
          <w:divsChild>
            <w:div w:id="15201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4280">
      <w:marLeft w:val="0"/>
      <w:marRight w:val="0"/>
      <w:marTop w:val="0"/>
      <w:marBottom w:val="0"/>
      <w:divBdr>
        <w:top w:val="none" w:sz="0" w:space="0" w:color="auto"/>
        <w:left w:val="none" w:sz="0" w:space="0" w:color="auto"/>
        <w:bottom w:val="none" w:sz="0" w:space="0" w:color="auto"/>
        <w:right w:val="none" w:sz="0" w:space="0" w:color="auto"/>
      </w:divBdr>
      <w:divsChild>
        <w:div w:id="726340640">
          <w:marLeft w:val="0"/>
          <w:marRight w:val="0"/>
          <w:marTop w:val="0"/>
          <w:marBottom w:val="0"/>
          <w:divBdr>
            <w:top w:val="none" w:sz="0" w:space="0" w:color="auto"/>
            <w:left w:val="none" w:sz="0" w:space="0" w:color="auto"/>
            <w:bottom w:val="none" w:sz="0" w:space="0" w:color="auto"/>
            <w:right w:val="none" w:sz="0" w:space="0" w:color="auto"/>
          </w:divBdr>
          <w:divsChild>
            <w:div w:id="3419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266">
      <w:marLeft w:val="0"/>
      <w:marRight w:val="0"/>
      <w:marTop w:val="0"/>
      <w:marBottom w:val="0"/>
      <w:divBdr>
        <w:top w:val="none" w:sz="0" w:space="0" w:color="auto"/>
        <w:left w:val="none" w:sz="0" w:space="0" w:color="auto"/>
        <w:bottom w:val="none" w:sz="0" w:space="0" w:color="auto"/>
        <w:right w:val="none" w:sz="0" w:space="0" w:color="auto"/>
      </w:divBdr>
      <w:divsChild>
        <w:div w:id="1565263613">
          <w:marLeft w:val="0"/>
          <w:marRight w:val="0"/>
          <w:marTop w:val="0"/>
          <w:marBottom w:val="0"/>
          <w:divBdr>
            <w:top w:val="none" w:sz="0" w:space="0" w:color="auto"/>
            <w:left w:val="none" w:sz="0" w:space="0" w:color="auto"/>
            <w:bottom w:val="none" w:sz="0" w:space="0" w:color="auto"/>
            <w:right w:val="none" w:sz="0" w:space="0" w:color="auto"/>
          </w:divBdr>
        </w:div>
      </w:divsChild>
    </w:div>
    <w:div w:id="497690574">
      <w:marLeft w:val="0"/>
      <w:marRight w:val="0"/>
      <w:marTop w:val="0"/>
      <w:marBottom w:val="0"/>
      <w:divBdr>
        <w:top w:val="none" w:sz="0" w:space="0" w:color="auto"/>
        <w:left w:val="none" w:sz="0" w:space="0" w:color="auto"/>
        <w:bottom w:val="none" w:sz="0" w:space="0" w:color="auto"/>
        <w:right w:val="none" w:sz="0" w:space="0" w:color="auto"/>
      </w:divBdr>
      <w:divsChild>
        <w:div w:id="2114085025">
          <w:marLeft w:val="0"/>
          <w:marRight w:val="0"/>
          <w:marTop w:val="0"/>
          <w:marBottom w:val="0"/>
          <w:divBdr>
            <w:top w:val="none" w:sz="0" w:space="0" w:color="auto"/>
            <w:left w:val="none" w:sz="0" w:space="0" w:color="auto"/>
            <w:bottom w:val="none" w:sz="0" w:space="0" w:color="auto"/>
            <w:right w:val="none" w:sz="0" w:space="0" w:color="auto"/>
          </w:divBdr>
        </w:div>
      </w:divsChild>
    </w:div>
    <w:div w:id="506484683">
      <w:marLeft w:val="0"/>
      <w:marRight w:val="0"/>
      <w:marTop w:val="0"/>
      <w:marBottom w:val="0"/>
      <w:divBdr>
        <w:top w:val="none" w:sz="0" w:space="0" w:color="auto"/>
        <w:left w:val="none" w:sz="0" w:space="0" w:color="auto"/>
        <w:bottom w:val="none" w:sz="0" w:space="0" w:color="auto"/>
        <w:right w:val="none" w:sz="0" w:space="0" w:color="auto"/>
      </w:divBdr>
      <w:divsChild>
        <w:div w:id="977566826">
          <w:marLeft w:val="0"/>
          <w:marRight w:val="0"/>
          <w:marTop w:val="0"/>
          <w:marBottom w:val="0"/>
          <w:divBdr>
            <w:top w:val="none" w:sz="0" w:space="0" w:color="auto"/>
            <w:left w:val="none" w:sz="0" w:space="0" w:color="auto"/>
            <w:bottom w:val="none" w:sz="0" w:space="0" w:color="auto"/>
            <w:right w:val="none" w:sz="0" w:space="0" w:color="auto"/>
          </w:divBdr>
        </w:div>
      </w:divsChild>
    </w:div>
    <w:div w:id="507134329">
      <w:marLeft w:val="0"/>
      <w:marRight w:val="0"/>
      <w:marTop w:val="0"/>
      <w:marBottom w:val="0"/>
      <w:divBdr>
        <w:top w:val="none" w:sz="0" w:space="0" w:color="auto"/>
        <w:left w:val="none" w:sz="0" w:space="0" w:color="auto"/>
        <w:bottom w:val="none" w:sz="0" w:space="0" w:color="auto"/>
        <w:right w:val="none" w:sz="0" w:space="0" w:color="auto"/>
      </w:divBdr>
      <w:divsChild>
        <w:div w:id="580064001">
          <w:marLeft w:val="0"/>
          <w:marRight w:val="0"/>
          <w:marTop w:val="0"/>
          <w:marBottom w:val="0"/>
          <w:divBdr>
            <w:top w:val="none" w:sz="0" w:space="0" w:color="auto"/>
            <w:left w:val="none" w:sz="0" w:space="0" w:color="auto"/>
            <w:bottom w:val="none" w:sz="0" w:space="0" w:color="auto"/>
            <w:right w:val="none" w:sz="0" w:space="0" w:color="auto"/>
          </w:divBdr>
        </w:div>
      </w:divsChild>
    </w:div>
    <w:div w:id="507986332">
      <w:marLeft w:val="0"/>
      <w:marRight w:val="0"/>
      <w:marTop w:val="0"/>
      <w:marBottom w:val="0"/>
      <w:divBdr>
        <w:top w:val="none" w:sz="0" w:space="0" w:color="auto"/>
        <w:left w:val="none" w:sz="0" w:space="0" w:color="auto"/>
        <w:bottom w:val="none" w:sz="0" w:space="0" w:color="auto"/>
        <w:right w:val="none" w:sz="0" w:space="0" w:color="auto"/>
      </w:divBdr>
      <w:divsChild>
        <w:div w:id="1299916737">
          <w:marLeft w:val="0"/>
          <w:marRight w:val="0"/>
          <w:marTop w:val="0"/>
          <w:marBottom w:val="0"/>
          <w:divBdr>
            <w:top w:val="none" w:sz="0" w:space="0" w:color="auto"/>
            <w:left w:val="none" w:sz="0" w:space="0" w:color="auto"/>
            <w:bottom w:val="none" w:sz="0" w:space="0" w:color="auto"/>
            <w:right w:val="none" w:sz="0" w:space="0" w:color="auto"/>
          </w:divBdr>
        </w:div>
      </w:divsChild>
    </w:div>
    <w:div w:id="514273182">
      <w:bodyDiv w:val="1"/>
      <w:marLeft w:val="0"/>
      <w:marRight w:val="0"/>
      <w:marTop w:val="0"/>
      <w:marBottom w:val="0"/>
      <w:divBdr>
        <w:top w:val="none" w:sz="0" w:space="0" w:color="auto"/>
        <w:left w:val="none" w:sz="0" w:space="0" w:color="auto"/>
        <w:bottom w:val="none" w:sz="0" w:space="0" w:color="auto"/>
        <w:right w:val="none" w:sz="0" w:space="0" w:color="auto"/>
      </w:divBdr>
    </w:div>
    <w:div w:id="515266561">
      <w:bodyDiv w:val="1"/>
      <w:marLeft w:val="0"/>
      <w:marRight w:val="0"/>
      <w:marTop w:val="0"/>
      <w:marBottom w:val="0"/>
      <w:divBdr>
        <w:top w:val="none" w:sz="0" w:space="0" w:color="auto"/>
        <w:left w:val="none" w:sz="0" w:space="0" w:color="auto"/>
        <w:bottom w:val="none" w:sz="0" w:space="0" w:color="auto"/>
        <w:right w:val="none" w:sz="0" w:space="0" w:color="auto"/>
      </w:divBdr>
    </w:div>
    <w:div w:id="516042245">
      <w:marLeft w:val="0"/>
      <w:marRight w:val="0"/>
      <w:marTop w:val="0"/>
      <w:marBottom w:val="0"/>
      <w:divBdr>
        <w:top w:val="none" w:sz="0" w:space="0" w:color="auto"/>
        <w:left w:val="none" w:sz="0" w:space="0" w:color="auto"/>
        <w:bottom w:val="none" w:sz="0" w:space="0" w:color="auto"/>
        <w:right w:val="none" w:sz="0" w:space="0" w:color="auto"/>
      </w:divBdr>
      <w:divsChild>
        <w:div w:id="1120144172">
          <w:marLeft w:val="0"/>
          <w:marRight w:val="0"/>
          <w:marTop w:val="0"/>
          <w:marBottom w:val="0"/>
          <w:divBdr>
            <w:top w:val="none" w:sz="0" w:space="0" w:color="auto"/>
            <w:left w:val="none" w:sz="0" w:space="0" w:color="auto"/>
            <w:bottom w:val="none" w:sz="0" w:space="0" w:color="auto"/>
            <w:right w:val="none" w:sz="0" w:space="0" w:color="auto"/>
          </w:divBdr>
        </w:div>
      </w:divsChild>
    </w:div>
    <w:div w:id="521552189">
      <w:marLeft w:val="0"/>
      <w:marRight w:val="0"/>
      <w:marTop w:val="0"/>
      <w:marBottom w:val="0"/>
      <w:divBdr>
        <w:top w:val="none" w:sz="0" w:space="0" w:color="auto"/>
        <w:left w:val="none" w:sz="0" w:space="0" w:color="auto"/>
        <w:bottom w:val="none" w:sz="0" w:space="0" w:color="auto"/>
        <w:right w:val="none" w:sz="0" w:space="0" w:color="auto"/>
      </w:divBdr>
      <w:divsChild>
        <w:div w:id="1613853751">
          <w:marLeft w:val="0"/>
          <w:marRight w:val="0"/>
          <w:marTop w:val="0"/>
          <w:marBottom w:val="0"/>
          <w:divBdr>
            <w:top w:val="none" w:sz="0" w:space="0" w:color="auto"/>
            <w:left w:val="none" w:sz="0" w:space="0" w:color="auto"/>
            <w:bottom w:val="none" w:sz="0" w:space="0" w:color="auto"/>
            <w:right w:val="none" w:sz="0" w:space="0" w:color="auto"/>
          </w:divBdr>
          <w:divsChild>
            <w:div w:id="577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034">
      <w:bodyDiv w:val="1"/>
      <w:marLeft w:val="0"/>
      <w:marRight w:val="0"/>
      <w:marTop w:val="0"/>
      <w:marBottom w:val="0"/>
      <w:divBdr>
        <w:top w:val="none" w:sz="0" w:space="0" w:color="auto"/>
        <w:left w:val="none" w:sz="0" w:space="0" w:color="auto"/>
        <w:bottom w:val="none" w:sz="0" w:space="0" w:color="auto"/>
        <w:right w:val="none" w:sz="0" w:space="0" w:color="auto"/>
      </w:divBdr>
    </w:div>
    <w:div w:id="531649796">
      <w:marLeft w:val="0"/>
      <w:marRight w:val="0"/>
      <w:marTop w:val="0"/>
      <w:marBottom w:val="0"/>
      <w:divBdr>
        <w:top w:val="none" w:sz="0" w:space="0" w:color="auto"/>
        <w:left w:val="none" w:sz="0" w:space="0" w:color="auto"/>
        <w:bottom w:val="none" w:sz="0" w:space="0" w:color="auto"/>
        <w:right w:val="none" w:sz="0" w:space="0" w:color="auto"/>
      </w:divBdr>
      <w:divsChild>
        <w:div w:id="947128682">
          <w:marLeft w:val="0"/>
          <w:marRight w:val="0"/>
          <w:marTop w:val="0"/>
          <w:marBottom w:val="0"/>
          <w:divBdr>
            <w:top w:val="none" w:sz="0" w:space="0" w:color="auto"/>
            <w:left w:val="none" w:sz="0" w:space="0" w:color="auto"/>
            <w:bottom w:val="none" w:sz="0" w:space="0" w:color="auto"/>
            <w:right w:val="none" w:sz="0" w:space="0" w:color="auto"/>
          </w:divBdr>
        </w:div>
      </w:divsChild>
    </w:div>
    <w:div w:id="536623664">
      <w:marLeft w:val="0"/>
      <w:marRight w:val="0"/>
      <w:marTop w:val="0"/>
      <w:marBottom w:val="0"/>
      <w:divBdr>
        <w:top w:val="none" w:sz="0" w:space="0" w:color="auto"/>
        <w:left w:val="none" w:sz="0" w:space="0" w:color="auto"/>
        <w:bottom w:val="none" w:sz="0" w:space="0" w:color="auto"/>
        <w:right w:val="none" w:sz="0" w:space="0" w:color="auto"/>
      </w:divBdr>
      <w:divsChild>
        <w:div w:id="1195575157">
          <w:marLeft w:val="0"/>
          <w:marRight w:val="0"/>
          <w:marTop w:val="0"/>
          <w:marBottom w:val="0"/>
          <w:divBdr>
            <w:top w:val="none" w:sz="0" w:space="0" w:color="auto"/>
            <w:left w:val="none" w:sz="0" w:space="0" w:color="auto"/>
            <w:bottom w:val="none" w:sz="0" w:space="0" w:color="auto"/>
            <w:right w:val="none" w:sz="0" w:space="0" w:color="auto"/>
          </w:divBdr>
          <w:divsChild>
            <w:div w:id="8624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186">
      <w:bodyDiv w:val="1"/>
      <w:marLeft w:val="0"/>
      <w:marRight w:val="0"/>
      <w:marTop w:val="0"/>
      <w:marBottom w:val="0"/>
      <w:divBdr>
        <w:top w:val="none" w:sz="0" w:space="0" w:color="auto"/>
        <w:left w:val="none" w:sz="0" w:space="0" w:color="auto"/>
        <w:bottom w:val="none" w:sz="0" w:space="0" w:color="auto"/>
        <w:right w:val="none" w:sz="0" w:space="0" w:color="auto"/>
      </w:divBdr>
    </w:div>
    <w:div w:id="544833424">
      <w:marLeft w:val="0"/>
      <w:marRight w:val="0"/>
      <w:marTop w:val="0"/>
      <w:marBottom w:val="0"/>
      <w:divBdr>
        <w:top w:val="none" w:sz="0" w:space="0" w:color="auto"/>
        <w:left w:val="none" w:sz="0" w:space="0" w:color="auto"/>
        <w:bottom w:val="none" w:sz="0" w:space="0" w:color="auto"/>
        <w:right w:val="none" w:sz="0" w:space="0" w:color="auto"/>
      </w:divBdr>
      <w:divsChild>
        <w:div w:id="1049188035">
          <w:marLeft w:val="0"/>
          <w:marRight w:val="0"/>
          <w:marTop w:val="0"/>
          <w:marBottom w:val="0"/>
          <w:divBdr>
            <w:top w:val="none" w:sz="0" w:space="0" w:color="auto"/>
            <w:left w:val="none" w:sz="0" w:space="0" w:color="auto"/>
            <w:bottom w:val="none" w:sz="0" w:space="0" w:color="auto"/>
            <w:right w:val="none" w:sz="0" w:space="0" w:color="auto"/>
          </w:divBdr>
        </w:div>
      </w:divsChild>
    </w:div>
    <w:div w:id="556477085">
      <w:marLeft w:val="0"/>
      <w:marRight w:val="0"/>
      <w:marTop w:val="0"/>
      <w:marBottom w:val="0"/>
      <w:divBdr>
        <w:top w:val="none" w:sz="0" w:space="0" w:color="auto"/>
        <w:left w:val="none" w:sz="0" w:space="0" w:color="auto"/>
        <w:bottom w:val="none" w:sz="0" w:space="0" w:color="auto"/>
        <w:right w:val="none" w:sz="0" w:space="0" w:color="auto"/>
      </w:divBdr>
      <w:divsChild>
        <w:div w:id="2026393780">
          <w:marLeft w:val="0"/>
          <w:marRight w:val="0"/>
          <w:marTop w:val="0"/>
          <w:marBottom w:val="0"/>
          <w:divBdr>
            <w:top w:val="none" w:sz="0" w:space="0" w:color="auto"/>
            <w:left w:val="none" w:sz="0" w:space="0" w:color="auto"/>
            <w:bottom w:val="none" w:sz="0" w:space="0" w:color="auto"/>
            <w:right w:val="none" w:sz="0" w:space="0" w:color="auto"/>
          </w:divBdr>
          <w:divsChild>
            <w:div w:id="1251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642">
      <w:marLeft w:val="0"/>
      <w:marRight w:val="0"/>
      <w:marTop w:val="0"/>
      <w:marBottom w:val="0"/>
      <w:divBdr>
        <w:top w:val="none" w:sz="0" w:space="0" w:color="auto"/>
        <w:left w:val="none" w:sz="0" w:space="0" w:color="auto"/>
        <w:bottom w:val="none" w:sz="0" w:space="0" w:color="auto"/>
        <w:right w:val="none" w:sz="0" w:space="0" w:color="auto"/>
      </w:divBdr>
      <w:divsChild>
        <w:div w:id="917055471">
          <w:marLeft w:val="0"/>
          <w:marRight w:val="0"/>
          <w:marTop w:val="0"/>
          <w:marBottom w:val="0"/>
          <w:divBdr>
            <w:top w:val="none" w:sz="0" w:space="0" w:color="auto"/>
            <w:left w:val="none" w:sz="0" w:space="0" w:color="auto"/>
            <w:bottom w:val="none" w:sz="0" w:space="0" w:color="auto"/>
            <w:right w:val="none" w:sz="0" w:space="0" w:color="auto"/>
          </w:divBdr>
          <w:divsChild>
            <w:div w:id="371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2888">
      <w:marLeft w:val="0"/>
      <w:marRight w:val="0"/>
      <w:marTop w:val="0"/>
      <w:marBottom w:val="0"/>
      <w:divBdr>
        <w:top w:val="none" w:sz="0" w:space="0" w:color="auto"/>
        <w:left w:val="none" w:sz="0" w:space="0" w:color="auto"/>
        <w:bottom w:val="none" w:sz="0" w:space="0" w:color="auto"/>
        <w:right w:val="none" w:sz="0" w:space="0" w:color="auto"/>
      </w:divBdr>
      <w:divsChild>
        <w:div w:id="2049598772">
          <w:marLeft w:val="0"/>
          <w:marRight w:val="0"/>
          <w:marTop w:val="0"/>
          <w:marBottom w:val="0"/>
          <w:divBdr>
            <w:top w:val="none" w:sz="0" w:space="0" w:color="auto"/>
            <w:left w:val="none" w:sz="0" w:space="0" w:color="auto"/>
            <w:bottom w:val="none" w:sz="0" w:space="0" w:color="auto"/>
            <w:right w:val="none" w:sz="0" w:space="0" w:color="auto"/>
          </w:divBdr>
        </w:div>
      </w:divsChild>
    </w:div>
    <w:div w:id="576131859">
      <w:marLeft w:val="0"/>
      <w:marRight w:val="0"/>
      <w:marTop w:val="0"/>
      <w:marBottom w:val="0"/>
      <w:divBdr>
        <w:top w:val="none" w:sz="0" w:space="0" w:color="auto"/>
        <w:left w:val="none" w:sz="0" w:space="0" w:color="auto"/>
        <w:bottom w:val="none" w:sz="0" w:space="0" w:color="auto"/>
        <w:right w:val="none" w:sz="0" w:space="0" w:color="auto"/>
      </w:divBdr>
      <w:divsChild>
        <w:div w:id="1376928720">
          <w:marLeft w:val="0"/>
          <w:marRight w:val="0"/>
          <w:marTop w:val="0"/>
          <w:marBottom w:val="0"/>
          <w:divBdr>
            <w:top w:val="none" w:sz="0" w:space="0" w:color="auto"/>
            <w:left w:val="none" w:sz="0" w:space="0" w:color="auto"/>
            <w:bottom w:val="none" w:sz="0" w:space="0" w:color="auto"/>
            <w:right w:val="none" w:sz="0" w:space="0" w:color="auto"/>
          </w:divBdr>
        </w:div>
      </w:divsChild>
    </w:div>
    <w:div w:id="577593960">
      <w:marLeft w:val="0"/>
      <w:marRight w:val="0"/>
      <w:marTop w:val="0"/>
      <w:marBottom w:val="0"/>
      <w:divBdr>
        <w:top w:val="none" w:sz="0" w:space="0" w:color="auto"/>
        <w:left w:val="none" w:sz="0" w:space="0" w:color="auto"/>
        <w:bottom w:val="none" w:sz="0" w:space="0" w:color="auto"/>
        <w:right w:val="none" w:sz="0" w:space="0" w:color="auto"/>
      </w:divBdr>
      <w:divsChild>
        <w:div w:id="1920745360">
          <w:marLeft w:val="0"/>
          <w:marRight w:val="0"/>
          <w:marTop w:val="0"/>
          <w:marBottom w:val="0"/>
          <w:divBdr>
            <w:top w:val="none" w:sz="0" w:space="0" w:color="auto"/>
            <w:left w:val="none" w:sz="0" w:space="0" w:color="auto"/>
            <w:bottom w:val="none" w:sz="0" w:space="0" w:color="auto"/>
            <w:right w:val="none" w:sz="0" w:space="0" w:color="auto"/>
          </w:divBdr>
          <w:divsChild>
            <w:div w:id="15254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5459">
      <w:marLeft w:val="0"/>
      <w:marRight w:val="0"/>
      <w:marTop w:val="0"/>
      <w:marBottom w:val="0"/>
      <w:divBdr>
        <w:top w:val="none" w:sz="0" w:space="0" w:color="auto"/>
        <w:left w:val="none" w:sz="0" w:space="0" w:color="auto"/>
        <w:bottom w:val="none" w:sz="0" w:space="0" w:color="auto"/>
        <w:right w:val="none" w:sz="0" w:space="0" w:color="auto"/>
      </w:divBdr>
      <w:divsChild>
        <w:div w:id="1528064292">
          <w:marLeft w:val="0"/>
          <w:marRight w:val="0"/>
          <w:marTop w:val="0"/>
          <w:marBottom w:val="0"/>
          <w:divBdr>
            <w:top w:val="none" w:sz="0" w:space="0" w:color="auto"/>
            <w:left w:val="none" w:sz="0" w:space="0" w:color="auto"/>
            <w:bottom w:val="none" w:sz="0" w:space="0" w:color="auto"/>
            <w:right w:val="none" w:sz="0" w:space="0" w:color="auto"/>
          </w:divBdr>
        </w:div>
      </w:divsChild>
    </w:div>
    <w:div w:id="579096532">
      <w:marLeft w:val="0"/>
      <w:marRight w:val="0"/>
      <w:marTop w:val="0"/>
      <w:marBottom w:val="0"/>
      <w:divBdr>
        <w:top w:val="none" w:sz="0" w:space="0" w:color="auto"/>
        <w:left w:val="none" w:sz="0" w:space="0" w:color="auto"/>
        <w:bottom w:val="none" w:sz="0" w:space="0" w:color="auto"/>
        <w:right w:val="none" w:sz="0" w:space="0" w:color="auto"/>
      </w:divBdr>
      <w:divsChild>
        <w:div w:id="893076429">
          <w:marLeft w:val="0"/>
          <w:marRight w:val="0"/>
          <w:marTop w:val="0"/>
          <w:marBottom w:val="0"/>
          <w:divBdr>
            <w:top w:val="none" w:sz="0" w:space="0" w:color="auto"/>
            <w:left w:val="none" w:sz="0" w:space="0" w:color="auto"/>
            <w:bottom w:val="none" w:sz="0" w:space="0" w:color="auto"/>
            <w:right w:val="none" w:sz="0" w:space="0" w:color="auto"/>
          </w:divBdr>
        </w:div>
      </w:divsChild>
    </w:div>
    <w:div w:id="585067243">
      <w:bodyDiv w:val="1"/>
      <w:marLeft w:val="0"/>
      <w:marRight w:val="0"/>
      <w:marTop w:val="0"/>
      <w:marBottom w:val="0"/>
      <w:divBdr>
        <w:top w:val="none" w:sz="0" w:space="0" w:color="auto"/>
        <w:left w:val="none" w:sz="0" w:space="0" w:color="auto"/>
        <w:bottom w:val="none" w:sz="0" w:space="0" w:color="auto"/>
        <w:right w:val="none" w:sz="0" w:space="0" w:color="auto"/>
      </w:divBdr>
    </w:div>
    <w:div w:id="592275143">
      <w:marLeft w:val="0"/>
      <w:marRight w:val="0"/>
      <w:marTop w:val="0"/>
      <w:marBottom w:val="0"/>
      <w:divBdr>
        <w:top w:val="none" w:sz="0" w:space="0" w:color="auto"/>
        <w:left w:val="none" w:sz="0" w:space="0" w:color="auto"/>
        <w:bottom w:val="none" w:sz="0" w:space="0" w:color="auto"/>
        <w:right w:val="none" w:sz="0" w:space="0" w:color="auto"/>
      </w:divBdr>
      <w:divsChild>
        <w:div w:id="987632282">
          <w:marLeft w:val="0"/>
          <w:marRight w:val="0"/>
          <w:marTop w:val="0"/>
          <w:marBottom w:val="0"/>
          <w:divBdr>
            <w:top w:val="none" w:sz="0" w:space="0" w:color="auto"/>
            <w:left w:val="none" w:sz="0" w:space="0" w:color="auto"/>
            <w:bottom w:val="none" w:sz="0" w:space="0" w:color="auto"/>
            <w:right w:val="none" w:sz="0" w:space="0" w:color="auto"/>
          </w:divBdr>
          <w:divsChild>
            <w:div w:id="1678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5765">
      <w:marLeft w:val="0"/>
      <w:marRight w:val="0"/>
      <w:marTop w:val="0"/>
      <w:marBottom w:val="0"/>
      <w:divBdr>
        <w:top w:val="none" w:sz="0" w:space="0" w:color="auto"/>
        <w:left w:val="none" w:sz="0" w:space="0" w:color="auto"/>
        <w:bottom w:val="none" w:sz="0" w:space="0" w:color="auto"/>
        <w:right w:val="none" w:sz="0" w:space="0" w:color="auto"/>
      </w:divBdr>
      <w:divsChild>
        <w:div w:id="561404418">
          <w:marLeft w:val="0"/>
          <w:marRight w:val="0"/>
          <w:marTop w:val="0"/>
          <w:marBottom w:val="0"/>
          <w:divBdr>
            <w:top w:val="none" w:sz="0" w:space="0" w:color="auto"/>
            <w:left w:val="none" w:sz="0" w:space="0" w:color="auto"/>
            <w:bottom w:val="none" w:sz="0" w:space="0" w:color="auto"/>
            <w:right w:val="none" w:sz="0" w:space="0" w:color="auto"/>
          </w:divBdr>
        </w:div>
      </w:divsChild>
    </w:div>
    <w:div w:id="604311268">
      <w:marLeft w:val="0"/>
      <w:marRight w:val="0"/>
      <w:marTop w:val="0"/>
      <w:marBottom w:val="0"/>
      <w:divBdr>
        <w:top w:val="none" w:sz="0" w:space="0" w:color="auto"/>
        <w:left w:val="none" w:sz="0" w:space="0" w:color="auto"/>
        <w:bottom w:val="none" w:sz="0" w:space="0" w:color="auto"/>
        <w:right w:val="none" w:sz="0" w:space="0" w:color="auto"/>
      </w:divBdr>
      <w:divsChild>
        <w:div w:id="1690256663">
          <w:marLeft w:val="0"/>
          <w:marRight w:val="0"/>
          <w:marTop w:val="0"/>
          <w:marBottom w:val="0"/>
          <w:divBdr>
            <w:top w:val="none" w:sz="0" w:space="0" w:color="auto"/>
            <w:left w:val="none" w:sz="0" w:space="0" w:color="auto"/>
            <w:bottom w:val="none" w:sz="0" w:space="0" w:color="auto"/>
            <w:right w:val="none" w:sz="0" w:space="0" w:color="auto"/>
          </w:divBdr>
        </w:div>
      </w:divsChild>
    </w:div>
    <w:div w:id="630013102">
      <w:marLeft w:val="0"/>
      <w:marRight w:val="0"/>
      <w:marTop w:val="0"/>
      <w:marBottom w:val="0"/>
      <w:divBdr>
        <w:top w:val="none" w:sz="0" w:space="0" w:color="auto"/>
        <w:left w:val="none" w:sz="0" w:space="0" w:color="auto"/>
        <w:bottom w:val="none" w:sz="0" w:space="0" w:color="auto"/>
        <w:right w:val="none" w:sz="0" w:space="0" w:color="auto"/>
      </w:divBdr>
      <w:divsChild>
        <w:div w:id="180052292">
          <w:marLeft w:val="0"/>
          <w:marRight w:val="0"/>
          <w:marTop w:val="0"/>
          <w:marBottom w:val="0"/>
          <w:divBdr>
            <w:top w:val="none" w:sz="0" w:space="0" w:color="auto"/>
            <w:left w:val="none" w:sz="0" w:space="0" w:color="auto"/>
            <w:bottom w:val="none" w:sz="0" w:space="0" w:color="auto"/>
            <w:right w:val="none" w:sz="0" w:space="0" w:color="auto"/>
          </w:divBdr>
          <w:divsChild>
            <w:div w:id="3882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149">
      <w:marLeft w:val="0"/>
      <w:marRight w:val="0"/>
      <w:marTop w:val="0"/>
      <w:marBottom w:val="0"/>
      <w:divBdr>
        <w:top w:val="none" w:sz="0" w:space="0" w:color="auto"/>
        <w:left w:val="none" w:sz="0" w:space="0" w:color="auto"/>
        <w:bottom w:val="none" w:sz="0" w:space="0" w:color="auto"/>
        <w:right w:val="none" w:sz="0" w:space="0" w:color="auto"/>
      </w:divBdr>
      <w:divsChild>
        <w:div w:id="841772644">
          <w:marLeft w:val="0"/>
          <w:marRight w:val="0"/>
          <w:marTop w:val="0"/>
          <w:marBottom w:val="0"/>
          <w:divBdr>
            <w:top w:val="none" w:sz="0" w:space="0" w:color="auto"/>
            <w:left w:val="none" w:sz="0" w:space="0" w:color="auto"/>
            <w:bottom w:val="none" w:sz="0" w:space="0" w:color="auto"/>
            <w:right w:val="none" w:sz="0" w:space="0" w:color="auto"/>
          </w:divBdr>
        </w:div>
      </w:divsChild>
    </w:div>
    <w:div w:id="644897474">
      <w:marLeft w:val="0"/>
      <w:marRight w:val="0"/>
      <w:marTop w:val="0"/>
      <w:marBottom w:val="0"/>
      <w:divBdr>
        <w:top w:val="none" w:sz="0" w:space="0" w:color="auto"/>
        <w:left w:val="none" w:sz="0" w:space="0" w:color="auto"/>
        <w:bottom w:val="none" w:sz="0" w:space="0" w:color="auto"/>
        <w:right w:val="none" w:sz="0" w:space="0" w:color="auto"/>
      </w:divBdr>
      <w:divsChild>
        <w:div w:id="1638141247">
          <w:marLeft w:val="0"/>
          <w:marRight w:val="0"/>
          <w:marTop w:val="0"/>
          <w:marBottom w:val="0"/>
          <w:divBdr>
            <w:top w:val="none" w:sz="0" w:space="0" w:color="auto"/>
            <w:left w:val="none" w:sz="0" w:space="0" w:color="auto"/>
            <w:bottom w:val="none" w:sz="0" w:space="0" w:color="auto"/>
            <w:right w:val="none" w:sz="0" w:space="0" w:color="auto"/>
          </w:divBdr>
        </w:div>
      </w:divsChild>
    </w:div>
    <w:div w:id="647445432">
      <w:marLeft w:val="0"/>
      <w:marRight w:val="0"/>
      <w:marTop w:val="0"/>
      <w:marBottom w:val="0"/>
      <w:divBdr>
        <w:top w:val="none" w:sz="0" w:space="0" w:color="auto"/>
        <w:left w:val="none" w:sz="0" w:space="0" w:color="auto"/>
        <w:bottom w:val="none" w:sz="0" w:space="0" w:color="auto"/>
        <w:right w:val="none" w:sz="0" w:space="0" w:color="auto"/>
      </w:divBdr>
      <w:divsChild>
        <w:div w:id="819542121">
          <w:marLeft w:val="0"/>
          <w:marRight w:val="0"/>
          <w:marTop w:val="0"/>
          <w:marBottom w:val="0"/>
          <w:divBdr>
            <w:top w:val="none" w:sz="0" w:space="0" w:color="auto"/>
            <w:left w:val="none" w:sz="0" w:space="0" w:color="auto"/>
            <w:bottom w:val="none" w:sz="0" w:space="0" w:color="auto"/>
            <w:right w:val="none" w:sz="0" w:space="0" w:color="auto"/>
          </w:divBdr>
        </w:div>
      </w:divsChild>
    </w:div>
    <w:div w:id="652372454">
      <w:marLeft w:val="0"/>
      <w:marRight w:val="0"/>
      <w:marTop w:val="0"/>
      <w:marBottom w:val="0"/>
      <w:divBdr>
        <w:top w:val="none" w:sz="0" w:space="0" w:color="auto"/>
        <w:left w:val="none" w:sz="0" w:space="0" w:color="auto"/>
        <w:bottom w:val="none" w:sz="0" w:space="0" w:color="auto"/>
        <w:right w:val="none" w:sz="0" w:space="0" w:color="auto"/>
      </w:divBdr>
      <w:divsChild>
        <w:div w:id="1185751403">
          <w:marLeft w:val="0"/>
          <w:marRight w:val="0"/>
          <w:marTop w:val="0"/>
          <w:marBottom w:val="0"/>
          <w:divBdr>
            <w:top w:val="none" w:sz="0" w:space="0" w:color="auto"/>
            <w:left w:val="none" w:sz="0" w:space="0" w:color="auto"/>
            <w:bottom w:val="none" w:sz="0" w:space="0" w:color="auto"/>
            <w:right w:val="none" w:sz="0" w:space="0" w:color="auto"/>
          </w:divBdr>
        </w:div>
      </w:divsChild>
    </w:div>
    <w:div w:id="652953380">
      <w:marLeft w:val="0"/>
      <w:marRight w:val="0"/>
      <w:marTop w:val="0"/>
      <w:marBottom w:val="0"/>
      <w:divBdr>
        <w:top w:val="none" w:sz="0" w:space="0" w:color="auto"/>
        <w:left w:val="none" w:sz="0" w:space="0" w:color="auto"/>
        <w:bottom w:val="none" w:sz="0" w:space="0" w:color="auto"/>
        <w:right w:val="none" w:sz="0" w:space="0" w:color="auto"/>
      </w:divBdr>
      <w:divsChild>
        <w:div w:id="199051453">
          <w:marLeft w:val="0"/>
          <w:marRight w:val="0"/>
          <w:marTop w:val="0"/>
          <w:marBottom w:val="0"/>
          <w:divBdr>
            <w:top w:val="none" w:sz="0" w:space="0" w:color="auto"/>
            <w:left w:val="none" w:sz="0" w:space="0" w:color="auto"/>
            <w:bottom w:val="none" w:sz="0" w:space="0" w:color="auto"/>
            <w:right w:val="none" w:sz="0" w:space="0" w:color="auto"/>
          </w:divBdr>
          <w:divsChild>
            <w:div w:id="333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0711">
      <w:marLeft w:val="0"/>
      <w:marRight w:val="0"/>
      <w:marTop w:val="0"/>
      <w:marBottom w:val="0"/>
      <w:divBdr>
        <w:top w:val="none" w:sz="0" w:space="0" w:color="auto"/>
        <w:left w:val="none" w:sz="0" w:space="0" w:color="auto"/>
        <w:bottom w:val="none" w:sz="0" w:space="0" w:color="auto"/>
        <w:right w:val="none" w:sz="0" w:space="0" w:color="auto"/>
      </w:divBdr>
      <w:divsChild>
        <w:div w:id="733703980">
          <w:marLeft w:val="0"/>
          <w:marRight w:val="0"/>
          <w:marTop w:val="0"/>
          <w:marBottom w:val="0"/>
          <w:divBdr>
            <w:top w:val="none" w:sz="0" w:space="0" w:color="auto"/>
            <w:left w:val="none" w:sz="0" w:space="0" w:color="auto"/>
            <w:bottom w:val="none" w:sz="0" w:space="0" w:color="auto"/>
            <w:right w:val="none" w:sz="0" w:space="0" w:color="auto"/>
          </w:divBdr>
        </w:div>
      </w:divsChild>
    </w:div>
    <w:div w:id="657928258">
      <w:marLeft w:val="0"/>
      <w:marRight w:val="0"/>
      <w:marTop w:val="0"/>
      <w:marBottom w:val="0"/>
      <w:divBdr>
        <w:top w:val="none" w:sz="0" w:space="0" w:color="auto"/>
        <w:left w:val="none" w:sz="0" w:space="0" w:color="auto"/>
        <w:bottom w:val="none" w:sz="0" w:space="0" w:color="auto"/>
        <w:right w:val="none" w:sz="0" w:space="0" w:color="auto"/>
      </w:divBdr>
      <w:divsChild>
        <w:div w:id="2001274281">
          <w:marLeft w:val="0"/>
          <w:marRight w:val="0"/>
          <w:marTop w:val="0"/>
          <w:marBottom w:val="0"/>
          <w:divBdr>
            <w:top w:val="none" w:sz="0" w:space="0" w:color="auto"/>
            <w:left w:val="none" w:sz="0" w:space="0" w:color="auto"/>
            <w:bottom w:val="none" w:sz="0" w:space="0" w:color="auto"/>
            <w:right w:val="none" w:sz="0" w:space="0" w:color="auto"/>
          </w:divBdr>
        </w:div>
      </w:divsChild>
    </w:div>
    <w:div w:id="666371831">
      <w:marLeft w:val="0"/>
      <w:marRight w:val="0"/>
      <w:marTop w:val="0"/>
      <w:marBottom w:val="0"/>
      <w:divBdr>
        <w:top w:val="none" w:sz="0" w:space="0" w:color="auto"/>
        <w:left w:val="none" w:sz="0" w:space="0" w:color="auto"/>
        <w:bottom w:val="none" w:sz="0" w:space="0" w:color="auto"/>
        <w:right w:val="none" w:sz="0" w:space="0" w:color="auto"/>
      </w:divBdr>
      <w:divsChild>
        <w:div w:id="1578705033">
          <w:marLeft w:val="0"/>
          <w:marRight w:val="0"/>
          <w:marTop w:val="0"/>
          <w:marBottom w:val="0"/>
          <w:divBdr>
            <w:top w:val="none" w:sz="0" w:space="0" w:color="auto"/>
            <w:left w:val="none" w:sz="0" w:space="0" w:color="auto"/>
            <w:bottom w:val="none" w:sz="0" w:space="0" w:color="auto"/>
            <w:right w:val="none" w:sz="0" w:space="0" w:color="auto"/>
          </w:divBdr>
        </w:div>
      </w:divsChild>
    </w:div>
    <w:div w:id="677774410">
      <w:marLeft w:val="0"/>
      <w:marRight w:val="0"/>
      <w:marTop w:val="0"/>
      <w:marBottom w:val="0"/>
      <w:divBdr>
        <w:top w:val="none" w:sz="0" w:space="0" w:color="auto"/>
        <w:left w:val="none" w:sz="0" w:space="0" w:color="auto"/>
        <w:bottom w:val="none" w:sz="0" w:space="0" w:color="auto"/>
        <w:right w:val="none" w:sz="0" w:space="0" w:color="auto"/>
      </w:divBdr>
      <w:divsChild>
        <w:div w:id="458845416">
          <w:marLeft w:val="0"/>
          <w:marRight w:val="0"/>
          <w:marTop w:val="0"/>
          <w:marBottom w:val="0"/>
          <w:divBdr>
            <w:top w:val="none" w:sz="0" w:space="0" w:color="auto"/>
            <w:left w:val="none" w:sz="0" w:space="0" w:color="auto"/>
            <w:bottom w:val="none" w:sz="0" w:space="0" w:color="auto"/>
            <w:right w:val="none" w:sz="0" w:space="0" w:color="auto"/>
          </w:divBdr>
          <w:divsChild>
            <w:div w:id="10901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503">
      <w:bodyDiv w:val="1"/>
      <w:marLeft w:val="0"/>
      <w:marRight w:val="0"/>
      <w:marTop w:val="0"/>
      <w:marBottom w:val="0"/>
      <w:divBdr>
        <w:top w:val="none" w:sz="0" w:space="0" w:color="auto"/>
        <w:left w:val="none" w:sz="0" w:space="0" w:color="auto"/>
        <w:bottom w:val="none" w:sz="0" w:space="0" w:color="auto"/>
        <w:right w:val="none" w:sz="0" w:space="0" w:color="auto"/>
      </w:divBdr>
      <w:divsChild>
        <w:div w:id="1855613173">
          <w:marLeft w:val="0"/>
          <w:marRight w:val="0"/>
          <w:marTop w:val="0"/>
          <w:marBottom w:val="0"/>
          <w:divBdr>
            <w:top w:val="none" w:sz="0" w:space="0" w:color="auto"/>
            <w:left w:val="none" w:sz="0" w:space="0" w:color="auto"/>
            <w:bottom w:val="none" w:sz="0" w:space="0" w:color="auto"/>
            <w:right w:val="none" w:sz="0" w:space="0" w:color="auto"/>
          </w:divBdr>
          <w:divsChild>
            <w:div w:id="9688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0812">
      <w:marLeft w:val="0"/>
      <w:marRight w:val="0"/>
      <w:marTop w:val="0"/>
      <w:marBottom w:val="0"/>
      <w:divBdr>
        <w:top w:val="none" w:sz="0" w:space="0" w:color="auto"/>
        <w:left w:val="none" w:sz="0" w:space="0" w:color="auto"/>
        <w:bottom w:val="none" w:sz="0" w:space="0" w:color="auto"/>
        <w:right w:val="none" w:sz="0" w:space="0" w:color="auto"/>
      </w:divBdr>
      <w:divsChild>
        <w:div w:id="97457795">
          <w:marLeft w:val="0"/>
          <w:marRight w:val="0"/>
          <w:marTop w:val="0"/>
          <w:marBottom w:val="0"/>
          <w:divBdr>
            <w:top w:val="none" w:sz="0" w:space="0" w:color="auto"/>
            <w:left w:val="none" w:sz="0" w:space="0" w:color="auto"/>
            <w:bottom w:val="none" w:sz="0" w:space="0" w:color="auto"/>
            <w:right w:val="none" w:sz="0" w:space="0" w:color="auto"/>
          </w:divBdr>
        </w:div>
      </w:divsChild>
    </w:div>
    <w:div w:id="691418398">
      <w:marLeft w:val="0"/>
      <w:marRight w:val="0"/>
      <w:marTop w:val="0"/>
      <w:marBottom w:val="0"/>
      <w:divBdr>
        <w:top w:val="none" w:sz="0" w:space="0" w:color="auto"/>
        <w:left w:val="none" w:sz="0" w:space="0" w:color="auto"/>
        <w:bottom w:val="none" w:sz="0" w:space="0" w:color="auto"/>
        <w:right w:val="none" w:sz="0" w:space="0" w:color="auto"/>
      </w:divBdr>
      <w:divsChild>
        <w:div w:id="420613996">
          <w:marLeft w:val="0"/>
          <w:marRight w:val="0"/>
          <w:marTop w:val="0"/>
          <w:marBottom w:val="0"/>
          <w:divBdr>
            <w:top w:val="none" w:sz="0" w:space="0" w:color="auto"/>
            <w:left w:val="none" w:sz="0" w:space="0" w:color="auto"/>
            <w:bottom w:val="none" w:sz="0" w:space="0" w:color="auto"/>
            <w:right w:val="none" w:sz="0" w:space="0" w:color="auto"/>
          </w:divBdr>
        </w:div>
      </w:divsChild>
    </w:div>
    <w:div w:id="700863271">
      <w:marLeft w:val="0"/>
      <w:marRight w:val="0"/>
      <w:marTop w:val="0"/>
      <w:marBottom w:val="0"/>
      <w:divBdr>
        <w:top w:val="none" w:sz="0" w:space="0" w:color="auto"/>
        <w:left w:val="none" w:sz="0" w:space="0" w:color="auto"/>
        <w:bottom w:val="none" w:sz="0" w:space="0" w:color="auto"/>
        <w:right w:val="none" w:sz="0" w:space="0" w:color="auto"/>
      </w:divBdr>
      <w:divsChild>
        <w:div w:id="79916277">
          <w:marLeft w:val="0"/>
          <w:marRight w:val="0"/>
          <w:marTop w:val="0"/>
          <w:marBottom w:val="0"/>
          <w:divBdr>
            <w:top w:val="none" w:sz="0" w:space="0" w:color="auto"/>
            <w:left w:val="none" w:sz="0" w:space="0" w:color="auto"/>
            <w:bottom w:val="none" w:sz="0" w:space="0" w:color="auto"/>
            <w:right w:val="none" w:sz="0" w:space="0" w:color="auto"/>
          </w:divBdr>
        </w:div>
      </w:divsChild>
    </w:div>
    <w:div w:id="705059703">
      <w:marLeft w:val="0"/>
      <w:marRight w:val="0"/>
      <w:marTop w:val="0"/>
      <w:marBottom w:val="0"/>
      <w:divBdr>
        <w:top w:val="none" w:sz="0" w:space="0" w:color="auto"/>
        <w:left w:val="none" w:sz="0" w:space="0" w:color="auto"/>
        <w:bottom w:val="none" w:sz="0" w:space="0" w:color="auto"/>
        <w:right w:val="none" w:sz="0" w:space="0" w:color="auto"/>
      </w:divBdr>
      <w:divsChild>
        <w:div w:id="176702787">
          <w:marLeft w:val="0"/>
          <w:marRight w:val="0"/>
          <w:marTop w:val="0"/>
          <w:marBottom w:val="0"/>
          <w:divBdr>
            <w:top w:val="none" w:sz="0" w:space="0" w:color="auto"/>
            <w:left w:val="none" w:sz="0" w:space="0" w:color="auto"/>
            <w:bottom w:val="none" w:sz="0" w:space="0" w:color="auto"/>
            <w:right w:val="none" w:sz="0" w:space="0" w:color="auto"/>
          </w:divBdr>
          <w:divsChild>
            <w:div w:id="4385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9299">
      <w:marLeft w:val="0"/>
      <w:marRight w:val="0"/>
      <w:marTop w:val="0"/>
      <w:marBottom w:val="0"/>
      <w:divBdr>
        <w:top w:val="none" w:sz="0" w:space="0" w:color="auto"/>
        <w:left w:val="none" w:sz="0" w:space="0" w:color="auto"/>
        <w:bottom w:val="none" w:sz="0" w:space="0" w:color="auto"/>
        <w:right w:val="none" w:sz="0" w:space="0" w:color="auto"/>
      </w:divBdr>
      <w:divsChild>
        <w:div w:id="1721515363">
          <w:marLeft w:val="0"/>
          <w:marRight w:val="0"/>
          <w:marTop w:val="0"/>
          <w:marBottom w:val="0"/>
          <w:divBdr>
            <w:top w:val="none" w:sz="0" w:space="0" w:color="auto"/>
            <w:left w:val="none" w:sz="0" w:space="0" w:color="auto"/>
            <w:bottom w:val="none" w:sz="0" w:space="0" w:color="auto"/>
            <w:right w:val="none" w:sz="0" w:space="0" w:color="auto"/>
          </w:divBdr>
        </w:div>
      </w:divsChild>
    </w:div>
    <w:div w:id="729619469">
      <w:marLeft w:val="0"/>
      <w:marRight w:val="0"/>
      <w:marTop w:val="0"/>
      <w:marBottom w:val="0"/>
      <w:divBdr>
        <w:top w:val="none" w:sz="0" w:space="0" w:color="auto"/>
        <w:left w:val="none" w:sz="0" w:space="0" w:color="auto"/>
        <w:bottom w:val="none" w:sz="0" w:space="0" w:color="auto"/>
        <w:right w:val="none" w:sz="0" w:space="0" w:color="auto"/>
      </w:divBdr>
      <w:divsChild>
        <w:div w:id="146174058">
          <w:marLeft w:val="0"/>
          <w:marRight w:val="0"/>
          <w:marTop w:val="0"/>
          <w:marBottom w:val="0"/>
          <w:divBdr>
            <w:top w:val="none" w:sz="0" w:space="0" w:color="auto"/>
            <w:left w:val="none" w:sz="0" w:space="0" w:color="auto"/>
            <w:bottom w:val="none" w:sz="0" w:space="0" w:color="auto"/>
            <w:right w:val="none" w:sz="0" w:space="0" w:color="auto"/>
          </w:divBdr>
        </w:div>
      </w:divsChild>
    </w:div>
    <w:div w:id="730882697">
      <w:marLeft w:val="0"/>
      <w:marRight w:val="0"/>
      <w:marTop w:val="0"/>
      <w:marBottom w:val="0"/>
      <w:divBdr>
        <w:top w:val="none" w:sz="0" w:space="0" w:color="auto"/>
        <w:left w:val="none" w:sz="0" w:space="0" w:color="auto"/>
        <w:bottom w:val="none" w:sz="0" w:space="0" w:color="auto"/>
        <w:right w:val="none" w:sz="0" w:space="0" w:color="auto"/>
      </w:divBdr>
      <w:divsChild>
        <w:div w:id="622614298">
          <w:marLeft w:val="0"/>
          <w:marRight w:val="0"/>
          <w:marTop w:val="0"/>
          <w:marBottom w:val="0"/>
          <w:divBdr>
            <w:top w:val="none" w:sz="0" w:space="0" w:color="auto"/>
            <w:left w:val="none" w:sz="0" w:space="0" w:color="auto"/>
            <w:bottom w:val="none" w:sz="0" w:space="0" w:color="auto"/>
            <w:right w:val="none" w:sz="0" w:space="0" w:color="auto"/>
          </w:divBdr>
          <w:divsChild>
            <w:div w:id="1344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1320">
      <w:marLeft w:val="0"/>
      <w:marRight w:val="0"/>
      <w:marTop w:val="0"/>
      <w:marBottom w:val="0"/>
      <w:divBdr>
        <w:top w:val="none" w:sz="0" w:space="0" w:color="auto"/>
        <w:left w:val="none" w:sz="0" w:space="0" w:color="auto"/>
        <w:bottom w:val="none" w:sz="0" w:space="0" w:color="auto"/>
        <w:right w:val="none" w:sz="0" w:space="0" w:color="auto"/>
      </w:divBdr>
      <w:divsChild>
        <w:div w:id="67121924">
          <w:marLeft w:val="0"/>
          <w:marRight w:val="0"/>
          <w:marTop w:val="0"/>
          <w:marBottom w:val="0"/>
          <w:divBdr>
            <w:top w:val="none" w:sz="0" w:space="0" w:color="auto"/>
            <w:left w:val="none" w:sz="0" w:space="0" w:color="auto"/>
            <w:bottom w:val="none" w:sz="0" w:space="0" w:color="auto"/>
            <w:right w:val="none" w:sz="0" w:space="0" w:color="auto"/>
          </w:divBdr>
          <w:divsChild>
            <w:div w:id="2092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210">
      <w:marLeft w:val="0"/>
      <w:marRight w:val="0"/>
      <w:marTop w:val="0"/>
      <w:marBottom w:val="0"/>
      <w:divBdr>
        <w:top w:val="none" w:sz="0" w:space="0" w:color="auto"/>
        <w:left w:val="none" w:sz="0" w:space="0" w:color="auto"/>
        <w:bottom w:val="none" w:sz="0" w:space="0" w:color="auto"/>
        <w:right w:val="none" w:sz="0" w:space="0" w:color="auto"/>
      </w:divBdr>
      <w:divsChild>
        <w:div w:id="1328174380">
          <w:marLeft w:val="0"/>
          <w:marRight w:val="0"/>
          <w:marTop w:val="0"/>
          <w:marBottom w:val="0"/>
          <w:divBdr>
            <w:top w:val="none" w:sz="0" w:space="0" w:color="auto"/>
            <w:left w:val="none" w:sz="0" w:space="0" w:color="auto"/>
            <w:bottom w:val="none" w:sz="0" w:space="0" w:color="auto"/>
            <w:right w:val="none" w:sz="0" w:space="0" w:color="auto"/>
          </w:divBdr>
        </w:div>
      </w:divsChild>
    </w:div>
    <w:div w:id="735935982">
      <w:marLeft w:val="0"/>
      <w:marRight w:val="0"/>
      <w:marTop w:val="0"/>
      <w:marBottom w:val="0"/>
      <w:divBdr>
        <w:top w:val="none" w:sz="0" w:space="0" w:color="auto"/>
        <w:left w:val="none" w:sz="0" w:space="0" w:color="auto"/>
        <w:bottom w:val="none" w:sz="0" w:space="0" w:color="auto"/>
        <w:right w:val="none" w:sz="0" w:space="0" w:color="auto"/>
      </w:divBdr>
      <w:divsChild>
        <w:div w:id="544488303">
          <w:marLeft w:val="0"/>
          <w:marRight w:val="0"/>
          <w:marTop w:val="0"/>
          <w:marBottom w:val="0"/>
          <w:divBdr>
            <w:top w:val="none" w:sz="0" w:space="0" w:color="auto"/>
            <w:left w:val="none" w:sz="0" w:space="0" w:color="auto"/>
            <w:bottom w:val="none" w:sz="0" w:space="0" w:color="auto"/>
            <w:right w:val="none" w:sz="0" w:space="0" w:color="auto"/>
          </w:divBdr>
        </w:div>
      </w:divsChild>
    </w:div>
    <w:div w:id="740641823">
      <w:marLeft w:val="0"/>
      <w:marRight w:val="0"/>
      <w:marTop w:val="0"/>
      <w:marBottom w:val="0"/>
      <w:divBdr>
        <w:top w:val="none" w:sz="0" w:space="0" w:color="auto"/>
        <w:left w:val="none" w:sz="0" w:space="0" w:color="auto"/>
        <w:bottom w:val="none" w:sz="0" w:space="0" w:color="auto"/>
        <w:right w:val="none" w:sz="0" w:space="0" w:color="auto"/>
      </w:divBdr>
      <w:divsChild>
        <w:div w:id="929586927">
          <w:marLeft w:val="0"/>
          <w:marRight w:val="0"/>
          <w:marTop w:val="0"/>
          <w:marBottom w:val="0"/>
          <w:divBdr>
            <w:top w:val="none" w:sz="0" w:space="0" w:color="auto"/>
            <w:left w:val="none" w:sz="0" w:space="0" w:color="auto"/>
            <w:bottom w:val="none" w:sz="0" w:space="0" w:color="auto"/>
            <w:right w:val="none" w:sz="0" w:space="0" w:color="auto"/>
          </w:divBdr>
        </w:div>
      </w:divsChild>
    </w:div>
    <w:div w:id="742068446">
      <w:marLeft w:val="0"/>
      <w:marRight w:val="0"/>
      <w:marTop w:val="0"/>
      <w:marBottom w:val="0"/>
      <w:divBdr>
        <w:top w:val="none" w:sz="0" w:space="0" w:color="auto"/>
        <w:left w:val="none" w:sz="0" w:space="0" w:color="auto"/>
        <w:bottom w:val="none" w:sz="0" w:space="0" w:color="auto"/>
        <w:right w:val="none" w:sz="0" w:space="0" w:color="auto"/>
      </w:divBdr>
      <w:divsChild>
        <w:div w:id="1464229732">
          <w:marLeft w:val="0"/>
          <w:marRight w:val="0"/>
          <w:marTop w:val="0"/>
          <w:marBottom w:val="0"/>
          <w:divBdr>
            <w:top w:val="none" w:sz="0" w:space="0" w:color="auto"/>
            <w:left w:val="none" w:sz="0" w:space="0" w:color="auto"/>
            <w:bottom w:val="none" w:sz="0" w:space="0" w:color="auto"/>
            <w:right w:val="none" w:sz="0" w:space="0" w:color="auto"/>
          </w:divBdr>
          <w:divsChild>
            <w:div w:id="363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2322">
      <w:marLeft w:val="0"/>
      <w:marRight w:val="0"/>
      <w:marTop w:val="0"/>
      <w:marBottom w:val="0"/>
      <w:divBdr>
        <w:top w:val="none" w:sz="0" w:space="0" w:color="auto"/>
        <w:left w:val="none" w:sz="0" w:space="0" w:color="auto"/>
        <w:bottom w:val="none" w:sz="0" w:space="0" w:color="auto"/>
        <w:right w:val="none" w:sz="0" w:space="0" w:color="auto"/>
      </w:divBdr>
      <w:divsChild>
        <w:div w:id="149761752">
          <w:marLeft w:val="0"/>
          <w:marRight w:val="0"/>
          <w:marTop w:val="0"/>
          <w:marBottom w:val="0"/>
          <w:divBdr>
            <w:top w:val="none" w:sz="0" w:space="0" w:color="auto"/>
            <w:left w:val="none" w:sz="0" w:space="0" w:color="auto"/>
            <w:bottom w:val="none" w:sz="0" w:space="0" w:color="auto"/>
            <w:right w:val="none" w:sz="0" w:space="0" w:color="auto"/>
          </w:divBdr>
          <w:divsChild>
            <w:div w:id="15229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41">
      <w:bodyDiv w:val="1"/>
      <w:marLeft w:val="0"/>
      <w:marRight w:val="0"/>
      <w:marTop w:val="0"/>
      <w:marBottom w:val="0"/>
      <w:divBdr>
        <w:top w:val="none" w:sz="0" w:space="0" w:color="auto"/>
        <w:left w:val="none" w:sz="0" w:space="0" w:color="auto"/>
        <w:bottom w:val="none" w:sz="0" w:space="0" w:color="auto"/>
        <w:right w:val="none" w:sz="0" w:space="0" w:color="auto"/>
      </w:divBdr>
    </w:div>
    <w:div w:id="748573454">
      <w:marLeft w:val="0"/>
      <w:marRight w:val="0"/>
      <w:marTop w:val="0"/>
      <w:marBottom w:val="0"/>
      <w:divBdr>
        <w:top w:val="none" w:sz="0" w:space="0" w:color="auto"/>
        <w:left w:val="none" w:sz="0" w:space="0" w:color="auto"/>
        <w:bottom w:val="none" w:sz="0" w:space="0" w:color="auto"/>
        <w:right w:val="none" w:sz="0" w:space="0" w:color="auto"/>
      </w:divBdr>
      <w:divsChild>
        <w:div w:id="325597496">
          <w:marLeft w:val="0"/>
          <w:marRight w:val="0"/>
          <w:marTop w:val="0"/>
          <w:marBottom w:val="0"/>
          <w:divBdr>
            <w:top w:val="none" w:sz="0" w:space="0" w:color="auto"/>
            <w:left w:val="none" w:sz="0" w:space="0" w:color="auto"/>
            <w:bottom w:val="none" w:sz="0" w:space="0" w:color="auto"/>
            <w:right w:val="none" w:sz="0" w:space="0" w:color="auto"/>
          </w:divBdr>
        </w:div>
      </w:divsChild>
    </w:div>
    <w:div w:id="749741391">
      <w:marLeft w:val="0"/>
      <w:marRight w:val="0"/>
      <w:marTop w:val="0"/>
      <w:marBottom w:val="0"/>
      <w:divBdr>
        <w:top w:val="none" w:sz="0" w:space="0" w:color="auto"/>
        <w:left w:val="none" w:sz="0" w:space="0" w:color="auto"/>
        <w:bottom w:val="none" w:sz="0" w:space="0" w:color="auto"/>
        <w:right w:val="none" w:sz="0" w:space="0" w:color="auto"/>
      </w:divBdr>
      <w:divsChild>
        <w:div w:id="475535096">
          <w:marLeft w:val="0"/>
          <w:marRight w:val="0"/>
          <w:marTop w:val="0"/>
          <w:marBottom w:val="0"/>
          <w:divBdr>
            <w:top w:val="none" w:sz="0" w:space="0" w:color="auto"/>
            <w:left w:val="none" w:sz="0" w:space="0" w:color="auto"/>
            <w:bottom w:val="none" w:sz="0" w:space="0" w:color="auto"/>
            <w:right w:val="none" w:sz="0" w:space="0" w:color="auto"/>
          </w:divBdr>
        </w:div>
      </w:divsChild>
    </w:div>
    <w:div w:id="755441886">
      <w:bodyDiv w:val="1"/>
      <w:marLeft w:val="0"/>
      <w:marRight w:val="0"/>
      <w:marTop w:val="0"/>
      <w:marBottom w:val="0"/>
      <w:divBdr>
        <w:top w:val="none" w:sz="0" w:space="0" w:color="auto"/>
        <w:left w:val="none" w:sz="0" w:space="0" w:color="auto"/>
        <w:bottom w:val="none" w:sz="0" w:space="0" w:color="auto"/>
        <w:right w:val="none" w:sz="0" w:space="0" w:color="auto"/>
      </w:divBdr>
    </w:div>
    <w:div w:id="779833631">
      <w:bodyDiv w:val="1"/>
      <w:marLeft w:val="0"/>
      <w:marRight w:val="0"/>
      <w:marTop w:val="0"/>
      <w:marBottom w:val="0"/>
      <w:divBdr>
        <w:top w:val="none" w:sz="0" w:space="0" w:color="auto"/>
        <w:left w:val="none" w:sz="0" w:space="0" w:color="auto"/>
        <w:bottom w:val="none" w:sz="0" w:space="0" w:color="auto"/>
        <w:right w:val="none" w:sz="0" w:space="0" w:color="auto"/>
      </w:divBdr>
    </w:div>
    <w:div w:id="780564496">
      <w:marLeft w:val="0"/>
      <w:marRight w:val="0"/>
      <w:marTop w:val="0"/>
      <w:marBottom w:val="0"/>
      <w:divBdr>
        <w:top w:val="none" w:sz="0" w:space="0" w:color="auto"/>
        <w:left w:val="none" w:sz="0" w:space="0" w:color="auto"/>
        <w:bottom w:val="none" w:sz="0" w:space="0" w:color="auto"/>
        <w:right w:val="none" w:sz="0" w:space="0" w:color="auto"/>
      </w:divBdr>
      <w:divsChild>
        <w:div w:id="2125690873">
          <w:marLeft w:val="0"/>
          <w:marRight w:val="0"/>
          <w:marTop w:val="0"/>
          <w:marBottom w:val="0"/>
          <w:divBdr>
            <w:top w:val="none" w:sz="0" w:space="0" w:color="auto"/>
            <w:left w:val="none" w:sz="0" w:space="0" w:color="auto"/>
            <w:bottom w:val="none" w:sz="0" w:space="0" w:color="auto"/>
            <w:right w:val="none" w:sz="0" w:space="0" w:color="auto"/>
          </w:divBdr>
          <w:divsChild>
            <w:div w:id="173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517">
      <w:marLeft w:val="0"/>
      <w:marRight w:val="0"/>
      <w:marTop w:val="0"/>
      <w:marBottom w:val="0"/>
      <w:divBdr>
        <w:top w:val="none" w:sz="0" w:space="0" w:color="auto"/>
        <w:left w:val="none" w:sz="0" w:space="0" w:color="auto"/>
        <w:bottom w:val="none" w:sz="0" w:space="0" w:color="auto"/>
        <w:right w:val="none" w:sz="0" w:space="0" w:color="auto"/>
      </w:divBdr>
      <w:divsChild>
        <w:div w:id="734426555">
          <w:marLeft w:val="0"/>
          <w:marRight w:val="0"/>
          <w:marTop w:val="0"/>
          <w:marBottom w:val="0"/>
          <w:divBdr>
            <w:top w:val="none" w:sz="0" w:space="0" w:color="auto"/>
            <w:left w:val="none" w:sz="0" w:space="0" w:color="auto"/>
            <w:bottom w:val="none" w:sz="0" w:space="0" w:color="auto"/>
            <w:right w:val="none" w:sz="0" w:space="0" w:color="auto"/>
          </w:divBdr>
        </w:div>
      </w:divsChild>
    </w:div>
    <w:div w:id="789321363">
      <w:bodyDiv w:val="1"/>
      <w:marLeft w:val="0"/>
      <w:marRight w:val="0"/>
      <w:marTop w:val="0"/>
      <w:marBottom w:val="0"/>
      <w:divBdr>
        <w:top w:val="none" w:sz="0" w:space="0" w:color="auto"/>
        <w:left w:val="none" w:sz="0" w:space="0" w:color="auto"/>
        <w:bottom w:val="none" w:sz="0" w:space="0" w:color="auto"/>
        <w:right w:val="none" w:sz="0" w:space="0" w:color="auto"/>
      </w:divBdr>
    </w:div>
    <w:div w:id="798036825">
      <w:bodyDiv w:val="1"/>
      <w:marLeft w:val="0"/>
      <w:marRight w:val="0"/>
      <w:marTop w:val="0"/>
      <w:marBottom w:val="0"/>
      <w:divBdr>
        <w:top w:val="none" w:sz="0" w:space="0" w:color="auto"/>
        <w:left w:val="none" w:sz="0" w:space="0" w:color="auto"/>
        <w:bottom w:val="none" w:sz="0" w:space="0" w:color="auto"/>
        <w:right w:val="none" w:sz="0" w:space="0" w:color="auto"/>
      </w:divBdr>
    </w:div>
    <w:div w:id="804081984">
      <w:bodyDiv w:val="1"/>
      <w:marLeft w:val="0"/>
      <w:marRight w:val="0"/>
      <w:marTop w:val="0"/>
      <w:marBottom w:val="0"/>
      <w:divBdr>
        <w:top w:val="none" w:sz="0" w:space="0" w:color="auto"/>
        <w:left w:val="none" w:sz="0" w:space="0" w:color="auto"/>
        <w:bottom w:val="none" w:sz="0" w:space="0" w:color="auto"/>
        <w:right w:val="none" w:sz="0" w:space="0" w:color="auto"/>
      </w:divBdr>
    </w:div>
    <w:div w:id="806627094">
      <w:marLeft w:val="0"/>
      <w:marRight w:val="0"/>
      <w:marTop w:val="0"/>
      <w:marBottom w:val="0"/>
      <w:divBdr>
        <w:top w:val="none" w:sz="0" w:space="0" w:color="auto"/>
        <w:left w:val="none" w:sz="0" w:space="0" w:color="auto"/>
        <w:bottom w:val="none" w:sz="0" w:space="0" w:color="auto"/>
        <w:right w:val="none" w:sz="0" w:space="0" w:color="auto"/>
      </w:divBdr>
      <w:divsChild>
        <w:div w:id="1003705501">
          <w:marLeft w:val="0"/>
          <w:marRight w:val="0"/>
          <w:marTop w:val="0"/>
          <w:marBottom w:val="0"/>
          <w:divBdr>
            <w:top w:val="none" w:sz="0" w:space="0" w:color="auto"/>
            <w:left w:val="none" w:sz="0" w:space="0" w:color="auto"/>
            <w:bottom w:val="none" w:sz="0" w:space="0" w:color="auto"/>
            <w:right w:val="none" w:sz="0" w:space="0" w:color="auto"/>
          </w:divBdr>
          <w:divsChild>
            <w:div w:id="20734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053">
      <w:marLeft w:val="0"/>
      <w:marRight w:val="0"/>
      <w:marTop w:val="0"/>
      <w:marBottom w:val="0"/>
      <w:divBdr>
        <w:top w:val="none" w:sz="0" w:space="0" w:color="auto"/>
        <w:left w:val="none" w:sz="0" w:space="0" w:color="auto"/>
        <w:bottom w:val="none" w:sz="0" w:space="0" w:color="auto"/>
        <w:right w:val="none" w:sz="0" w:space="0" w:color="auto"/>
      </w:divBdr>
      <w:divsChild>
        <w:div w:id="435832361">
          <w:marLeft w:val="0"/>
          <w:marRight w:val="0"/>
          <w:marTop w:val="0"/>
          <w:marBottom w:val="0"/>
          <w:divBdr>
            <w:top w:val="none" w:sz="0" w:space="0" w:color="auto"/>
            <w:left w:val="none" w:sz="0" w:space="0" w:color="auto"/>
            <w:bottom w:val="none" w:sz="0" w:space="0" w:color="auto"/>
            <w:right w:val="none" w:sz="0" w:space="0" w:color="auto"/>
          </w:divBdr>
        </w:div>
      </w:divsChild>
    </w:div>
    <w:div w:id="814028146">
      <w:bodyDiv w:val="1"/>
      <w:marLeft w:val="0"/>
      <w:marRight w:val="0"/>
      <w:marTop w:val="0"/>
      <w:marBottom w:val="0"/>
      <w:divBdr>
        <w:top w:val="none" w:sz="0" w:space="0" w:color="auto"/>
        <w:left w:val="none" w:sz="0" w:space="0" w:color="auto"/>
        <w:bottom w:val="none" w:sz="0" w:space="0" w:color="auto"/>
        <w:right w:val="none" w:sz="0" w:space="0" w:color="auto"/>
      </w:divBdr>
    </w:div>
    <w:div w:id="815682337">
      <w:marLeft w:val="0"/>
      <w:marRight w:val="0"/>
      <w:marTop w:val="0"/>
      <w:marBottom w:val="0"/>
      <w:divBdr>
        <w:top w:val="none" w:sz="0" w:space="0" w:color="auto"/>
        <w:left w:val="none" w:sz="0" w:space="0" w:color="auto"/>
        <w:bottom w:val="none" w:sz="0" w:space="0" w:color="auto"/>
        <w:right w:val="none" w:sz="0" w:space="0" w:color="auto"/>
      </w:divBdr>
      <w:divsChild>
        <w:div w:id="403528708">
          <w:marLeft w:val="0"/>
          <w:marRight w:val="0"/>
          <w:marTop w:val="0"/>
          <w:marBottom w:val="0"/>
          <w:divBdr>
            <w:top w:val="none" w:sz="0" w:space="0" w:color="auto"/>
            <w:left w:val="none" w:sz="0" w:space="0" w:color="auto"/>
            <w:bottom w:val="none" w:sz="0" w:space="0" w:color="auto"/>
            <w:right w:val="none" w:sz="0" w:space="0" w:color="auto"/>
          </w:divBdr>
          <w:divsChild>
            <w:div w:id="19554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9194">
      <w:marLeft w:val="0"/>
      <w:marRight w:val="0"/>
      <w:marTop w:val="0"/>
      <w:marBottom w:val="0"/>
      <w:divBdr>
        <w:top w:val="none" w:sz="0" w:space="0" w:color="auto"/>
        <w:left w:val="none" w:sz="0" w:space="0" w:color="auto"/>
        <w:bottom w:val="none" w:sz="0" w:space="0" w:color="auto"/>
        <w:right w:val="none" w:sz="0" w:space="0" w:color="auto"/>
      </w:divBdr>
      <w:divsChild>
        <w:div w:id="394014154">
          <w:marLeft w:val="0"/>
          <w:marRight w:val="0"/>
          <w:marTop w:val="0"/>
          <w:marBottom w:val="0"/>
          <w:divBdr>
            <w:top w:val="none" w:sz="0" w:space="0" w:color="auto"/>
            <w:left w:val="none" w:sz="0" w:space="0" w:color="auto"/>
            <w:bottom w:val="none" w:sz="0" w:space="0" w:color="auto"/>
            <w:right w:val="none" w:sz="0" w:space="0" w:color="auto"/>
          </w:divBdr>
        </w:div>
      </w:divsChild>
    </w:div>
    <w:div w:id="825588414">
      <w:marLeft w:val="0"/>
      <w:marRight w:val="0"/>
      <w:marTop w:val="0"/>
      <w:marBottom w:val="0"/>
      <w:divBdr>
        <w:top w:val="none" w:sz="0" w:space="0" w:color="auto"/>
        <w:left w:val="none" w:sz="0" w:space="0" w:color="auto"/>
        <w:bottom w:val="none" w:sz="0" w:space="0" w:color="auto"/>
        <w:right w:val="none" w:sz="0" w:space="0" w:color="auto"/>
      </w:divBdr>
      <w:divsChild>
        <w:div w:id="1049499391">
          <w:marLeft w:val="0"/>
          <w:marRight w:val="0"/>
          <w:marTop w:val="0"/>
          <w:marBottom w:val="0"/>
          <w:divBdr>
            <w:top w:val="none" w:sz="0" w:space="0" w:color="auto"/>
            <w:left w:val="none" w:sz="0" w:space="0" w:color="auto"/>
            <w:bottom w:val="none" w:sz="0" w:space="0" w:color="auto"/>
            <w:right w:val="none" w:sz="0" w:space="0" w:color="auto"/>
          </w:divBdr>
        </w:div>
      </w:divsChild>
    </w:div>
    <w:div w:id="836458240">
      <w:bodyDiv w:val="1"/>
      <w:marLeft w:val="0"/>
      <w:marRight w:val="0"/>
      <w:marTop w:val="0"/>
      <w:marBottom w:val="0"/>
      <w:divBdr>
        <w:top w:val="none" w:sz="0" w:space="0" w:color="auto"/>
        <w:left w:val="none" w:sz="0" w:space="0" w:color="auto"/>
        <w:bottom w:val="none" w:sz="0" w:space="0" w:color="auto"/>
        <w:right w:val="none" w:sz="0" w:space="0" w:color="auto"/>
      </w:divBdr>
    </w:div>
    <w:div w:id="841046801">
      <w:marLeft w:val="0"/>
      <w:marRight w:val="0"/>
      <w:marTop w:val="0"/>
      <w:marBottom w:val="0"/>
      <w:divBdr>
        <w:top w:val="none" w:sz="0" w:space="0" w:color="auto"/>
        <w:left w:val="none" w:sz="0" w:space="0" w:color="auto"/>
        <w:bottom w:val="none" w:sz="0" w:space="0" w:color="auto"/>
        <w:right w:val="none" w:sz="0" w:space="0" w:color="auto"/>
      </w:divBdr>
      <w:divsChild>
        <w:div w:id="424572577">
          <w:marLeft w:val="0"/>
          <w:marRight w:val="0"/>
          <w:marTop w:val="0"/>
          <w:marBottom w:val="0"/>
          <w:divBdr>
            <w:top w:val="none" w:sz="0" w:space="0" w:color="auto"/>
            <w:left w:val="none" w:sz="0" w:space="0" w:color="auto"/>
            <w:bottom w:val="none" w:sz="0" w:space="0" w:color="auto"/>
            <w:right w:val="none" w:sz="0" w:space="0" w:color="auto"/>
          </w:divBdr>
          <w:divsChild>
            <w:div w:id="741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8544">
      <w:marLeft w:val="0"/>
      <w:marRight w:val="0"/>
      <w:marTop w:val="0"/>
      <w:marBottom w:val="0"/>
      <w:divBdr>
        <w:top w:val="none" w:sz="0" w:space="0" w:color="auto"/>
        <w:left w:val="none" w:sz="0" w:space="0" w:color="auto"/>
        <w:bottom w:val="none" w:sz="0" w:space="0" w:color="auto"/>
        <w:right w:val="none" w:sz="0" w:space="0" w:color="auto"/>
      </w:divBdr>
      <w:divsChild>
        <w:div w:id="1150975396">
          <w:marLeft w:val="0"/>
          <w:marRight w:val="0"/>
          <w:marTop w:val="0"/>
          <w:marBottom w:val="0"/>
          <w:divBdr>
            <w:top w:val="none" w:sz="0" w:space="0" w:color="auto"/>
            <w:left w:val="none" w:sz="0" w:space="0" w:color="auto"/>
            <w:bottom w:val="none" w:sz="0" w:space="0" w:color="auto"/>
            <w:right w:val="none" w:sz="0" w:space="0" w:color="auto"/>
          </w:divBdr>
        </w:div>
      </w:divsChild>
    </w:div>
    <w:div w:id="850142022">
      <w:marLeft w:val="0"/>
      <w:marRight w:val="0"/>
      <w:marTop w:val="0"/>
      <w:marBottom w:val="0"/>
      <w:divBdr>
        <w:top w:val="none" w:sz="0" w:space="0" w:color="auto"/>
        <w:left w:val="none" w:sz="0" w:space="0" w:color="auto"/>
        <w:bottom w:val="none" w:sz="0" w:space="0" w:color="auto"/>
        <w:right w:val="none" w:sz="0" w:space="0" w:color="auto"/>
      </w:divBdr>
      <w:divsChild>
        <w:div w:id="1740981391">
          <w:marLeft w:val="0"/>
          <w:marRight w:val="0"/>
          <w:marTop w:val="0"/>
          <w:marBottom w:val="0"/>
          <w:divBdr>
            <w:top w:val="none" w:sz="0" w:space="0" w:color="auto"/>
            <w:left w:val="none" w:sz="0" w:space="0" w:color="auto"/>
            <w:bottom w:val="none" w:sz="0" w:space="0" w:color="auto"/>
            <w:right w:val="none" w:sz="0" w:space="0" w:color="auto"/>
          </w:divBdr>
        </w:div>
      </w:divsChild>
    </w:div>
    <w:div w:id="850681428">
      <w:marLeft w:val="0"/>
      <w:marRight w:val="0"/>
      <w:marTop w:val="0"/>
      <w:marBottom w:val="0"/>
      <w:divBdr>
        <w:top w:val="none" w:sz="0" w:space="0" w:color="auto"/>
        <w:left w:val="none" w:sz="0" w:space="0" w:color="auto"/>
        <w:bottom w:val="none" w:sz="0" w:space="0" w:color="auto"/>
        <w:right w:val="none" w:sz="0" w:space="0" w:color="auto"/>
      </w:divBdr>
      <w:divsChild>
        <w:div w:id="720708411">
          <w:marLeft w:val="0"/>
          <w:marRight w:val="0"/>
          <w:marTop w:val="0"/>
          <w:marBottom w:val="0"/>
          <w:divBdr>
            <w:top w:val="none" w:sz="0" w:space="0" w:color="auto"/>
            <w:left w:val="none" w:sz="0" w:space="0" w:color="auto"/>
            <w:bottom w:val="none" w:sz="0" w:space="0" w:color="auto"/>
            <w:right w:val="none" w:sz="0" w:space="0" w:color="auto"/>
          </w:divBdr>
          <w:divsChild>
            <w:div w:id="12271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7803">
      <w:bodyDiv w:val="1"/>
      <w:marLeft w:val="0"/>
      <w:marRight w:val="0"/>
      <w:marTop w:val="0"/>
      <w:marBottom w:val="0"/>
      <w:divBdr>
        <w:top w:val="none" w:sz="0" w:space="0" w:color="auto"/>
        <w:left w:val="none" w:sz="0" w:space="0" w:color="auto"/>
        <w:bottom w:val="none" w:sz="0" w:space="0" w:color="auto"/>
        <w:right w:val="none" w:sz="0" w:space="0" w:color="auto"/>
      </w:divBdr>
    </w:div>
    <w:div w:id="861824578">
      <w:marLeft w:val="0"/>
      <w:marRight w:val="0"/>
      <w:marTop w:val="0"/>
      <w:marBottom w:val="0"/>
      <w:divBdr>
        <w:top w:val="none" w:sz="0" w:space="0" w:color="auto"/>
        <w:left w:val="none" w:sz="0" w:space="0" w:color="auto"/>
        <w:bottom w:val="none" w:sz="0" w:space="0" w:color="auto"/>
        <w:right w:val="none" w:sz="0" w:space="0" w:color="auto"/>
      </w:divBdr>
      <w:divsChild>
        <w:div w:id="781345740">
          <w:marLeft w:val="0"/>
          <w:marRight w:val="0"/>
          <w:marTop w:val="0"/>
          <w:marBottom w:val="0"/>
          <w:divBdr>
            <w:top w:val="none" w:sz="0" w:space="0" w:color="auto"/>
            <w:left w:val="none" w:sz="0" w:space="0" w:color="auto"/>
            <w:bottom w:val="none" w:sz="0" w:space="0" w:color="auto"/>
            <w:right w:val="none" w:sz="0" w:space="0" w:color="auto"/>
          </w:divBdr>
        </w:div>
      </w:divsChild>
    </w:div>
    <w:div w:id="866915724">
      <w:marLeft w:val="0"/>
      <w:marRight w:val="0"/>
      <w:marTop w:val="0"/>
      <w:marBottom w:val="0"/>
      <w:divBdr>
        <w:top w:val="none" w:sz="0" w:space="0" w:color="auto"/>
        <w:left w:val="none" w:sz="0" w:space="0" w:color="auto"/>
        <w:bottom w:val="none" w:sz="0" w:space="0" w:color="auto"/>
        <w:right w:val="none" w:sz="0" w:space="0" w:color="auto"/>
      </w:divBdr>
      <w:divsChild>
        <w:div w:id="481821901">
          <w:marLeft w:val="0"/>
          <w:marRight w:val="0"/>
          <w:marTop w:val="0"/>
          <w:marBottom w:val="0"/>
          <w:divBdr>
            <w:top w:val="none" w:sz="0" w:space="0" w:color="auto"/>
            <w:left w:val="none" w:sz="0" w:space="0" w:color="auto"/>
            <w:bottom w:val="none" w:sz="0" w:space="0" w:color="auto"/>
            <w:right w:val="none" w:sz="0" w:space="0" w:color="auto"/>
          </w:divBdr>
        </w:div>
      </w:divsChild>
    </w:div>
    <w:div w:id="874272689">
      <w:marLeft w:val="0"/>
      <w:marRight w:val="0"/>
      <w:marTop w:val="0"/>
      <w:marBottom w:val="0"/>
      <w:divBdr>
        <w:top w:val="none" w:sz="0" w:space="0" w:color="auto"/>
        <w:left w:val="none" w:sz="0" w:space="0" w:color="auto"/>
        <w:bottom w:val="none" w:sz="0" w:space="0" w:color="auto"/>
        <w:right w:val="none" w:sz="0" w:space="0" w:color="auto"/>
      </w:divBdr>
      <w:divsChild>
        <w:div w:id="225265824">
          <w:marLeft w:val="0"/>
          <w:marRight w:val="0"/>
          <w:marTop w:val="0"/>
          <w:marBottom w:val="0"/>
          <w:divBdr>
            <w:top w:val="none" w:sz="0" w:space="0" w:color="auto"/>
            <w:left w:val="none" w:sz="0" w:space="0" w:color="auto"/>
            <w:bottom w:val="none" w:sz="0" w:space="0" w:color="auto"/>
            <w:right w:val="none" w:sz="0" w:space="0" w:color="auto"/>
          </w:divBdr>
        </w:div>
      </w:divsChild>
    </w:div>
    <w:div w:id="881283915">
      <w:marLeft w:val="0"/>
      <w:marRight w:val="0"/>
      <w:marTop w:val="0"/>
      <w:marBottom w:val="0"/>
      <w:divBdr>
        <w:top w:val="none" w:sz="0" w:space="0" w:color="auto"/>
        <w:left w:val="none" w:sz="0" w:space="0" w:color="auto"/>
        <w:bottom w:val="none" w:sz="0" w:space="0" w:color="auto"/>
        <w:right w:val="none" w:sz="0" w:space="0" w:color="auto"/>
      </w:divBdr>
      <w:divsChild>
        <w:div w:id="297346706">
          <w:marLeft w:val="0"/>
          <w:marRight w:val="0"/>
          <w:marTop w:val="0"/>
          <w:marBottom w:val="0"/>
          <w:divBdr>
            <w:top w:val="none" w:sz="0" w:space="0" w:color="auto"/>
            <w:left w:val="none" w:sz="0" w:space="0" w:color="auto"/>
            <w:bottom w:val="none" w:sz="0" w:space="0" w:color="auto"/>
            <w:right w:val="none" w:sz="0" w:space="0" w:color="auto"/>
          </w:divBdr>
          <w:divsChild>
            <w:div w:id="3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310">
      <w:marLeft w:val="0"/>
      <w:marRight w:val="0"/>
      <w:marTop w:val="0"/>
      <w:marBottom w:val="0"/>
      <w:divBdr>
        <w:top w:val="none" w:sz="0" w:space="0" w:color="auto"/>
        <w:left w:val="none" w:sz="0" w:space="0" w:color="auto"/>
        <w:bottom w:val="none" w:sz="0" w:space="0" w:color="auto"/>
        <w:right w:val="none" w:sz="0" w:space="0" w:color="auto"/>
      </w:divBdr>
      <w:divsChild>
        <w:div w:id="1361514908">
          <w:marLeft w:val="0"/>
          <w:marRight w:val="0"/>
          <w:marTop w:val="0"/>
          <w:marBottom w:val="0"/>
          <w:divBdr>
            <w:top w:val="none" w:sz="0" w:space="0" w:color="auto"/>
            <w:left w:val="none" w:sz="0" w:space="0" w:color="auto"/>
            <w:bottom w:val="none" w:sz="0" w:space="0" w:color="auto"/>
            <w:right w:val="none" w:sz="0" w:space="0" w:color="auto"/>
          </w:divBdr>
          <w:divsChild>
            <w:div w:id="613245911">
              <w:marLeft w:val="0"/>
              <w:marRight w:val="0"/>
              <w:marTop w:val="0"/>
              <w:marBottom w:val="0"/>
              <w:divBdr>
                <w:top w:val="none" w:sz="0" w:space="0" w:color="auto"/>
                <w:left w:val="none" w:sz="0" w:space="0" w:color="auto"/>
                <w:bottom w:val="none" w:sz="0" w:space="0" w:color="auto"/>
                <w:right w:val="none" w:sz="0" w:space="0" w:color="auto"/>
              </w:divBdr>
              <w:divsChild>
                <w:div w:id="904754849">
                  <w:marLeft w:val="0"/>
                  <w:marRight w:val="0"/>
                  <w:marTop w:val="0"/>
                  <w:marBottom w:val="0"/>
                  <w:divBdr>
                    <w:top w:val="none" w:sz="0" w:space="0" w:color="auto"/>
                    <w:left w:val="none" w:sz="0" w:space="0" w:color="auto"/>
                    <w:bottom w:val="none" w:sz="0" w:space="0" w:color="auto"/>
                    <w:right w:val="none" w:sz="0" w:space="0" w:color="auto"/>
                  </w:divBdr>
                  <w:divsChild>
                    <w:div w:id="212422863">
                      <w:marLeft w:val="0"/>
                      <w:marRight w:val="0"/>
                      <w:marTop w:val="0"/>
                      <w:marBottom w:val="0"/>
                      <w:divBdr>
                        <w:top w:val="none" w:sz="0" w:space="0" w:color="auto"/>
                        <w:left w:val="none" w:sz="0" w:space="0" w:color="auto"/>
                        <w:bottom w:val="none" w:sz="0" w:space="0" w:color="auto"/>
                        <w:right w:val="none" w:sz="0" w:space="0" w:color="auto"/>
                      </w:divBdr>
                      <w:divsChild>
                        <w:div w:id="1015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38706">
                  <w:marLeft w:val="0"/>
                  <w:marRight w:val="0"/>
                  <w:marTop w:val="0"/>
                  <w:marBottom w:val="0"/>
                  <w:divBdr>
                    <w:top w:val="none" w:sz="0" w:space="0" w:color="auto"/>
                    <w:left w:val="none" w:sz="0" w:space="0" w:color="auto"/>
                    <w:bottom w:val="none" w:sz="0" w:space="0" w:color="auto"/>
                    <w:right w:val="none" w:sz="0" w:space="0" w:color="auto"/>
                  </w:divBdr>
                  <w:divsChild>
                    <w:div w:id="1943415981">
                      <w:marLeft w:val="0"/>
                      <w:marRight w:val="0"/>
                      <w:marTop w:val="0"/>
                      <w:marBottom w:val="0"/>
                      <w:divBdr>
                        <w:top w:val="none" w:sz="0" w:space="0" w:color="auto"/>
                        <w:left w:val="none" w:sz="0" w:space="0" w:color="auto"/>
                        <w:bottom w:val="none" w:sz="0" w:space="0" w:color="auto"/>
                        <w:right w:val="none" w:sz="0" w:space="0" w:color="auto"/>
                      </w:divBdr>
                      <w:divsChild>
                        <w:div w:id="8983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4912">
          <w:marLeft w:val="0"/>
          <w:marRight w:val="0"/>
          <w:marTop w:val="0"/>
          <w:marBottom w:val="0"/>
          <w:divBdr>
            <w:top w:val="none" w:sz="0" w:space="0" w:color="auto"/>
            <w:left w:val="none" w:sz="0" w:space="0" w:color="auto"/>
            <w:bottom w:val="none" w:sz="0" w:space="0" w:color="auto"/>
            <w:right w:val="none" w:sz="0" w:space="0" w:color="auto"/>
          </w:divBdr>
          <w:divsChild>
            <w:div w:id="2057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4719">
      <w:marLeft w:val="0"/>
      <w:marRight w:val="0"/>
      <w:marTop w:val="0"/>
      <w:marBottom w:val="0"/>
      <w:divBdr>
        <w:top w:val="none" w:sz="0" w:space="0" w:color="auto"/>
        <w:left w:val="none" w:sz="0" w:space="0" w:color="auto"/>
        <w:bottom w:val="none" w:sz="0" w:space="0" w:color="auto"/>
        <w:right w:val="none" w:sz="0" w:space="0" w:color="auto"/>
      </w:divBdr>
      <w:divsChild>
        <w:div w:id="1538195918">
          <w:marLeft w:val="0"/>
          <w:marRight w:val="0"/>
          <w:marTop w:val="0"/>
          <w:marBottom w:val="0"/>
          <w:divBdr>
            <w:top w:val="none" w:sz="0" w:space="0" w:color="auto"/>
            <w:left w:val="none" w:sz="0" w:space="0" w:color="auto"/>
            <w:bottom w:val="none" w:sz="0" w:space="0" w:color="auto"/>
            <w:right w:val="none" w:sz="0" w:space="0" w:color="auto"/>
          </w:divBdr>
        </w:div>
      </w:divsChild>
    </w:div>
    <w:div w:id="913709542">
      <w:marLeft w:val="0"/>
      <w:marRight w:val="0"/>
      <w:marTop w:val="0"/>
      <w:marBottom w:val="0"/>
      <w:divBdr>
        <w:top w:val="none" w:sz="0" w:space="0" w:color="auto"/>
        <w:left w:val="none" w:sz="0" w:space="0" w:color="auto"/>
        <w:bottom w:val="none" w:sz="0" w:space="0" w:color="auto"/>
        <w:right w:val="none" w:sz="0" w:space="0" w:color="auto"/>
      </w:divBdr>
      <w:divsChild>
        <w:div w:id="588269441">
          <w:marLeft w:val="0"/>
          <w:marRight w:val="0"/>
          <w:marTop w:val="0"/>
          <w:marBottom w:val="0"/>
          <w:divBdr>
            <w:top w:val="none" w:sz="0" w:space="0" w:color="auto"/>
            <w:left w:val="none" w:sz="0" w:space="0" w:color="auto"/>
            <w:bottom w:val="none" w:sz="0" w:space="0" w:color="auto"/>
            <w:right w:val="none" w:sz="0" w:space="0" w:color="auto"/>
          </w:divBdr>
        </w:div>
      </w:divsChild>
    </w:div>
    <w:div w:id="923301991">
      <w:marLeft w:val="0"/>
      <w:marRight w:val="0"/>
      <w:marTop w:val="0"/>
      <w:marBottom w:val="0"/>
      <w:divBdr>
        <w:top w:val="none" w:sz="0" w:space="0" w:color="auto"/>
        <w:left w:val="none" w:sz="0" w:space="0" w:color="auto"/>
        <w:bottom w:val="none" w:sz="0" w:space="0" w:color="auto"/>
        <w:right w:val="none" w:sz="0" w:space="0" w:color="auto"/>
      </w:divBdr>
      <w:divsChild>
        <w:div w:id="1104879910">
          <w:marLeft w:val="0"/>
          <w:marRight w:val="0"/>
          <w:marTop w:val="0"/>
          <w:marBottom w:val="0"/>
          <w:divBdr>
            <w:top w:val="none" w:sz="0" w:space="0" w:color="auto"/>
            <w:left w:val="none" w:sz="0" w:space="0" w:color="auto"/>
            <w:bottom w:val="none" w:sz="0" w:space="0" w:color="auto"/>
            <w:right w:val="none" w:sz="0" w:space="0" w:color="auto"/>
          </w:divBdr>
          <w:divsChild>
            <w:div w:id="10609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7548">
      <w:marLeft w:val="0"/>
      <w:marRight w:val="0"/>
      <w:marTop w:val="0"/>
      <w:marBottom w:val="0"/>
      <w:divBdr>
        <w:top w:val="none" w:sz="0" w:space="0" w:color="auto"/>
        <w:left w:val="none" w:sz="0" w:space="0" w:color="auto"/>
        <w:bottom w:val="none" w:sz="0" w:space="0" w:color="auto"/>
        <w:right w:val="none" w:sz="0" w:space="0" w:color="auto"/>
      </w:divBdr>
      <w:divsChild>
        <w:div w:id="2081171310">
          <w:marLeft w:val="0"/>
          <w:marRight w:val="0"/>
          <w:marTop w:val="0"/>
          <w:marBottom w:val="0"/>
          <w:divBdr>
            <w:top w:val="none" w:sz="0" w:space="0" w:color="auto"/>
            <w:left w:val="none" w:sz="0" w:space="0" w:color="auto"/>
            <w:bottom w:val="none" w:sz="0" w:space="0" w:color="auto"/>
            <w:right w:val="none" w:sz="0" w:space="0" w:color="auto"/>
          </w:divBdr>
        </w:div>
      </w:divsChild>
    </w:div>
    <w:div w:id="930819808">
      <w:marLeft w:val="0"/>
      <w:marRight w:val="0"/>
      <w:marTop w:val="0"/>
      <w:marBottom w:val="0"/>
      <w:divBdr>
        <w:top w:val="none" w:sz="0" w:space="0" w:color="auto"/>
        <w:left w:val="none" w:sz="0" w:space="0" w:color="auto"/>
        <w:bottom w:val="none" w:sz="0" w:space="0" w:color="auto"/>
        <w:right w:val="none" w:sz="0" w:space="0" w:color="auto"/>
      </w:divBdr>
      <w:divsChild>
        <w:div w:id="2040471142">
          <w:marLeft w:val="0"/>
          <w:marRight w:val="0"/>
          <w:marTop w:val="0"/>
          <w:marBottom w:val="0"/>
          <w:divBdr>
            <w:top w:val="none" w:sz="0" w:space="0" w:color="auto"/>
            <w:left w:val="none" w:sz="0" w:space="0" w:color="auto"/>
            <w:bottom w:val="none" w:sz="0" w:space="0" w:color="auto"/>
            <w:right w:val="none" w:sz="0" w:space="0" w:color="auto"/>
          </w:divBdr>
        </w:div>
      </w:divsChild>
    </w:div>
    <w:div w:id="932280372">
      <w:marLeft w:val="0"/>
      <w:marRight w:val="0"/>
      <w:marTop w:val="0"/>
      <w:marBottom w:val="0"/>
      <w:divBdr>
        <w:top w:val="none" w:sz="0" w:space="0" w:color="auto"/>
        <w:left w:val="none" w:sz="0" w:space="0" w:color="auto"/>
        <w:bottom w:val="none" w:sz="0" w:space="0" w:color="auto"/>
        <w:right w:val="none" w:sz="0" w:space="0" w:color="auto"/>
      </w:divBdr>
      <w:divsChild>
        <w:div w:id="83650298">
          <w:marLeft w:val="0"/>
          <w:marRight w:val="0"/>
          <w:marTop w:val="0"/>
          <w:marBottom w:val="0"/>
          <w:divBdr>
            <w:top w:val="none" w:sz="0" w:space="0" w:color="auto"/>
            <w:left w:val="none" w:sz="0" w:space="0" w:color="auto"/>
            <w:bottom w:val="none" w:sz="0" w:space="0" w:color="auto"/>
            <w:right w:val="none" w:sz="0" w:space="0" w:color="auto"/>
          </w:divBdr>
        </w:div>
      </w:divsChild>
    </w:div>
    <w:div w:id="938177501">
      <w:marLeft w:val="0"/>
      <w:marRight w:val="0"/>
      <w:marTop w:val="0"/>
      <w:marBottom w:val="0"/>
      <w:divBdr>
        <w:top w:val="none" w:sz="0" w:space="0" w:color="auto"/>
        <w:left w:val="none" w:sz="0" w:space="0" w:color="auto"/>
        <w:bottom w:val="none" w:sz="0" w:space="0" w:color="auto"/>
        <w:right w:val="none" w:sz="0" w:space="0" w:color="auto"/>
      </w:divBdr>
      <w:divsChild>
        <w:div w:id="1021930555">
          <w:marLeft w:val="0"/>
          <w:marRight w:val="0"/>
          <w:marTop w:val="0"/>
          <w:marBottom w:val="0"/>
          <w:divBdr>
            <w:top w:val="none" w:sz="0" w:space="0" w:color="auto"/>
            <w:left w:val="none" w:sz="0" w:space="0" w:color="auto"/>
            <w:bottom w:val="none" w:sz="0" w:space="0" w:color="auto"/>
            <w:right w:val="none" w:sz="0" w:space="0" w:color="auto"/>
          </w:divBdr>
          <w:divsChild>
            <w:div w:id="889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2742">
      <w:marLeft w:val="0"/>
      <w:marRight w:val="0"/>
      <w:marTop w:val="0"/>
      <w:marBottom w:val="0"/>
      <w:divBdr>
        <w:top w:val="none" w:sz="0" w:space="0" w:color="auto"/>
        <w:left w:val="none" w:sz="0" w:space="0" w:color="auto"/>
        <w:bottom w:val="none" w:sz="0" w:space="0" w:color="auto"/>
        <w:right w:val="none" w:sz="0" w:space="0" w:color="auto"/>
      </w:divBdr>
      <w:divsChild>
        <w:div w:id="909458668">
          <w:marLeft w:val="0"/>
          <w:marRight w:val="0"/>
          <w:marTop w:val="0"/>
          <w:marBottom w:val="0"/>
          <w:divBdr>
            <w:top w:val="none" w:sz="0" w:space="0" w:color="auto"/>
            <w:left w:val="none" w:sz="0" w:space="0" w:color="auto"/>
            <w:bottom w:val="none" w:sz="0" w:space="0" w:color="auto"/>
            <w:right w:val="none" w:sz="0" w:space="0" w:color="auto"/>
          </w:divBdr>
        </w:div>
      </w:divsChild>
    </w:div>
    <w:div w:id="943421876">
      <w:bodyDiv w:val="1"/>
      <w:marLeft w:val="0"/>
      <w:marRight w:val="0"/>
      <w:marTop w:val="0"/>
      <w:marBottom w:val="0"/>
      <w:divBdr>
        <w:top w:val="none" w:sz="0" w:space="0" w:color="auto"/>
        <w:left w:val="none" w:sz="0" w:space="0" w:color="auto"/>
        <w:bottom w:val="none" w:sz="0" w:space="0" w:color="auto"/>
        <w:right w:val="none" w:sz="0" w:space="0" w:color="auto"/>
      </w:divBdr>
    </w:div>
    <w:div w:id="948002019">
      <w:marLeft w:val="0"/>
      <w:marRight w:val="0"/>
      <w:marTop w:val="0"/>
      <w:marBottom w:val="0"/>
      <w:divBdr>
        <w:top w:val="none" w:sz="0" w:space="0" w:color="auto"/>
        <w:left w:val="none" w:sz="0" w:space="0" w:color="auto"/>
        <w:bottom w:val="none" w:sz="0" w:space="0" w:color="auto"/>
        <w:right w:val="none" w:sz="0" w:space="0" w:color="auto"/>
      </w:divBdr>
      <w:divsChild>
        <w:div w:id="887297534">
          <w:marLeft w:val="0"/>
          <w:marRight w:val="0"/>
          <w:marTop w:val="0"/>
          <w:marBottom w:val="0"/>
          <w:divBdr>
            <w:top w:val="none" w:sz="0" w:space="0" w:color="auto"/>
            <w:left w:val="none" w:sz="0" w:space="0" w:color="auto"/>
            <w:bottom w:val="none" w:sz="0" w:space="0" w:color="auto"/>
            <w:right w:val="none" w:sz="0" w:space="0" w:color="auto"/>
          </w:divBdr>
        </w:div>
      </w:divsChild>
    </w:div>
    <w:div w:id="953556315">
      <w:marLeft w:val="0"/>
      <w:marRight w:val="0"/>
      <w:marTop w:val="0"/>
      <w:marBottom w:val="0"/>
      <w:divBdr>
        <w:top w:val="none" w:sz="0" w:space="0" w:color="auto"/>
        <w:left w:val="none" w:sz="0" w:space="0" w:color="auto"/>
        <w:bottom w:val="none" w:sz="0" w:space="0" w:color="auto"/>
        <w:right w:val="none" w:sz="0" w:space="0" w:color="auto"/>
      </w:divBdr>
      <w:divsChild>
        <w:div w:id="1393190800">
          <w:marLeft w:val="0"/>
          <w:marRight w:val="0"/>
          <w:marTop w:val="0"/>
          <w:marBottom w:val="0"/>
          <w:divBdr>
            <w:top w:val="none" w:sz="0" w:space="0" w:color="auto"/>
            <w:left w:val="none" w:sz="0" w:space="0" w:color="auto"/>
            <w:bottom w:val="none" w:sz="0" w:space="0" w:color="auto"/>
            <w:right w:val="none" w:sz="0" w:space="0" w:color="auto"/>
          </w:divBdr>
          <w:divsChild>
            <w:div w:id="11537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6662">
      <w:marLeft w:val="0"/>
      <w:marRight w:val="0"/>
      <w:marTop w:val="0"/>
      <w:marBottom w:val="0"/>
      <w:divBdr>
        <w:top w:val="none" w:sz="0" w:space="0" w:color="auto"/>
        <w:left w:val="none" w:sz="0" w:space="0" w:color="auto"/>
        <w:bottom w:val="none" w:sz="0" w:space="0" w:color="auto"/>
        <w:right w:val="none" w:sz="0" w:space="0" w:color="auto"/>
      </w:divBdr>
      <w:divsChild>
        <w:div w:id="296449370">
          <w:marLeft w:val="0"/>
          <w:marRight w:val="0"/>
          <w:marTop w:val="0"/>
          <w:marBottom w:val="0"/>
          <w:divBdr>
            <w:top w:val="none" w:sz="0" w:space="0" w:color="auto"/>
            <w:left w:val="none" w:sz="0" w:space="0" w:color="auto"/>
            <w:bottom w:val="none" w:sz="0" w:space="0" w:color="auto"/>
            <w:right w:val="none" w:sz="0" w:space="0" w:color="auto"/>
          </w:divBdr>
        </w:div>
      </w:divsChild>
    </w:div>
    <w:div w:id="954558652">
      <w:marLeft w:val="0"/>
      <w:marRight w:val="0"/>
      <w:marTop w:val="0"/>
      <w:marBottom w:val="0"/>
      <w:divBdr>
        <w:top w:val="none" w:sz="0" w:space="0" w:color="auto"/>
        <w:left w:val="none" w:sz="0" w:space="0" w:color="auto"/>
        <w:bottom w:val="none" w:sz="0" w:space="0" w:color="auto"/>
        <w:right w:val="none" w:sz="0" w:space="0" w:color="auto"/>
      </w:divBdr>
      <w:divsChild>
        <w:div w:id="1949852807">
          <w:marLeft w:val="0"/>
          <w:marRight w:val="0"/>
          <w:marTop w:val="0"/>
          <w:marBottom w:val="0"/>
          <w:divBdr>
            <w:top w:val="none" w:sz="0" w:space="0" w:color="auto"/>
            <w:left w:val="none" w:sz="0" w:space="0" w:color="auto"/>
            <w:bottom w:val="none" w:sz="0" w:space="0" w:color="auto"/>
            <w:right w:val="none" w:sz="0" w:space="0" w:color="auto"/>
          </w:divBdr>
        </w:div>
      </w:divsChild>
    </w:div>
    <w:div w:id="961689002">
      <w:marLeft w:val="0"/>
      <w:marRight w:val="0"/>
      <w:marTop w:val="0"/>
      <w:marBottom w:val="0"/>
      <w:divBdr>
        <w:top w:val="none" w:sz="0" w:space="0" w:color="auto"/>
        <w:left w:val="none" w:sz="0" w:space="0" w:color="auto"/>
        <w:bottom w:val="none" w:sz="0" w:space="0" w:color="auto"/>
        <w:right w:val="none" w:sz="0" w:space="0" w:color="auto"/>
      </w:divBdr>
      <w:divsChild>
        <w:div w:id="1886983338">
          <w:marLeft w:val="0"/>
          <w:marRight w:val="0"/>
          <w:marTop w:val="0"/>
          <w:marBottom w:val="0"/>
          <w:divBdr>
            <w:top w:val="none" w:sz="0" w:space="0" w:color="auto"/>
            <w:left w:val="none" w:sz="0" w:space="0" w:color="auto"/>
            <w:bottom w:val="none" w:sz="0" w:space="0" w:color="auto"/>
            <w:right w:val="none" w:sz="0" w:space="0" w:color="auto"/>
          </w:divBdr>
        </w:div>
      </w:divsChild>
    </w:div>
    <w:div w:id="961814040">
      <w:marLeft w:val="0"/>
      <w:marRight w:val="0"/>
      <w:marTop w:val="0"/>
      <w:marBottom w:val="0"/>
      <w:divBdr>
        <w:top w:val="none" w:sz="0" w:space="0" w:color="auto"/>
        <w:left w:val="none" w:sz="0" w:space="0" w:color="auto"/>
        <w:bottom w:val="none" w:sz="0" w:space="0" w:color="auto"/>
        <w:right w:val="none" w:sz="0" w:space="0" w:color="auto"/>
      </w:divBdr>
      <w:divsChild>
        <w:div w:id="1753745613">
          <w:marLeft w:val="0"/>
          <w:marRight w:val="0"/>
          <w:marTop w:val="0"/>
          <w:marBottom w:val="0"/>
          <w:divBdr>
            <w:top w:val="none" w:sz="0" w:space="0" w:color="auto"/>
            <w:left w:val="none" w:sz="0" w:space="0" w:color="auto"/>
            <w:bottom w:val="none" w:sz="0" w:space="0" w:color="auto"/>
            <w:right w:val="none" w:sz="0" w:space="0" w:color="auto"/>
          </w:divBdr>
        </w:div>
      </w:divsChild>
    </w:div>
    <w:div w:id="965307210">
      <w:marLeft w:val="0"/>
      <w:marRight w:val="0"/>
      <w:marTop w:val="0"/>
      <w:marBottom w:val="0"/>
      <w:divBdr>
        <w:top w:val="none" w:sz="0" w:space="0" w:color="auto"/>
        <w:left w:val="none" w:sz="0" w:space="0" w:color="auto"/>
        <w:bottom w:val="none" w:sz="0" w:space="0" w:color="auto"/>
        <w:right w:val="none" w:sz="0" w:space="0" w:color="auto"/>
      </w:divBdr>
      <w:divsChild>
        <w:div w:id="2117938147">
          <w:marLeft w:val="0"/>
          <w:marRight w:val="0"/>
          <w:marTop w:val="0"/>
          <w:marBottom w:val="0"/>
          <w:divBdr>
            <w:top w:val="none" w:sz="0" w:space="0" w:color="auto"/>
            <w:left w:val="none" w:sz="0" w:space="0" w:color="auto"/>
            <w:bottom w:val="none" w:sz="0" w:space="0" w:color="auto"/>
            <w:right w:val="none" w:sz="0" w:space="0" w:color="auto"/>
          </w:divBdr>
          <w:divsChild>
            <w:div w:id="5739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711">
      <w:marLeft w:val="0"/>
      <w:marRight w:val="0"/>
      <w:marTop w:val="0"/>
      <w:marBottom w:val="0"/>
      <w:divBdr>
        <w:top w:val="none" w:sz="0" w:space="0" w:color="auto"/>
        <w:left w:val="none" w:sz="0" w:space="0" w:color="auto"/>
        <w:bottom w:val="none" w:sz="0" w:space="0" w:color="auto"/>
        <w:right w:val="none" w:sz="0" w:space="0" w:color="auto"/>
      </w:divBdr>
      <w:divsChild>
        <w:div w:id="66804927">
          <w:marLeft w:val="0"/>
          <w:marRight w:val="0"/>
          <w:marTop w:val="0"/>
          <w:marBottom w:val="0"/>
          <w:divBdr>
            <w:top w:val="none" w:sz="0" w:space="0" w:color="auto"/>
            <w:left w:val="none" w:sz="0" w:space="0" w:color="auto"/>
            <w:bottom w:val="none" w:sz="0" w:space="0" w:color="auto"/>
            <w:right w:val="none" w:sz="0" w:space="0" w:color="auto"/>
          </w:divBdr>
          <w:divsChild>
            <w:div w:id="10666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0039">
      <w:bodyDiv w:val="1"/>
      <w:marLeft w:val="0"/>
      <w:marRight w:val="0"/>
      <w:marTop w:val="0"/>
      <w:marBottom w:val="0"/>
      <w:divBdr>
        <w:top w:val="none" w:sz="0" w:space="0" w:color="auto"/>
        <w:left w:val="none" w:sz="0" w:space="0" w:color="auto"/>
        <w:bottom w:val="none" w:sz="0" w:space="0" w:color="auto"/>
        <w:right w:val="none" w:sz="0" w:space="0" w:color="auto"/>
      </w:divBdr>
      <w:divsChild>
        <w:div w:id="963343867">
          <w:marLeft w:val="0"/>
          <w:marRight w:val="0"/>
          <w:marTop w:val="0"/>
          <w:marBottom w:val="0"/>
          <w:divBdr>
            <w:top w:val="none" w:sz="0" w:space="0" w:color="auto"/>
            <w:left w:val="none" w:sz="0" w:space="0" w:color="auto"/>
            <w:bottom w:val="none" w:sz="0" w:space="0" w:color="auto"/>
            <w:right w:val="none" w:sz="0" w:space="0" w:color="auto"/>
          </w:divBdr>
          <w:divsChild>
            <w:div w:id="18946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2438">
      <w:bodyDiv w:val="1"/>
      <w:marLeft w:val="0"/>
      <w:marRight w:val="0"/>
      <w:marTop w:val="0"/>
      <w:marBottom w:val="0"/>
      <w:divBdr>
        <w:top w:val="none" w:sz="0" w:space="0" w:color="auto"/>
        <w:left w:val="none" w:sz="0" w:space="0" w:color="auto"/>
        <w:bottom w:val="none" w:sz="0" w:space="0" w:color="auto"/>
        <w:right w:val="none" w:sz="0" w:space="0" w:color="auto"/>
      </w:divBdr>
    </w:div>
    <w:div w:id="992487703">
      <w:bodyDiv w:val="1"/>
      <w:marLeft w:val="0"/>
      <w:marRight w:val="0"/>
      <w:marTop w:val="0"/>
      <w:marBottom w:val="0"/>
      <w:divBdr>
        <w:top w:val="none" w:sz="0" w:space="0" w:color="auto"/>
        <w:left w:val="none" w:sz="0" w:space="0" w:color="auto"/>
        <w:bottom w:val="none" w:sz="0" w:space="0" w:color="auto"/>
        <w:right w:val="none" w:sz="0" w:space="0" w:color="auto"/>
      </w:divBdr>
    </w:div>
    <w:div w:id="998193901">
      <w:marLeft w:val="0"/>
      <w:marRight w:val="0"/>
      <w:marTop w:val="0"/>
      <w:marBottom w:val="0"/>
      <w:divBdr>
        <w:top w:val="none" w:sz="0" w:space="0" w:color="auto"/>
        <w:left w:val="none" w:sz="0" w:space="0" w:color="auto"/>
        <w:bottom w:val="none" w:sz="0" w:space="0" w:color="auto"/>
        <w:right w:val="none" w:sz="0" w:space="0" w:color="auto"/>
      </w:divBdr>
      <w:divsChild>
        <w:div w:id="1579359355">
          <w:marLeft w:val="0"/>
          <w:marRight w:val="0"/>
          <w:marTop w:val="0"/>
          <w:marBottom w:val="0"/>
          <w:divBdr>
            <w:top w:val="none" w:sz="0" w:space="0" w:color="auto"/>
            <w:left w:val="none" w:sz="0" w:space="0" w:color="auto"/>
            <w:bottom w:val="none" w:sz="0" w:space="0" w:color="auto"/>
            <w:right w:val="none" w:sz="0" w:space="0" w:color="auto"/>
          </w:divBdr>
        </w:div>
      </w:divsChild>
    </w:div>
    <w:div w:id="1014184175">
      <w:marLeft w:val="0"/>
      <w:marRight w:val="0"/>
      <w:marTop w:val="0"/>
      <w:marBottom w:val="0"/>
      <w:divBdr>
        <w:top w:val="none" w:sz="0" w:space="0" w:color="auto"/>
        <w:left w:val="none" w:sz="0" w:space="0" w:color="auto"/>
        <w:bottom w:val="none" w:sz="0" w:space="0" w:color="auto"/>
        <w:right w:val="none" w:sz="0" w:space="0" w:color="auto"/>
      </w:divBdr>
      <w:divsChild>
        <w:div w:id="889221700">
          <w:marLeft w:val="0"/>
          <w:marRight w:val="0"/>
          <w:marTop w:val="0"/>
          <w:marBottom w:val="0"/>
          <w:divBdr>
            <w:top w:val="none" w:sz="0" w:space="0" w:color="auto"/>
            <w:left w:val="none" w:sz="0" w:space="0" w:color="auto"/>
            <w:bottom w:val="none" w:sz="0" w:space="0" w:color="auto"/>
            <w:right w:val="none" w:sz="0" w:space="0" w:color="auto"/>
          </w:divBdr>
        </w:div>
      </w:divsChild>
    </w:div>
    <w:div w:id="1025450467">
      <w:marLeft w:val="0"/>
      <w:marRight w:val="0"/>
      <w:marTop w:val="0"/>
      <w:marBottom w:val="0"/>
      <w:divBdr>
        <w:top w:val="none" w:sz="0" w:space="0" w:color="auto"/>
        <w:left w:val="none" w:sz="0" w:space="0" w:color="auto"/>
        <w:bottom w:val="none" w:sz="0" w:space="0" w:color="auto"/>
        <w:right w:val="none" w:sz="0" w:space="0" w:color="auto"/>
      </w:divBdr>
      <w:divsChild>
        <w:div w:id="1568295693">
          <w:marLeft w:val="0"/>
          <w:marRight w:val="0"/>
          <w:marTop w:val="0"/>
          <w:marBottom w:val="0"/>
          <w:divBdr>
            <w:top w:val="none" w:sz="0" w:space="0" w:color="auto"/>
            <w:left w:val="none" w:sz="0" w:space="0" w:color="auto"/>
            <w:bottom w:val="none" w:sz="0" w:space="0" w:color="auto"/>
            <w:right w:val="none" w:sz="0" w:space="0" w:color="auto"/>
          </w:divBdr>
        </w:div>
      </w:divsChild>
    </w:div>
    <w:div w:id="1028801812">
      <w:marLeft w:val="0"/>
      <w:marRight w:val="0"/>
      <w:marTop w:val="0"/>
      <w:marBottom w:val="0"/>
      <w:divBdr>
        <w:top w:val="none" w:sz="0" w:space="0" w:color="auto"/>
        <w:left w:val="none" w:sz="0" w:space="0" w:color="auto"/>
        <w:bottom w:val="none" w:sz="0" w:space="0" w:color="auto"/>
        <w:right w:val="none" w:sz="0" w:space="0" w:color="auto"/>
      </w:divBdr>
      <w:divsChild>
        <w:div w:id="480318147">
          <w:marLeft w:val="0"/>
          <w:marRight w:val="0"/>
          <w:marTop w:val="0"/>
          <w:marBottom w:val="0"/>
          <w:divBdr>
            <w:top w:val="none" w:sz="0" w:space="0" w:color="auto"/>
            <w:left w:val="none" w:sz="0" w:space="0" w:color="auto"/>
            <w:bottom w:val="none" w:sz="0" w:space="0" w:color="auto"/>
            <w:right w:val="none" w:sz="0" w:space="0" w:color="auto"/>
          </w:divBdr>
          <w:divsChild>
            <w:div w:id="61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7217">
      <w:marLeft w:val="0"/>
      <w:marRight w:val="0"/>
      <w:marTop w:val="0"/>
      <w:marBottom w:val="0"/>
      <w:divBdr>
        <w:top w:val="none" w:sz="0" w:space="0" w:color="auto"/>
        <w:left w:val="none" w:sz="0" w:space="0" w:color="auto"/>
        <w:bottom w:val="none" w:sz="0" w:space="0" w:color="auto"/>
        <w:right w:val="none" w:sz="0" w:space="0" w:color="auto"/>
      </w:divBdr>
      <w:divsChild>
        <w:div w:id="508376760">
          <w:marLeft w:val="0"/>
          <w:marRight w:val="0"/>
          <w:marTop w:val="0"/>
          <w:marBottom w:val="0"/>
          <w:divBdr>
            <w:top w:val="none" w:sz="0" w:space="0" w:color="auto"/>
            <w:left w:val="none" w:sz="0" w:space="0" w:color="auto"/>
            <w:bottom w:val="none" w:sz="0" w:space="0" w:color="auto"/>
            <w:right w:val="none" w:sz="0" w:space="0" w:color="auto"/>
          </w:divBdr>
          <w:divsChild>
            <w:div w:id="11997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425">
      <w:marLeft w:val="0"/>
      <w:marRight w:val="0"/>
      <w:marTop w:val="0"/>
      <w:marBottom w:val="0"/>
      <w:divBdr>
        <w:top w:val="none" w:sz="0" w:space="0" w:color="auto"/>
        <w:left w:val="none" w:sz="0" w:space="0" w:color="auto"/>
        <w:bottom w:val="none" w:sz="0" w:space="0" w:color="auto"/>
        <w:right w:val="none" w:sz="0" w:space="0" w:color="auto"/>
      </w:divBdr>
      <w:divsChild>
        <w:div w:id="1280839709">
          <w:marLeft w:val="0"/>
          <w:marRight w:val="0"/>
          <w:marTop w:val="0"/>
          <w:marBottom w:val="0"/>
          <w:divBdr>
            <w:top w:val="none" w:sz="0" w:space="0" w:color="auto"/>
            <w:left w:val="none" w:sz="0" w:space="0" w:color="auto"/>
            <w:bottom w:val="none" w:sz="0" w:space="0" w:color="auto"/>
            <w:right w:val="none" w:sz="0" w:space="0" w:color="auto"/>
          </w:divBdr>
        </w:div>
      </w:divsChild>
    </w:div>
    <w:div w:id="1037122971">
      <w:marLeft w:val="0"/>
      <w:marRight w:val="0"/>
      <w:marTop w:val="0"/>
      <w:marBottom w:val="0"/>
      <w:divBdr>
        <w:top w:val="none" w:sz="0" w:space="0" w:color="auto"/>
        <w:left w:val="none" w:sz="0" w:space="0" w:color="auto"/>
        <w:bottom w:val="none" w:sz="0" w:space="0" w:color="auto"/>
        <w:right w:val="none" w:sz="0" w:space="0" w:color="auto"/>
      </w:divBdr>
      <w:divsChild>
        <w:div w:id="1692414908">
          <w:marLeft w:val="0"/>
          <w:marRight w:val="0"/>
          <w:marTop w:val="0"/>
          <w:marBottom w:val="0"/>
          <w:divBdr>
            <w:top w:val="none" w:sz="0" w:space="0" w:color="auto"/>
            <w:left w:val="none" w:sz="0" w:space="0" w:color="auto"/>
            <w:bottom w:val="none" w:sz="0" w:space="0" w:color="auto"/>
            <w:right w:val="none" w:sz="0" w:space="0" w:color="auto"/>
          </w:divBdr>
        </w:div>
      </w:divsChild>
    </w:div>
    <w:div w:id="1051225170">
      <w:marLeft w:val="0"/>
      <w:marRight w:val="0"/>
      <w:marTop w:val="0"/>
      <w:marBottom w:val="0"/>
      <w:divBdr>
        <w:top w:val="none" w:sz="0" w:space="0" w:color="auto"/>
        <w:left w:val="none" w:sz="0" w:space="0" w:color="auto"/>
        <w:bottom w:val="none" w:sz="0" w:space="0" w:color="auto"/>
        <w:right w:val="none" w:sz="0" w:space="0" w:color="auto"/>
      </w:divBdr>
      <w:divsChild>
        <w:div w:id="334960526">
          <w:marLeft w:val="0"/>
          <w:marRight w:val="0"/>
          <w:marTop w:val="0"/>
          <w:marBottom w:val="0"/>
          <w:divBdr>
            <w:top w:val="none" w:sz="0" w:space="0" w:color="auto"/>
            <w:left w:val="none" w:sz="0" w:space="0" w:color="auto"/>
            <w:bottom w:val="none" w:sz="0" w:space="0" w:color="auto"/>
            <w:right w:val="none" w:sz="0" w:space="0" w:color="auto"/>
          </w:divBdr>
        </w:div>
      </w:divsChild>
    </w:div>
    <w:div w:id="1053890999">
      <w:bodyDiv w:val="1"/>
      <w:marLeft w:val="0"/>
      <w:marRight w:val="0"/>
      <w:marTop w:val="0"/>
      <w:marBottom w:val="0"/>
      <w:divBdr>
        <w:top w:val="none" w:sz="0" w:space="0" w:color="auto"/>
        <w:left w:val="none" w:sz="0" w:space="0" w:color="auto"/>
        <w:bottom w:val="none" w:sz="0" w:space="0" w:color="auto"/>
        <w:right w:val="none" w:sz="0" w:space="0" w:color="auto"/>
      </w:divBdr>
    </w:div>
    <w:div w:id="1054621857">
      <w:marLeft w:val="0"/>
      <w:marRight w:val="0"/>
      <w:marTop w:val="0"/>
      <w:marBottom w:val="0"/>
      <w:divBdr>
        <w:top w:val="none" w:sz="0" w:space="0" w:color="auto"/>
        <w:left w:val="none" w:sz="0" w:space="0" w:color="auto"/>
        <w:bottom w:val="none" w:sz="0" w:space="0" w:color="auto"/>
        <w:right w:val="none" w:sz="0" w:space="0" w:color="auto"/>
      </w:divBdr>
      <w:divsChild>
        <w:div w:id="969550032">
          <w:marLeft w:val="0"/>
          <w:marRight w:val="0"/>
          <w:marTop w:val="0"/>
          <w:marBottom w:val="0"/>
          <w:divBdr>
            <w:top w:val="none" w:sz="0" w:space="0" w:color="auto"/>
            <w:left w:val="none" w:sz="0" w:space="0" w:color="auto"/>
            <w:bottom w:val="none" w:sz="0" w:space="0" w:color="auto"/>
            <w:right w:val="none" w:sz="0" w:space="0" w:color="auto"/>
          </w:divBdr>
        </w:div>
      </w:divsChild>
    </w:div>
    <w:div w:id="1055393376">
      <w:marLeft w:val="0"/>
      <w:marRight w:val="0"/>
      <w:marTop w:val="0"/>
      <w:marBottom w:val="0"/>
      <w:divBdr>
        <w:top w:val="none" w:sz="0" w:space="0" w:color="auto"/>
        <w:left w:val="none" w:sz="0" w:space="0" w:color="auto"/>
        <w:bottom w:val="none" w:sz="0" w:space="0" w:color="auto"/>
        <w:right w:val="none" w:sz="0" w:space="0" w:color="auto"/>
      </w:divBdr>
      <w:divsChild>
        <w:div w:id="1789279711">
          <w:marLeft w:val="0"/>
          <w:marRight w:val="0"/>
          <w:marTop w:val="0"/>
          <w:marBottom w:val="0"/>
          <w:divBdr>
            <w:top w:val="none" w:sz="0" w:space="0" w:color="auto"/>
            <w:left w:val="none" w:sz="0" w:space="0" w:color="auto"/>
            <w:bottom w:val="none" w:sz="0" w:space="0" w:color="auto"/>
            <w:right w:val="none" w:sz="0" w:space="0" w:color="auto"/>
          </w:divBdr>
          <w:divsChild>
            <w:div w:id="994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226">
      <w:marLeft w:val="0"/>
      <w:marRight w:val="0"/>
      <w:marTop w:val="0"/>
      <w:marBottom w:val="0"/>
      <w:divBdr>
        <w:top w:val="none" w:sz="0" w:space="0" w:color="auto"/>
        <w:left w:val="none" w:sz="0" w:space="0" w:color="auto"/>
        <w:bottom w:val="none" w:sz="0" w:space="0" w:color="auto"/>
        <w:right w:val="none" w:sz="0" w:space="0" w:color="auto"/>
      </w:divBdr>
      <w:divsChild>
        <w:div w:id="315305218">
          <w:marLeft w:val="0"/>
          <w:marRight w:val="0"/>
          <w:marTop w:val="0"/>
          <w:marBottom w:val="0"/>
          <w:divBdr>
            <w:top w:val="none" w:sz="0" w:space="0" w:color="auto"/>
            <w:left w:val="none" w:sz="0" w:space="0" w:color="auto"/>
            <w:bottom w:val="none" w:sz="0" w:space="0" w:color="auto"/>
            <w:right w:val="none" w:sz="0" w:space="0" w:color="auto"/>
          </w:divBdr>
          <w:divsChild>
            <w:div w:id="864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9113">
      <w:marLeft w:val="0"/>
      <w:marRight w:val="0"/>
      <w:marTop w:val="0"/>
      <w:marBottom w:val="0"/>
      <w:divBdr>
        <w:top w:val="none" w:sz="0" w:space="0" w:color="auto"/>
        <w:left w:val="none" w:sz="0" w:space="0" w:color="auto"/>
        <w:bottom w:val="none" w:sz="0" w:space="0" w:color="auto"/>
        <w:right w:val="none" w:sz="0" w:space="0" w:color="auto"/>
      </w:divBdr>
      <w:divsChild>
        <w:div w:id="1564558839">
          <w:marLeft w:val="0"/>
          <w:marRight w:val="0"/>
          <w:marTop w:val="0"/>
          <w:marBottom w:val="0"/>
          <w:divBdr>
            <w:top w:val="none" w:sz="0" w:space="0" w:color="auto"/>
            <w:left w:val="none" w:sz="0" w:space="0" w:color="auto"/>
            <w:bottom w:val="none" w:sz="0" w:space="0" w:color="auto"/>
            <w:right w:val="none" w:sz="0" w:space="0" w:color="auto"/>
          </w:divBdr>
        </w:div>
      </w:divsChild>
    </w:div>
    <w:div w:id="1069769447">
      <w:marLeft w:val="0"/>
      <w:marRight w:val="0"/>
      <w:marTop w:val="0"/>
      <w:marBottom w:val="0"/>
      <w:divBdr>
        <w:top w:val="none" w:sz="0" w:space="0" w:color="auto"/>
        <w:left w:val="none" w:sz="0" w:space="0" w:color="auto"/>
        <w:bottom w:val="none" w:sz="0" w:space="0" w:color="auto"/>
        <w:right w:val="none" w:sz="0" w:space="0" w:color="auto"/>
      </w:divBdr>
      <w:divsChild>
        <w:div w:id="247083170">
          <w:marLeft w:val="0"/>
          <w:marRight w:val="0"/>
          <w:marTop w:val="0"/>
          <w:marBottom w:val="0"/>
          <w:divBdr>
            <w:top w:val="none" w:sz="0" w:space="0" w:color="auto"/>
            <w:left w:val="none" w:sz="0" w:space="0" w:color="auto"/>
            <w:bottom w:val="none" w:sz="0" w:space="0" w:color="auto"/>
            <w:right w:val="none" w:sz="0" w:space="0" w:color="auto"/>
          </w:divBdr>
        </w:div>
      </w:divsChild>
    </w:div>
    <w:div w:id="1071079808">
      <w:marLeft w:val="0"/>
      <w:marRight w:val="0"/>
      <w:marTop w:val="0"/>
      <w:marBottom w:val="0"/>
      <w:divBdr>
        <w:top w:val="none" w:sz="0" w:space="0" w:color="auto"/>
        <w:left w:val="none" w:sz="0" w:space="0" w:color="auto"/>
        <w:bottom w:val="none" w:sz="0" w:space="0" w:color="auto"/>
        <w:right w:val="none" w:sz="0" w:space="0" w:color="auto"/>
      </w:divBdr>
      <w:divsChild>
        <w:div w:id="1010446044">
          <w:marLeft w:val="0"/>
          <w:marRight w:val="0"/>
          <w:marTop w:val="0"/>
          <w:marBottom w:val="0"/>
          <w:divBdr>
            <w:top w:val="none" w:sz="0" w:space="0" w:color="auto"/>
            <w:left w:val="none" w:sz="0" w:space="0" w:color="auto"/>
            <w:bottom w:val="none" w:sz="0" w:space="0" w:color="auto"/>
            <w:right w:val="none" w:sz="0" w:space="0" w:color="auto"/>
          </w:divBdr>
        </w:div>
      </w:divsChild>
    </w:div>
    <w:div w:id="1072042599">
      <w:marLeft w:val="0"/>
      <w:marRight w:val="0"/>
      <w:marTop w:val="0"/>
      <w:marBottom w:val="0"/>
      <w:divBdr>
        <w:top w:val="none" w:sz="0" w:space="0" w:color="auto"/>
        <w:left w:val="none" w:sz="0" w:space="0" w:color="auto"/>
        <w:bottom w:val="none" w:sz="0" w:space="0" w:color="auto"/>
        <w:right w:val="none" w:sz="0" w:space="0" w:color="auto"/>
      </w:divBdr>
      <w:divsChild>
        <w:div w:id="557012986">
          <w:marLeft w:val="0"/>
          <w:marRight w:val="0"/>
          <w:marTop w:val="0"/>
          <w:marBottom w:val="0"/>
          <w:divBdr>
            <w:top w:val="none" w:sz="0" w:space="0" w:color="auto"/>
            <w:left w:val="none" w:sz="0" w:space="0" w:color="auto"/>
            <w:bottom w:val="none" w:sz="0" w:space="0" w:color="auto"/>
            <w:right w:val="none" w:sz="0" w:space="0" w:color="auto"/>
          </w:divBdr>
        </w:div>
      </w:divsChild>
    </w:div>
    <w:div w:id="1073510828">
      <w:marLeft w:val="0"/>
      <w:marRight w:val="0"/>
      <w:marTop w:val="0"/>
      <w:marBottom w:val="0"/>
      <w:divBdr>
        <w:top w:val="none" w:sz="0" w:space="0" w:color="auto"/>
        <w:left w:val="none" w:sz="0" w:space="0" w:color="auto"/>
        <w:bottom w:val="none" w:sz="0" w:space="0" w:color="auto"/>
        <w:right w:val="none" w:sz="0" w:space="0" w:color="auto"/>
      </w:divBdr>
      <w:divsChild>
        <w:div w:id="485898582">
          <w:marLeft w:val="0"/>
          <w:marRight w:val="0"/>
          <w:marTop w:val="0"/>
          <w:marBottom w:val="0"/>
          <w:divBdr>
            <w:top w:val="none" w:sz="0" w:space="0" w:color="auto"/>
            <w:left w:val="none" w:sz="0" w:space="0" w:color="auto"/>
            <w:bottom w:val="none" w:sz="0" w:space="0" w:color="auto"/>
            <w:right w:val="none" w:sz="0" w:space="0" w:color="auto"/>
          </w:divBdr>
        </w:div>
      </w:divsChild>
    </w:div>
    <w:div w:id="1075394097">
      <w:marLeft w:val="0"/>
      <w:marRight w:val="0"/>
      <w:marTop w:val="0"/>
      <w:marBottom w:val="0"/>
      <w:divBdr>
        <w:top w:val="none" w:sz="0" w:space="0" w:color="auto"/>
        <w:left w:val="none" w:sz="0" w:space="0" w:color="auto"/>
        <w:bottom w:val="none" w:sz="0" w:space="0" w:color="auto"/>
        <w:right w:val="none" w:sz="0" w:space="0" w:color="auto"/>
      </w:divBdr>
      <w:divsChild>
        <w:div w:id="899098869">
          <w:marLeft w:val="0"/>
          <w:marRight w:val="0"/>
          <w:marTop w:val="0"/>
          <w:marBottom w:val="0"/>
          <w:divBdr>
            <w:top w:val="none" w:sz="0" w:space="0" w:color="auto"/>
            <w:left w:val="none" w:sz="0" w:space="0" w:color="auto"/>
            <w:bottom w:val="none" w:sz="0" w:space="0" w:color="auto"/>
            <w:right w:val="none" w:sz="0" w:space="0" w:color="auto"/>
          </w:divBdr>
        </w:div>
      </w:divsChild>
    </w:div>
    <w:div w:id="1080447511">
      <w:marLeft w:val="0"/>
      <w:marRight w:val="0"/>
      <w:marTop w:val="0"/>
      <w:marBottom w:val="0"/>
      <w:divBdr>
        <w:top w:val="none" w:sz="0" w:space="0" w:color="auto"/>
        <w:left w:val="none" w:sz="0" w:space="0" w:color="auto"/>
        <w:bottom w:val="none" w:sz="0" w:space="0" w:color="auto"/>
        <w:right w:val="none" w:sz="0" w:space="0" w:color="auto"/>
      </w:divBdr>
      <w:divsChild>
        <w:div w:id="1230457636">
          <w:marLeft w:val="0"/>
          <w:marRight w:val="0"/>
          <w:marTop w:val="0"/>
          <w:marBottom w:val="0"/>
          <w:divBdr>
            <w:top w:val="none" w:sz="0" w:space="0" w:color="auto"/>
            <w:left w:val="none" w:sz="0" w:space="0" w:color="auto"/>
            <w:bottom w:val="none" w:sz="0" w:space="0" w:color="auto"/>
            <w:right w:val="none" w:sz="0" w:space="0" w:color="auto"/>
          </w:divBdr>
        </w:div>
      </w:divsChild>
    </w:div>
    <w:div w:id="1084642984">
      <w:marLeft w:val="0"/>
      <w:marRight w:val="0"/>
      <w:marTop w:val="0"/>
      <w:marBottom w:val="0"/>
      <w:divBdr>
        <w:top w:val="none" w:sz="0" w:space="0" w:color="auto"/>
        <w:left w:val="none" w:sz="0" w:space="0" w:color="auto"/>
        <w:bottom w:val="none" w:sz="0" w:space="0" w:color="auto"/>
        <w:right w:val="none" w:sz="0" w:space="0" w:color="auto"/>
      </w:divBdr>
      <w:divsChild>
        <w:div w:id="1647708866">
          <w:marLeft w:val="0"/>
          <w:marRight w:val="0"/>
          <w:marTop w:val="0"/>
          <w:marBottom w:val="0"/>
          <w:divBdr>
            <w:top w:val="none" w:sz="0" w:space="0" w:color="auto"/>
            <w:left w:val="none" w:sz="0" w:space="0" w:color="auto"/>
            <w:bottom w:val="none" w:sz="0" w:space="0" w:color="auto"/>
            <w:right w:val="none" w:sz="0" w:space="0" w:color="auto"/>
          </w:divBdr>
        </w:div>
      </w:divsChild>
    </w:div>
    <w:div w:id="1095710624">
      <w:marLeft w:val="0"/>
      <w:marRight w:val="0"/>
      <w:marTop w:val="0"/>
      <w:marBottom w:val="0"/>
      <w:divBdr>
        <w:top w:val="none" w:sz="0" w:space="0" w:color="auto"/>
        <w:left w:val="none" w:sz="0" w:space="0" w:color="auto"/>
        <w:bottom w:val="none" w:sz="0" w:space="0" w:color="auto"/>
        <w:right w:val="none" w:sz="0" w:space="0" w:color="auto"/>
      </w:divBdr>
      <w:divsChild>
        <w:div w:id="1650591166">
          <w:marLeft w:val="0"/>
          <w:marRight w:val="0"/>
          <w:marTop w:val="0"/>
          <w:marBottom w:val="0"/>
          <w:divBdr>
            <w:top w:val="none" w:sz="0" w:space="0" w:color="auto"/>
            <w:left w:val="none" w:sz="0" w:space="0" w:color="auto"/>
            <w:bottom w:val="none" w:sz="0" w:space="0" w:color="auto"/>
            <w:right w:val="none" w:sz="0" w:space="0" w:color="auto"/>
          </w:divBdr>
        </w:div>
      </w:divsChild>
    </w:div>
    <w:div w:id="1102997233">
      <w:marLeft w:val="0"/>
      <w:marRight w:val="0"/>
      <w:marTop w:val="0"/>
      <w:marBottom w:val="0"/>
      <w:divBdr>
        <w:top w:val="none" w:sz="0" w:space="0" w:color="auto"/>
        <w:left w:val="none" w:sz="0" w:space="0" w:color="auto"/>
        <w:bottom w:val="none" w:sz="0" w:space="0" w:color="auto"/>
        <w:right w:val="none" w:sz="0" w:space="0" w:color="auto"/>
      </w:divBdr>
      <w:divsChild>
        <w:div w:id="1026516213">
          <w:marLeft w:val="0"/>
          <w:marRight w:val="0"/>
          <w:marTop w:val="0"/>
          <w:marBottom w:val="0"/>
          <w:divBdr>
            <w:top w:val="none" w:sz="0" w:space="0" w:color="auto"/>
            <w:left w:val="none" w:sz="0" w:space="0" w:color="auto"/>
            <w:bottom w:val="none" w:sz="0" w:space="0" w:color="auto"/>
            <w:right w:val="none" w:sz="0" w:space="0" w:color="auto"/>
          </w:divBdr>
        </w:div>
      </w:divsChild>
    </w:div>
    <w:div w:id="1104421524">
      <w:marLeft w:val="0"/>
      <w:marRight w:val="0"/>
      <w:marTop w:val="0"/>
      <w:marBottom w:val="0"/>
      <w:divBdr>
        <w:top w:val="none" w:sz="0" w:space="0" w:color="auto"/>
        <w:left w:val="none" w:sz="0" w:space="0" w:color="auto"/>
        <w:bottom w:val="none" w:sz="0" w:space="0" w:color="auto"/>
        <w:right w:val="none" w:sz="0" w:space="0" w:color="auto"/>
      </w:divBdr>
      <w:divsChild>
        <w:div w:id="209078085">
          <w:marLeft w:val="0"/>
          <w:marRight w:val="0"/>
          <w:marTop w:val="0"/>
          <w:marBottom w:val="0"/>
          <w:divBdr>
            <w:top w:val="none" w:sz="0" w:space="0" w:color="auto"/>
            <w:left w:val="none" w:sz="0" w:space="0" w:color="auto"/>
            <w:bottom w:val="none" w:sz="0" w:space="0" w:color="auto"/>
            <w:right w:val="none" w:sz="0" w:space="0" w:color="auto"/>
          </w:divBdr>
        </w:div>
      </w:divsChild>
    </w:div>
    <w:div w:id="1119495175">
      <w:marLeft w:val="0"/>
      <w:marRight w:val="0"/>
      <w:marTop w:val="0"/>
      <w:marBottom w:val="0"/>
      <w:divBdr>
        <w:top w:val="none" w:sz="0" w:space="0" w:color="auto"/>
        <w:left w:val="none" w:sz="0" w:space="0" w:color="auto"/>
        <w:bottom w:val="none" w:sz="0" w:space="0" w:color="auto"/>
        <w:right w:val="none" w:sz="0" w:space="0" w:color="auto"/>
      </w:divBdr>
      <w:divsChild>
        <w:div w:id="1092892361">
          <w:marLeft w:val="0"/>
          <w:marRight w:val="0"/>
          <w:marTop w:val="0"/>
          <w:marBottom w:val="0"/>
          <w:divBdr>
            <w:top w:val="none" w:sz="0" w:space="0" w:color="auto"/>
            <w:left w:val="none" w:sz="0" w:space="0" w:color="auto"/>
            <w:bottom w:val="none" w:sz="0" w:space="0" w:color="auto"/>
            <w:right w:val="none" w:sz="0" w:space="0" w:color="auto"/>
          </w:divBdr>
        </w:div>
      </w:divsChild>
    </w:div>
    <w:div w:id="1121531918">
      <w:marLeft w:val="0"/>
      <w:marRight w:val="0"/>
      <w:marTop w:val="0"/>
      <w:marBottom w:val="0"/>
      <w:divBdr>
        <w:top w:val="none" w:sz="0" w:space="0" w:color="auto"/>
        <w:left w:val="none" w:sz="0" w:space="0" w:color="auto"/>
        <w:bottom w:val="none" w:sz="0" w:space="0" w:color="auto"/>
        <w:right w:val="none" w:sz="0" w:space="0" w:color="auto"/>
      </w:divBdr>
      <w:divsChild>
        <w:div w:id="90514223">
          <w:marLeft w:val="0"/>
          <w:marRight w:val="0"/>
          <w:marTop w:val="0"/>
          <w:marBottom w:val="0"/>
          <w:divBdr>
            <w:top w:val="none" w:sz="0" w:space="0" w:color="auto"/>
            <w:left w:val="none" w:sz="0" w:space="0" w:color="auto"/>
            <w:bottom w:val="none" w:sz="0" w:space="0" w:color="auto"/>
            <w:right w:val="none" w:sz="0" w:space="0" w:color="auto"/>
          </w:divBdr>
        </w:div>
      </w:divsChild>
    </w:div>
    <w:div w:id="1126461554">
      <w:marLeft w:val="0"/>
      <w:marRight w:val="0"/>
      <w:marTop w:val="0"/>
      <w:marBottom w:val="0"/>
      <w:divBdr>
        <w:top w:val="none" w:sz="0" w:space="0" w:color="auto"/>
        <w:left w:val="none" w:sz="0" w:space="0" w:color="auto"/>
        <w:bottom w:val="none" w:sz="0" w:space="0" w:color="auto"/>
        <w:right w:val="none" w:sz="0" w:space="0" w:color="auto"/>
      </w:divBdr>
      <w:divsChild>
        <w:div w:id="1385056720">
          <w:marLeft w:val="0"/>
          <w:marRight w:val="0"/>
          <w:marTop w:val="0"/>
          <w:marBottom w:val="0"/>
          <w:divBdr>
            <w:top w:val="none" w:sz="0" w:space="0" w:color="auto"/>
            <w:left w:val="none" w:sz="0" w:space="0" w:color="auto"/>
            <w:bottom w:val="none" w:sz="0" w:space="0" w:color="auto"/>
            <w:right w:val="none" w:sz="0" w:space="0" w:color="auto"/>
          </w:divBdr>
          <w:divsChild>
            <w:div w:id="1948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3768">
      <w:marLeft w:val="0"/>
      <w:marRight w:val="0"/>
      <w:marTop w:val="0"/>
      <w:marBottom w:val="0"/>
      <w:divBdr>
        <w:top w:val="none" w:sz="0" w:space="0" w:color="auto"/>
        <w:left w:val="none" w:sz="0" w:space="0" w:color="auto"/>
        <w:bottom w:val="none" w:sz="0" w:space="0" w:color="auto"/>
        <w:right w:val="none" w:sz="0" w:space="0" w:color="auto"/>
      </w:divBdr>
      <w:divsChild>
        <w:div w:id="237910859">
          <w:marLeft w:val="0"/>
          <w:marRight w:val="0"/>
          <w:marTop w:val="0"/>
          <w:marBottom w:val="0"/>
          <w:divBdr>
            <w:top w:val="none" w:sz="0" w:space="0" w:color="auto"/>
            <w:left w:val="none" w:sz="0" w:space="0" w:color="auto"/>
            <w:bottom w:val="none" w:sz="0" w:space="0" w:color="auto"/>
            <w:right w:val="none" w:sz="0" w:space="0" w:color="auto"/>
          </w:divBdr>
          <w:divsChild>
            <w:div w:id="18467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6563">
      <w:marLeft w:val="0"/>
      <w:marRight w:val="0"/>
      <w:marTop w:val="0"/>
      <w:marBottom w:val="0"/>
      <w:divBdr>
        <w:top w:val="none" w:sz="0" w:space="0" w:color="auto"/>
        <w:left w:val="none" w:sz="0" w:space="0" w:color="auto"/>
        <w:bottom w:val="none" w:sz="0" w:space="0" w:color="auto"/>
        <w:right w:val="none" w:sz="0" w:space="0" w:color="auto"/>
      </w:divBdr>
      <w:divsChild>
        <w:div w:id="189685171">
          <w:marLeft w:val="0"/>
          <w:marRight w:val="0"/>
          <w:marTop w:val="0"/>
          <w:marBottom w:val="0"/>
          <w:divBdr>
            <w:top w:val="none" w:sz="0" w:space="0" w:color="auto"/>
            <w:left w:val="none" w:sz="0" w:space="0" w:color="auto"/>
            <w:bottom w:val="none" w:sz="0" w:space="0" w:color="auto"/>
            <w:right w:val="none" w:sz="0" w:space="0" w:color="auto"/>
          </w:divBdr>
        </w:div>
      </w:divsChild>
    </w:div>
    <w:div w:id="1133406114">
      <w:marLeft w:val="0"/>
      <w:marRight w:val="0"/>
      <w:marTop w:val="0"/>
      <w:marBottom w:val="0"/>
      <w:divBdr>
        <w:top w:val="none" w:sz="0" w:space="0" w:color="auto"/>
        <w:left w:val="none" w:sz="0" w:space="0" w:color="auto"/>
        <w:bottom w:val="none" w:sz="0" w:space="0" w:color="auto"/>
        <w:right w:val="none" w:sz="0" w:space="0" w:color="auto"/>
      </w:divBdr>
      <w:divsChild>
        <w:div w:id="1565412109">
          <w:marLeft w:val="0"/>
          <w:marRight w:val="0"/>
          <w:marTop w:val="0"/>
          <w:marBottom w:val="0"/>
          <w:divBdr>
            <w:top w:val="none" w:sz="0" w:space="0" w:color="auto"/>
            <w:left w:val="none" w:sz="0" w:space="0" w:color="auto"/>
            <w:bottom w:val="none" w:sz="0" w:space="0" w:color="auto"/>
            <w:right w:val="none" w:sz="0" w:space="0" w:color="auto"/>
          </w:divBdr>
        </w:div>
      </w:divsChild>
    </w:div>
    <w:div w:id="1137651778">
      <w:marLeft w:val="0"/>
      <w:marRight w:val="0"/>
      <w:marTop w:val="0"/>
      <w:marBottom w:val="0"/>
      <w:divBdr>
        <w:top w:val="none" w:sz="0" w:space="0" w:color="auto"/>
        <w:left w:val="none" w:sz="0" w:space="0" w:color="auto"/>
        <w:bottom w:val="none" w:sz="0" w:space="0" w:color="auto"/>
        <w:right w:val="none" w:sz="0" w:space="0" w:color="auto"/>
      </w:divBdr>
      <w:divsChild>
        <w:div w:id="1466583183">
          <w:marLeft w:val="0"/>
          <w:marRight w:val="0"/>
          <w:marTop w:val="0"/>
          <w:marBottom w:val="0"/>
          <w:divBdr>
            <w:top w:val="none" w:sz="0" w:space="0" w:color="auto"/>
            <w:left w:val="none" w:sz="0" w:space="0" w:color="auto"/>
            <w:bottom w:val="none" w:sz="0" w:space="0" w:color="auto"/>
            <w:right w:val="none" w:sz="0" w:space="0" w:color="auto"/>
          </w:divBdr>
        </w:div>
      </w:divsChild>
    </w:div>
    <w:div w:id="1139035207">
      <w:marLeft w:val="0"/>
      <w:marRight w:val="0"/>
      <w:marTop w:val="0"/>
      <w:marBottom w:val="0"/>
      <w:divBdr>
        <w:top w:val="none" w:sz="0" w:space="0" w:color="auto"/>
        <w:left w:val="none" w:sz="0" w:space="0" w:color="auto"/>
        <w:bottom w:val="none" w:sz="0" w:space="0" w:color="auto"/>
        <w:right w:val="none" w:sz="0" w:space="0" w:color="auto"/>
      </w:divBdr>
      <w:divsChild>
        <w:div w:id="1131820948">
          <w:marLeft w:val="0"/>
          <w:marRight w:val="0"/>
          <w:marTop w:val="0"/>
          <w:marBottom w:val="0"/>
          <w:divBdr>
            <w:top w:val="none" w:sz="0" w:space="0" w:color="auto"/>
            <w:left w:val="none" w:sz="0" w:space="0" w:color="auto"/>
            <w:bottom w:val="none" w:sz="0" w:space="0" w:color="auto"/>
            <w:right w:val="none" w:sz="0" w:space="0" w:color="auto"/>
          </w:divBdr>
        </w:div>
      </w:divsChild>
    </w:div>
    <w:div w:id="1144083303">
      <w:marLeft w:val="0"/>
      <w:marRight w:val="0"/>
      <w:marTop w:val="0"/>
      <w:marBottom w:val="0"/>
      <w:divBdr>
        <w:top w:val="none" w:sz="0" w:space="0" w:color="auto"/>
        <w:left w:val="none" w:sz="0" w:space="0" w:color="auto"/>
        <w:bottom w:val="none" w:sz="0" w:space="0" w:color="auto"/>
        <w:right w:val="none" w:sz="0" w:space="0" w:color="auto"/>
      </w:divBdr>
      <w:divsChild>
        <w:div w:id="501050541">
          <w:marLeft w:val="0"/>
          <w:marRight w:val="0"/>
          <w:marTop w:val="0"/>
          <w:marBottom w:val="0"/>
          <w:divBdr>
            <w:top w:val="none" w:sz="0" w:space="0" w:color="auto"/>
            <w:left w:val="none" w:sz="0" w:space="0" w:color="auto"/>
            <w:bottom w:val="none" w:sz="0" w:space="0" w:color="auto"/>
            <w:right w:val="none" w:sz="0" w:space="0" w:color="auto"/>
          </w:divBdr>
        </w:div>
      </w:divsChild>
    </w:div>
    <w:div w:id="1144472113">
      <w:marLeft w:val="0"/>
      <w:marRight w:val="0"/>
      <w:marTop w:val="0"/>
      <w:marBottom w:val="0"/>
      <w:divBdr>
        <w:top w:val="none" w:sz="0" w:space="0" w:color="auto"/>
        <w:left w:val="none" w:sz="0" w:space="0" w:color="auto"/>
        <w:bottom w:val="none" w:sz="0" w:space="0" w:color="auto"/>
        <w:right w:val="none" w:sz="0" w:space="0" w:color="auto"/>
      </w:divBdr>
      <w:divsChild>
        <w:div w:id="697123553">
          <w:marLeft w:val="0"/>
          <w:marRight w:val="0"/>
          <w:marTop w:val="0"/>
          <w:marBottom w:val="0"/>
          <w:divBdr>
            <w:top w:val="none" w:sz="0" w:space="0" w:color="auto"/>
            <w:left w:val="none" w:sz="0" w:space="0" w:color="auto"/>
            <w:bottom w:val="none" w:sz="0" w:space="0" w:color="auto"/>
            <w:right w:val="none" w:sz="0" w:space="0" w:color="auto"/>
          </w:divBdr>
          <w:divsChild>
            <w:div w:id="976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8372">
      <w:marLeft w:val="0"/>
      <w:marRight w:val="0"/>
      <w:marTop w:val="0"/>
      <w:marBottom w:val="0"/>
      <w:divBdr>
        <w:top w:val="none" w:sz="0" w:space="0" w:color="auto"/>
        <w:left w:val="none" w:sz="0" w:space="0" w:color="auto"/>
        <w:bottom w:val="none" w:sz="0" w:space="0" w:color="auto"/>
        <w:right w:val="none" w:sz="0" w:space="0" w:color="auto"/>
      </w:divBdr>
      <w:divsChild>
        <w:div w:id="1767995740">
          <w:marLeft w:val="0"/>
          <w:marRight w:val="0"/>
          <w:marTop w:val="0"/>
          <w:marBottom w:val="0"/>
          <w:divBdr>
            <w:top w:val="none" w:sz="0" w:space="0" w:color="auto"/>
            <w:left w:val="none" w:sz="0" w:space="0" w:color="auto"/>
            <w:bottom w:val="none" w:sz="0" w:space="0" w:color="auto"/>
            <w:right w:val="none" w:sz="0" w:space="0" w:color="auto"/>
          </w:divBdr>
          <w:divsChild>
            <w:div w:id="192887431">
              <w:marLeft w:val="0"/>
              <w:marRight w:val="0"/>
              <w:marTop w:val="0"/>
              <w:marBottom w:val="0"/>
              <w:divBdr>
                <w:top w:val="none" w:sz="0" w:space="0" w:color="auto"/>
                <w:left w:val="none" w:sz="0" w:space="0" w:color="auto"/>
                <w:bottom w:val="none" w:sz="0" w:space="0" w:color="auto"/>
                <w:right w:val="none" w:sz="0" w:space="0" w:color="auto"/>
              </w:divBdr>
              <w:divsChild>
                <w:div w:id="1011563379">
                  <w:marLeft w:val="0"/>
                  <w:marRight w:val="0"/>
                  <w:marTop w:val="0"/>
                  <w:marBottom w:val="0"/>
                  <w:divBdr>
                    <w:top w:val="none" w:sz="0" w:space="0" w:color="auto"/>
                    <w:left w:val="none" w:sz="0" w:space="0" w:color="auto"/>
                    <w:bottom w:val="none" w:sz="0" w:space="0" w:color="auto"/>
                    <w:right w:val="none" w:sz="0" w:space="0" w:color="auto"/>
                  </w:divBdr>
                  <w:divsChild>
                    <w:div w:id="2138375573">
                      <w:marLeft w:val="0"/>
                      <w:marRight w:val="0"/>
                      <w:marTop w:val="0"/>
                      <w:marBottom w:val="0"/>
                      <w:divBdr>
                        <w:top w:val="none" w:sz="0" w:space="0" w:color="auto"/>
                        <w:left w:val="none" w:sz="0" w:space="0" w:color="auto"/>
                        <w:bottom w:val="none" w:sz="0" w:space="0" w:color="auto"/>
                        <w:right w:val="none" w:sz="0" w:space="0" w:color="auto"/>
                      </w:divBdr>
                      <w:divsChild>
                        <w:div w:id="17207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624">
                  <w:marLeft w:val="0"/>
                  <w:marRight w:val="0"/>
                  <w:marTop w:val="0"/>
                  <w:marBottom w:val="0"/>
                  <w:divBdr>
                    <w:top w:val="none" w:sz="0" w:space="0" w:color="auto"/>
                    <w:left w:val="none" w:sz="0" w:space="0" w:color="auto"/>
                    <w:bottom w:val="none" w:sz="0" w:space="0" w:color="auto"/>
                    <w:right w:val="none" w:sz="0" w:space="0" w:color="auto"/>
                  </w:divBdr>
                  <w:divsChild>
                    <w:div w:id="1816068164">
                      <w:marLeft w:val="0"/>
                      <w:marRight w:val="0"/>
                      <w:marTop w:val="0"/>
                      <w:marBottom w:val="0"/>
                      <w:divBdr>
                        <w:top w:val="none" w:sz="0" w:space="0" w:color="auto"/>
                        <w:left w:val="none" w:sz="0" w:space="0" w:color="auto"/>
                        <w:bottom w:val="none" w:sz="0" w:space="0" w:color="auto"/>
                        <w:right w:val="none" w:sz="0" w:space="0" w:color="auto"/>
                      </w:divBdr>
                      <w:divsChild>
                        <w:div w:id="12915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1344">
          <w:marLeft w:val="0"/>
          <w:marRight w:val="0"/>
          <w:marTop w:val="0"/>
          <w:marBottom w:val="0"/>
          <w:divBdr>
            <w:top w:val="none" w:sz="0" w:space="0" w:color="auto"/>
            <w:left w:val="none" w:sz="0" w:space="0" w:color="auto"/>
            <w:bottom w:val="none" w:sz="0" w:space="0" w:color="auto"/>
            <w:right w:val="none" w:sz="0" w:space="0" w:color="auto"/>
          </w:divBdr>
          <w:divsChild>
            <w:div w:id="15639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6372">
      <w:bodyDiv w:val="1"/>
      <w:marLeft w:val="0"/>
      <w:marRight w:val="0"/>
      <w:marTop w:val="0"/>
      <w:marBottom w:val="0"/>
      <w:divBdr>
        <w:top w:val="none" w:sz="0" w:space="0" w:color="auto"/>
        <w:left w:val="none" w:sz="0" w:space="0" w:color="auto"/>
        <w:bottom w:val="none" w:sz="0" w:space="0" w:color="auto"/>
        <w:right w:val="none" w:sz="0" w:space="0" w:color="auto"/>
      </w:divBdr>
    </w:div>
    <w:div w:id="1170170338">
      <w:marLeft w:val="0"/>
      <w:marRight w:val="0"/>
      <w:marTop w:val="0"/>
      <w:marBottom w:val="0"/>
      <w:divBdr>
        <w:top w:val="none" w:sz="0" w:space="0" w:color="auto"/>
        <w:left w:val="none" w:sz="0" w:space="0" w:color="auto"/>
        <w:bottom w:val="none" w:sz="0" w:space="0" w:color="auto"/>
        <w:right w:val="none" w:sz="0" w:space="0" w:color="auto"/>
      </w:divBdr>
      <w:divsChild>
        <w:div w:id="1561552234">
          <w:marLeft w:val="0"/>
          <w:marRight w:val="0"/>
          <w:marTop w:val="0"/>
          <w:marBottom w:val="0"/>
          <w:divBdr>
            <w:top w:val="none" w:sz="0" w:space="0" w:color="auto"/>
            <w:left w:val="none" w:sz="0" w:space="0" w:color="auto"/>
            <w:bottom w:val="none" w:sz="0" w:space="0" w:color="auto"/>
            <w:right w:val="none" w:sz="0" w:space="0" w:color="auto"/>
          </w:divBdr>
        </w:div>
      </w:divsChild>
    </w:div>
    <w:div w:id="1174344321">
      <w:marLeft w:val="0"/>
      <w:marRight w:val="0"/>
      <w:marTop w:val="0"/>
      <w:marBottom w:val="0"/>
      <w:divBdr>
        <w:top w:val="none" w:sz="0" w:space="0" w:color="auto"/>
        <w:left w:val="none" w:sz="0" w:space="0" w:color="auto"/>
        <w:bottom w:val="none" w:sz="0" w:space="0" w:color="auto"/>
        <w:right w:val="none" w:sz="0" w:space="0" w:color="auto"/>
      </w:divBdr>
      <w:divsChild>
        <w:div w:id="937713993">
          <w:marLeft w:val="0"/>
          <w:marRight w:val="0"/>
          <w:marTop w:val="0"/>
          <w:marBottom w:val="0"/>
          <w:divBdr>
            <w:top w:val="none" w:sz="0" w:space="0" w:color="auto"/>
            <w:left w:val="none" w:sz="0" w:space="0" w:color="auto"/>
            <w:bottom w:val="none" w:sz="0" w:space="0" w:color="auto"/>
            <w:right w:val="none" w:sz="0" w:space="0" w:color="auto"/>
          </w:divBdr>
        </w:div>
      </w:divsChild>
    </w:div>
    <w:div w:id="1187256668">
      <w:marLeft w:val="0"/>
      <w:marRight w:val="0"/>
      <w:marTop w:val="0"/>
      <w:marBottom w:val="0"/>
      <w:divBdr>
        <w:top w:val="none" w:sz="0" w:space="0" w:color="auto"/>
        <w:left w:val="none" w:sz="0" w:space="0" w:color="auto"/>
        <w:bottom w:val="none" w:sz="0" w:space="0" w:color="auto"/>
        <w:right w:val="none" w:sz="0" w:space="0" w:color="auto"/>
      </w:divBdr>
      <w:divsChild>
        <w:div w:id="141895644">
          <w:marLeft w:val="0"/>
          <w:marRight w:val="0"/>
          <w:marTop w:val="0"/>
          <w:marBottom w:val="0"/>
          <w:divBdr>
            <w:top w:val="none" w:sz="0" w:space="0" w:color="auto"/>
            <w:left w:val="none" w:sz="0" w:space="0" w:color="auto"/>
            <w:bottom w:val="none" w:sz="0" w:space="0" w:color="auto"/>
            <w:right w:val="none" w:sz="0" w:space="0" w:color="auto"/>
          </w:divBdr>
        </w:div>
      </w:divsChild>
    </w:div>
    <w:div w:id="1189682306">
      <w:marLeft w:val="0"/>
      <w:marRight w:val="0"/>
      <w:marTop w:val="0"/>
      <w:marBottom w:val="0"/>
      <w:divBdr>
        <w:top w:val="none" w:sz="0" w:space="0" w:color="auto"/>
        <w:left w:val="none" w:sz="0" w:space="0" w:color="auto"/>
        <w:bottom w:val="none" w:sz="0" w:space="0" w:color="auto"/>
        <w:right w:val="none" w:sz="0" w:space="0" w:color="auto"/>
      </w:divBdr>
      <w:divsChild>
        <w:div w:id="627585846">
          <w:marLeft w:val="0"/>
          <w:marRight w:val="0"/>
          <w:marTop w:val="0"/>
          <w:marBottom w:val="0"/>
          <w:divBdr>
            <w:top w:val="none" w:sz="0" w:space="0" w:color="auto"/>
            <w:left w:val="none" w:sz="0" w:space="0" w:color="auto"/>
            <w:bottom w:val="none" w:sz="0" w:space="0" w:color="auto"/>
            <w:right w:val="none" w:sz="0" w:space="0" w:color="auto"/>
          </w:divBdr>
        </w:div>
      </w:divsChild>
    </w:div>
    <w:div w:id="1195924612">
      <w:marLeft w:val="0"/>
      <w:marRight w:val="0"/>
      <w:marTop w:val="0"/>
      <w:marBottom w:val="0"/>
      <w:divBdr>
        <w:top w:val="none" w:sz="0" w:space="0" w:color="auto"/>
        <w:left w:val="none" w:sz="0" w:space="0" w:color="auto"/>
        <w:bottom w:val="none" w:sz="0" w:space="0" w:color="auto"/>
        <w:right w:val="none" w:sz="0" w:space="0" w:color="auto"/>
      </w:divBdr>
      <w:divsChild>
        <w:div w:id="544368482">
          <w:marLeft w:val="0"/>
          <w:marRight w:val="0"/>
          <w:marTop w:val="0"/>
          <w:marBottom w:val="0"/>
          <w:divBdr>
            <w:top w:val="none" w:sz="0" w:space="0" w:color="auto"/>
            <w:left w:val="none" w:sz="0" w:space="0" w:color="auto"/>
            <w:bottom w:val="none" w:sz="0" w:space="0" w:color="auto"/>
            <w:right w:val="none" w:sz="0" w:space="0" w:color="auto"/>
          </w:divBdr>
        </w:div>
      </w:divsChild>
    </w:div>
    <w:div w:id="1199513814">
      <w:marLeft w:val="0"/>
      <w:marRight w:val="0"/>
      <w:marTop w:val="0"/>
      <w:marBottom w:val="0"/>
      <w:divBdr>
        <w:top w:val="none" w:sz="0" w:space="0" w:color="auto"/>
        <w:left w:val="none" w:sz="0" w:space="0" w:color="auto"/>
        <w:bottom w:val="none" w:sz="0" w:space="0" w:color="auto"/>
        <w:right w:val="none" w:sz="0" w:space="0" w:color="auto"/>
      </w:divBdr>
      <w:divsChild>
        <w:div w:id="1238830229">
          <w:marLeft w:val="0"/>
          <w:marRight w:val="0"/>
          <w:marTop w:val="0"/>
          <w:marBottom w:val="0"/>
          <w:divBdr>
            <w:top w:val="none" w:sz="0" w:space="0" w:color="auto"/>
            <w:left w:val="none" w:sz="0" w:space="0" w:color="auto"/>
            <w:bottom w:val="none" w:sz="0" w:space="0" w:color="auto"/>
            <w:right w:val="none" w:sz="0" w:space="0" w:color="auto"/>
          </w:divBdr>
        </w:div>
      </w:divsChild>
    </w:div>
    <w:div w:id="1215124076">
      <w:marLeft w:val="0"/>
      <w:marRight w:val="0"/>
      <w:marTop w:val="0"/>
      <w:marBottom w:val="0"/>
      <w:divBdr>
        <w:top w:val="none" w:sz="0" w:space="0" w:color="auto"/>
        <w:left w:val="none" w:sz="0" w:space="0" w:color="auto"/>
        <w:bottom w:val="none" w:sz="0" w:space="0" w:color="auto"/>
        <w:right w:val="none" w:sz="0" w:space="0" w:color="auto"/>
      </w:divBdr>
      <w:divsChild>
        <w:div w:id="1686710233">
          <w:marLeft w:val="0"/>
          <w:marRight w:val="0"/>
          <w:marTop w:val="0"/>
          <w:marBottom w:val="0"/>
          <w:divBdr>
            <w:top w:val="none" w:sz="0" w:space="0" w:color="auto"/>
            <w:left w:val="none" w:sz="0" w:space="0" w:color="auto"/>
            <w:bottom w:val="none" w:sz="0" w:space="0" w:color="auto"/>
            <w:right w:val="none" w:sz="0" w:space="0" w:color="auto"/>
          </w:divBdr>
        </w:div>
      </w:divsChild>
    </w:div>
    <w:div w:id="1241333205">
      <w:marLeft w:val="0"/>
      <w:marRight w:val="0"/>
      <w:marTop w:val="0"/>
      <w:marBottom w:val="0"/>
      <w:divBdr>
        <w:top w:val="none" w:sz="0" w:space="0" w:color="auto"/>
        <w:left w:val="none" w:sz="0" w:space="0" w:color="auto"/>
        <w:bottom w:val="none" w:sz="0" w:space="0" w:color="auto"/>
        <w:right w:val="none" w:sz="0" w:space="0" w:color="auto"/>
      </w:divBdr>
      <w:divsChild>
        <w:div w:id="1584149179">
          <w:marLeft w:val="0"/>
          <w:marRight w:val="0"/>
          <w:marTop w:val="0"/>
          <w:marBottom w:val="0"/>
          <w:divBdr>
            <w:top w:val="none" w:sz="0" w:space="0" w:color="auto"/>
            <w:left w:val="none" w:sz="0" w:space="0" w:color="auto"/>
            <w:bottom w:val="none" w:sz="0" w:space="0" w:color="auto"/>
            <w:right w:val="none" w:sz="0" w:space="0" w:color="auto"/>
          </w:divBdr>
          <w:divsChild>
            <w:div w:id="12081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3910">
      <w:marLeft w:val="0"/>
      <w:marRight w:val="0"/>
      <w:marTop w:val="0"/>
      <w:marBottom w:val="0"/>
      <w:divBdr>
        <w:top w:val="none" w:sz="0" w:space="0" w:color="auto"/>
        <w:left w:val="none" w:sz="0" w:space="0" w:color="auto"/>
        <w:bottom w:val="none" w:sz="0" w:space="0" w:color="auto"/>
        <w:right w:val="none" w:sz="0" w:space="0" w:color="auto"/>
      </w:divBdr>
      <w:divsChild>
        <w:div w:id="1833376048">
          <w:marLeft w:val="0"/>
          <w:marRight w:val="0"/>
          <w:marTop w:val="0"/>
          <w:marBottom w:val="0"/>
          <w:divBdr>
            <w:top w:val="none" w:sz="0" w:space="0" w:color="auto"/>
            <w:left w:val="none" w:sz="0" w:space="0" w:color="auto"/>
            <w:bottom w:val="none" w:sz="0" w:space="0" w:color="auto"/>
            <w:right w:val="none" w:sz="0" w:space="0" w:color="auto"/>
          </w:divBdr>
          <w:divsChild>
            <w:div w:id="2908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1294">
      <w:marLeft w:val="0"/>
      <w:marRight w:val="0"/>
      <w:marTop w:val="0"/>
      <w:marBottom w:val="0"/>
      <w:divBdr>
        <w:top w:val="none" w:sz="0" w:space="0" w:color="auto"/>
        <w:left w:val="none" w:sz="0" w:space="0" w:color="auto"/>
        <w:bottom w:val="none" w:sz="0" w:space="0" w:color="auto"/>
        <w:right w:val="none" w:sz="0" w:space="0" w:color="auto"/>
      </w:divBdr>
      <w:divsChild>
        <w:div w:id="1044020588">
          <w:marLeft w:val="0"/>
          <w:marRight w:val="0"/>
          <w:marTop w:val="0"/>
          <w:marBottom w:val="0"/>
          <w:divBdr>
            <w:top w:val="none" w:sz="0" w:space="0" w:color="auto"/>
            <w:left w:val="none" w:sz="0" w:space="0" w:color="auto"/>
            <w:bottom w:val="none" w:sz="0" w:space="0" w:color="auto"/>
            <w:right w:val="none" w:sz="0" w:space="0" w:color="auto"/>
          </w:divBdr>
        </w:div>
      </w:divsChild>
    </w:div>
    <w:div w:id="1248423899">
      <w:marLeft w:val="0"/>
      <w:marRight w:val="0"/>
      <w:marTop w:val="0"/>
      <w:marBottom w:val="0"/>
      <w:divBdr>
        <w:top w:val="none" w:sz="0" w:space="0" w:color="auto"/>
        <w:left w:val="none" w:sz="0" w:space="0" w:color="auto"/>
        <w:bottom w:val="none" w:sz="0" w:space="0" w:color="auto"/>
        <w:right w:val="none" w:sz="0" w:space="0" w:color="auto"/>
      </w:divBdr>
      <w:divsChild>
        <w:div w:id="683360349">
          <w:marLeft w:val="0"/>
          <w:marRight w:val="0"/>
          <w:marTop w:val="0"/>
          <w:marBottom w:val="0"/>
          <w:divBdr>
            <w:top w:val="none" w:sz="0" w:space="0" w:color="auto"/>
            <w:left w:val="none" w:sz="0" w:space="0" w:color="auto"/>
            <w:bottom w:val="none" w:sz="0" w:space="0" w:color="auto"/>
            <w:right w:val="none" w:sz="0" w:space="0" w:color="auto"/>
          </w:divBdr>
        </w:div>
      </w:divsChild>
    </w:div>
    <w:div w:id="1249314951">
      <w:marLeft w:val="0"/>
      <w:marRight w:val="0"/>
      <w:marTop w:val="0"/>
      <w:marBottom w:val="0"/>
      <w:divBdr>
        <w:top w:val="none" w:sz="0" w:space="0" w:color="auto"/>
        <w:left w:val="none" w:sz="0" w:space="0" w:color="auto"/>
        <w:bottom w:val="none" w:sz="0" w:space="0" w:color="auto"/>
        <w:right w:val="none" w:sz="0" w:space="0" w:color="auto"/>
      </w:divBdr>
      <w:divsChild>
        <w:div w:id="163858002">
          <w:marLeft w:val="0"/>
          <w:marRight w:val="0"/>
          <w:marTop w:val="0"/>
          <w:marBottom w:val="0"/>
          <w:divBdr>
            <w:top w:val="none" w:sz="0" w:space="0" w:color="auto"/>
            <w:left w:val="none" w:sz="0" w:space="0" w:color="auto"/>
            <w:bottom w:val="none" w:sz="0" w:space="0" w:color="auto"/>
            <w:right w:val="none" w:sz="0" w:space="0" w:color="auto"/>
          </w:divBdr>
          <w:divsChild>
            <w:div w:id="1427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9590">
      <w:marLeft w:val="0"/>
      <w:marRight w:val="0"/>
      <w:marTop w:val="0"/>
      <w:marBottom w:val="0"/>
      <w:divBdr>
        <w:top w:val="none" w:sz="0" w:space="0" w:color="auto"/>
        <w:left w:val="none" w:sz="0" w:space="0" w:color="auto"/>
        <w:bottom w:val="none" w:sz="0" w:space="0" w:color="auto"/>
        <w:right w:val="none" w:sz="0" w:space="0" w:color="auto"/>
      </w:divBdr>
      <w:divsChild>
        <w:div w:id="509490392">
          <w:marLeft w:val="0"/>
          <w:marRight w:val="0"/>
          <w:marTop w:val="0"/>
          <w:marBottom w:val="0"/>
          <w:divBdr>
            <w:top w:val="none" w:sz="0" w:space="0" w:color="auto"/>
            <w:left w:val="none" w:sz="0" w:space="0" w:color="auto"/>
            <w:bottom w:val="none" w:sz="0" w:space="0" w:color="auto"/>
            <w:right w:val="none" w:sz="0" w:space="0" w:color="auto"/>
          </w:divBdr>
          <w:divsChild>
            <w:div w:id="7404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59179">
      <w:marLeft w:val="0"/>
      <w:marRight w:val="0"/>
      <w:marTop w:val="0"/>
      <w:marBottom w:val="0"/>
      <w:divBdr>
        <w:top w:val="none" w:sz="0" w:space="0" w:color="auto"/>
        <w:left w:val="none" w:sz="0" w:space="0" w:color="auto"/>
        <w:bottom w:val="none" w:sz="0" w:space="0" w:color="auto"/>
        <w:right w:val="none" w:sz="0" w:space="0" w:color="auto"/>
      </w:divBdr>
      <w:divsChild>
        <w:div w:id="741832748">
          <w:marLeft w:val="0"/>
          <w:marRight w:val="0"/>
          <w:marTop w:val="0"/>
          <w:marBottom w:val="0"/>
          <w:divBdr>
            <w:top w:val="none" w:sz="0" w:space="0" w:color="auto"/>
            <w:left w:val="none" w:sz="0" w:space="0" w:color="auto"/>
            <w:bottom w:val="none" w:sz="0" w:space="0" w:color="auto"/>
            <w:right w:val="none" w:sz="0" w:space="0" w:color="auto"/>
          </w:divBdr>
        </w:div>
      </w:divsChild>
    </w:div>
    <w:div w:id="1265768600">
      <w:marLeft w:val="0"/>
      <w:marRight w:val="0"/>
      <w:marTop w:val="0"/>
      <w:marBottom w:val="0"/>
      <w:divBdr>
        <w:top w:val="none" w:sz="0" w:space="0" w:color="auto"/>
        <w:left w:val="none" w:sz="0" w:space="0" w:color="auto"/>
        <w:bottom w:val="none" w:sz="0" w:space="0" w:color="auto"/>
        <w:right w:val="none" w:sz="0" w:space="0" w:color="auto"/>
      </w:divBdr>
      <w:divsChild>
        <w:div w:id="1905021513">
          <w:marLeft w:val="0"/>
          <w:marRight w:val="0"/>
          <w:marTop w:val="0"/>
          <w:marBottom w:val="0"/>
          <w:divBdr>
            <w:top w:val="none" w:sz="0" w:space="0" w:color="auto"/>
            <w:left w:val="none" w:sz="0" w:space="0" w:color="auto"/>
            <w:bottom w:val="none" w:sz="0" w:space="0" w:color="auto"/>
            <w:right w:val="none" w:sz="0" w:space="0" w:color="auto"/>
          </w:divBdr>
        </w:div>
      </w:divsChild>
    </w:div>
    <w:div w:id="1272274547">
      <w:bodyDiv w:val="1"/>
      <w:marLeft w:val="0"/>
      <w:marRight w:val="0"/>
      <w:marTop w:val="0"/>
      <w:marBottom w:val="0"/>
      <w:divBdr>
        <w:top w:val="none" w:sz="0" w:space="0" w:color="auto"/>
        <w:left w:val="none" w:sz="0" w:space="0" w:color="auto"/>
        <w:bottom w:val="none" w:sz="0" w:space="0" w:color="auto"/>
        <w:right w:val="none" w:sz="0" w:space="0" w:color="auto"/>
      </w:divBdr>
    </w:div>
    <w:div w:id="1278413752">
      <w:marLeft w:val="0"/>
      <w:marRight w:val="0"/>
      <w:marTop w:val="0"/>
      <w:marBottom w:val="0"/>
      <w:divBdr>
        <w:top w:val="none" w:sz="0" w:space="0" w:color="auto"/>
        <w:left w:val="none" w:sz="0" w:space="0" w:color="auto"/>
        <w:bottom w:val="none" w:sz="0" w:space="0" w:color="auto"/>
        <w:right w:val="none" w:sz="0" w:space="0" w:color="auto"/>
      </w:divBdr>
      <w:divsChild>
        <w:div w:id="278877432">
          <w:marLeft w:val="0"/>
          <w:marRight w:val="0"/>
          <w:marTop w:val="0"/>
          <w:marBottom w:val="0"/>
          <w:divBdr>
            <w:top w:val="none" w:sz="0" w:space="0" w:color="auto"/>
            <w:left w:val="none" w:sz="0" w:space="0" w:color="auto"/>
            <w:bottom w:val="none" w:sz="0" w:space="0" w:color="auto"/>
            <w:right w:val="none" w:sz="0" w:space="0" w:color="auto"/>
          </w:divBdr>
        </w:div>
      </w:divsChild>
    </w:div>
    <w:div w:id="1280725634">
      <w:marLeft w:val="0"/>
      <w:marRight w:val="0"/>
      <w:marTop w:val="0"/>
      <w:marBottom w:val="0"/>
      <w:divBdr>
        <w:top w:val="none" w:sz="0" w:space="0" w:color="auto"/>
        <w:left w:val="none" w:sz="0" w:space="0" w:color="auto"/>
        <w:bottom w:val="none" w:sz="0" w:space="0" w:color="auto"/>
        <w:right w:val="none" w:sz="0" w:space="0" w:color="auto"/>
      </w:divBdr>
      <w:divsChild>
        <w:div w:id="1688677167">
          <w:marLeft w:val="0"/>
          <w:marRight w:val="0"/>
          <w:marTop w:val="0"/>
          <w:marBottom w:val="0"/>
          <w:divBdr>
            <w:top w:val="none" w:sz="0" w:space="0" w:color="auto"/>
            <w:left w:val="none" w:sz="0" w:space="0" w:color="auto"/>
            <w:bottom w:val="none" w:sz="0" w:space="0" w:color="auto"/>
            <w:right w:val="none" w:sz="0" w:space="0" w:color="auto"/>
          </w:divBdr>
        </w:div>
      </w:divsChild>
    </w:div>
    <w:div w:id="1281108679">
      <w:marLeft w:val="0"/>
      <w:marRight w:val="0"/>
      <w:marTop w:val="0"/>
      <w:marBottom w:val="0"/>
      <w:divBdr>
        <w:top w:val="none" w:sz="0" w:space="0" w:color="auto"/>
        <w:left w:val="none" w:sz="0" w:space="0" w:color="auto"/>
        <w:bottom w:val="none" w:sz="0" w:space="0" w:color="auto"/>
        <w:right w:val="none" w:sz="0" w:space="0" w:color="auto"/>
      </w:divBdr>
      <w:divsChild>
        <w:div w:id="420831668">
          <w:marLeft w:val="0"/>
          <w:marRight w:val="0"/>
          <w:marTop w:val="0"/>
          <w:marBottom w:val="0"/>
          <w:divBdr>
            <w:top w:val="none" w:sz="0" w:space="0" w:color="auto"/>
            <w:left w:val="none" w:sz="0" w:space="0" w:color="auto"/>
            <w:bottom w:val="none" w:sz="0" w:space="0" w:color="auto"/>
            <w:right w:val="none" w:sz="0" w:space="0" w:color="auto"/>
          </w:divBdr>
        </w:div>
      </w:divsChild>
    </w:div>
    <w:div w:id="1287855944">
      <w:marLeft w:val="0"/>
      <w:marRight w:val="0"/>
      <w:marTop w:val="0"/>
      <w:marBottom w:val="0"/>
      <w:divBdr>
        <w:top w:val="none" w:sz="0" w:space="0" w:color="auto"/>
        <w:left w:val="none" w:sz="0" w:space="0" w:color="auto"/>
        <w:bottom w:val="none" w:sz="0" w:space="0" w:color="auto"/>
        <w:right w:val="none" w:sz="0" w:space="0" w:color="auto"/>
      </w:divBdr>
      <w:divsChild>
        <w:div w:id="1326667610">
          <w:marLeft w:val="0"/>
          <w:marRight w:val="0"/>
          <w:marTop w:val="0"/>
          <w:marBottom w:val="0"/>
          <w:divBdr>
            <w:top w:val="none" w:sz="0" w:space="0" w:color="auto"/>
            <w:left w:val="none" w:sz="0" w:space="0" w:color="auto"/>
            <w:bottom w:val="none" w:sz="0" w:space="0" w:color="auto"/>
            <w:right w:val="none" w:sz="0" w:space="0" w:color="auto"/>
          </w:divBdr>
        </w:div>
      </w:divsChild>
    </w:div>
    <w:div w:id="1301837281">
      <w:marLeft w:val="0"/>
      <w:marRight w:val="0"/>
      <w:marTop w:val="0"/>
      <w:marBottom w:val="0"/>
      <w:divBdr>
        <w:top w:val="none" w:sz="0" w:space="0" w:color="auto"/>
        <w:left w:val="none" w:sz="0" w:space="0" w:color="auto"/>
        <w:bottom w:val="none" w:sz="0" w:space="0" w:color="auto"/>
        <w:right w:val="none" w:sz="0" w:space="0" w:color="auto"/>
      </w:divBdr>
      <w:divsChild>
        <w:div w:id="106656061">
          <w:marLeft w:val="0"/>
          <w:marRight w:val="0"/>
          <w:marTop w:val="0"/>
          <w:marBottom w:val="0"/>
          <w:divBdr>
            <w:top w:val="none" w:sz="0" w:space="0" w:color="auto"/>
            <w:left w:val="none" w:sz="0" w:space="0" w:color="auto"/>
            <w:bottom w:val="none" w:sz="0" w:space="0" w:color="auto"/>
            <w:right w:val="none" w:sz="0" w:space="0" w:color="auto"/>
          </w:divBdr>
        </w:div>
      </w:divsChild>
    </w:div>
    <w:div w:id="1306467667">
      <w:marLeft w:val="0"/>
      <w:marRight w:val="0"/>
      <w:marTop w:val="0"/>
      <w:marBottom w:val="0"/>
      <w:divBdr>
        <w:top w:val="none" w:sz="0" w:space="0" w:color="auto"/>
        <w:left w:val="none" w:sz="0" w:space="0" w:color="auto"/>
        <w:bottom w:val="none" w:sz="0" w:space="0" w:color="auto"/>
        <w:right w:val="none" w:sz="0" w:space="0" w:color="auto"/>
      </w:divBdr>
      <w:divsChild>
        <w:div w:id="450516733">
          <w:marLeft w:val="0"/>
          <w:marRight w:val="0"/>
          <w:marTop w:val="0"/>
          <w:marBottom w:val="0"/>
          <w:divBdr>
            <w:top w:val="none" w:sz="0" w:space="0" w:color="auto"/>
            <w:left w:val="none" w:sz="0" w:space="0" w:color="auto"/>
            <w:bottom w:val="none" w:sz="0" w:space="0" w:color="auto"/>
            <w:right w:val="none" w:sz="0" w:space="0" w:color="auto"/>
          </w:divBdr>
        </w:div>
      </w:divsChild>
    </w:div>
    <w:div w:id="1306665773">
      <w:marLeft w:val="0"/>
      <w:marRight w:val="0"/>
      <w:marTop w:val="0"/>
      <w:marBottom w:val="0"/>
      <w:divBdr>
        <w:top w:val="none" w:sz="0" w:space="0" w:color="auto"/>
        <w:left w:val="none" w:sz="0" w:space="0" w:color="auto"/>
        <w:bottom w:val="none" w:sz="0" w:space="0" w:color="auto"/>
        <w:right w:val="none" w:sz="0" w:space="0" w:color="auto"/>
      </w:divBdr>
      <w:divsChild>
        <w:div w:id="1796361530">
          <w:marLeft w:val="0"/>
          <w:marRight w:val="0"/>
          <w:marTop w:val="0"/>
          <w:marBottom w:val="0"/>
          <w:divBdr>
            <w:top w:val="none" w:sz="0" w:space="0" w:color="auto"/>
            <w:left w:val="none" w:sz="0" w:space="0" w:color="auto"/>
            <w:bottom w:val="none" w:sz="0" w:space="0" w:color="auto"/>
            <w:right w:val="none" w:sz="0" w:space="0" w:color="auto"/>
          </w:divBdr>
        </w:div>
      </w:divsChild>
    </w:div>
    <w:div w:id="1326593092">
      <w:marLeft w:val="0"/>
      <w:marRight w:val="0"/>
      <w:marTop w:val="0"/>
      <w:marBottom w:val="0"/>
      <w:divBdr>
        <w:top w:val="none" w:sz="0" w:space="0" w:color="auto"/>
        <w:left w:val="none" w:sz="0" w:space="0" w:color="auto"/>
        <w:bottom w:val="none" w:sz="0" w:space="0" w:color="auto"/>
        <w:right w:val="none" w:sz="0" w:space="0" w:color="auto"/>
      </w:divBdr>
      <w:divsChild>
        <w:div w:id="2075929205">
          <w:marLeft w:val="0"/>
          <w:marRight w:val="0"/>
          <w:marTop w:val="0"/>
          <w:marBottom w:val="0"/>
          <w:divBdr>
            <w:top w:val="none" w:sz="0" w:space="0" w:color="auto"/>
            <w:left w:val="none" w:sz="0" w:space="0" w:color="auto"/>
            <w:bottom w:val="none" w:sz="0" w:space="0" w:color="auto"/>
            <w:right w:val="none" w:sz="0" w:space="0" w:color="auto"/>
          </w:divBdr>
        </w:div>
      </w:divsChild>
    </w:div>
    <w:div w:id="1328557985">
      <w:bodyDiv w:val="1"/>
      <w:marLeft w:val="0"/>
      <w:marRight w:val="0"/>
      <w:marTop w:val="0"/>
      <w:marBottom w:val="0"/>
      <w:divBdr>
        <w:top w:val="none" w:sz="0" w:space="0" w:color="auto"/>
        <w:left w:val="none" w:sz="0" w:space="0" w:color="auto"/>
        <w:bottom w:val="none" w:sz="0" w:space="0" w:color="auto"/>
        <w:right w:val="none" w:sz="0" w:space="0" w:color="auto"/>
      </w:divBdr>
    </w:div>
    <w:div w:id="1339314029">
      <w:marLeft w:val="0"/>
      <w:marRight w:val="0"/>
      <w:marTop w:val="0"/>
      <w:marBottom w:val="0"/>
      <w:divBdr>
        <w:top w:val="none" w:sz="0" w:space="0" w:color="auto"/>
        <w:left w:val="none" w:sz="0" w:space="0" w:color="auto"/>
        <w:bottom w:val="none" w:sz="0" w:space="0" w:color="auto"/>
        <w:right w:val="none" w:sz="0" w:space="0" w:color="auto"/>
      </w:divBdr>
      <w:divsChild>
        <w:div w:id="1167481534">
          <w:marLeft w:val="0"/>
          <w:marRight w:val="0"/>
          <w:marTop w:val="0"/>
          <w:marBottom w:val="0"/>
          <w:divBdr>
            <w:top w:val="none" w:sz="0" w:space="0" w:color="auto"/>
            <w:left w:val="none" w:sz="0" w:space="0" w:color="auto"/>
            <w:bottom w:val="none" w:sz="0" w:space="0" w:color="auto"/>
            <w:right w:val="none" w:sz="0" w:space="0" w:color="auto"/>
          </w:divBdr>
        </w:div>
      </w:divsChild>
    </w:div>
    <w:div w:id="1340281005">
      <w:marLeft w:val="0"/>
      <w:marRight w:val="0"/>
      <w:marTop w:val="0"/>
      <w:marBottom w:val="0"/>
      <w:divBdr>
        <w:top w:val="none" w:sz="0" w:space="0" w:color="auto"/>
        <w:left w:val="none" w:sz="0" w:space="0" w:color="auto"/>
        <w:bottom w:val="none" w:sz="0" w:space="0" w:color="auto"/>
        <w:right w:val="none" w:sz="0" w:space="0" w:color="auto"/>
      </w:divBdr>
      <w:divsChild>
        <w:div w:id="1130124202">
          <w:marLeft w:val="0"/>
          <w:marRight w:val="0"/>
          <w:marTop w:val="0"/>
          <w:marBottom w:val="0"/>
          <w:divBdr>
            <w:top w:val="none" w:sz="0" w:space="0" w:color="auto"/>
            <w:left w:val="none" w:sz="0" w:space="0" w:color="auto"/>
            <w:bottom w:val="none" w:sz="0" w:space="0" w:color="auto"/>
            <w:right w:val="none" w:sz="0" w:space="0" w:color="auto"/>
          </w:divBdr>
          <w:divsChild>
            <w:div w:id="14622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4664">
      <w:marLeft w:val="0"/>
      <w:marRight w:val="0"/>
      <w:marTop w:val="0"/>
      <w:marBottom w:val="0"/>
      <w:divBdr>
        <w:top w:val="none" w:sz="0" w:space="0" w:color="auto"/>
        <w:left w:val="none" w:sz="0" w:space="0" w:color="auto"/>
        <w:bottom w:val="none" w:sz="0" w:space="0" w:color="auto"/>
        <w:right w:val="none" w:sz="0" w:space="0" w:color="auto"/>
      </w:divBdr>
      <w:divsChild>
        <w:div w:id="793595895">
          <w:marLeft w:val="0"/>
          <w:marRight w:val="0"/>
          <w:marTop w:val="0"/>
          <w:marBottom w:val="0"/>
          <w:divBdr>
            <w:top w:val="none" w:sz="0" w:space="0" w:color="auto"/>
            <w:left w:val="none" w:sz="0" w:space="0" w:color="auto"/>
            <w:bottom w:val="none" w:sz="0" w:space="0" w:color="auto"/>
            <w:right w:val="none" w:sz="0" w:space="0" w:color="auto"/>
          </w:divBdr>
        </w:div>
      </w:divsChild>
    </w:div>
    <w:div w:id="1344819662">
      <w:marLeft w:val="0"/>
      <w:marRight w:val="0"/>
      <w:marTop w:val="0"/>
      <w:marBottom w:val="0"/>
      <w:divBdr>
        <w:top w:val="none" w:sz="0" w:space="0" w:color="auto"/>
        <w:left w:val="none" w:sz="0" w:space="0" w:color="auto"/>
        <w:bottom w:val="none" w:sz="0" w:space="0" w:color="auto"/>
        <w:right w:val="none" w:sz="0" w:space="0" w:color="auto"/>
      </w:divBdr>
      <w:divsChild>
        <w:div w:id="1218861201">
          <w:marLeft w:val="0"/>
          <w:marRight w:val="0"/>
          <w:marTop w:val="0"/>
          <w:marBottom w:val="0"/>
          <w:divBdr>
            <w:top w:val="none" w:sz="0" w:space="0" w:color="auto"/>
            <w:left w:val="none" w:sz="0" w:space="0" w:color="auto"/>
            <w:bottom w:val="none" w:sz="0" w:space="0" w:color="auto"/>
            <w:right w:val="none" w:sz="0" w:space="0" w:color="auto"/>
          </w:divBdr>
          <w:divsChild>
            <w:div w:id="562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2375">
      <w:marLeft w:val="0"/>
      <w:marRight w:val="0"/>
      <w:marTop w:val="0"/>
      <w:marBottom w:val="0"/>
      <w:divBdr>
        <w:top w:val="none" w:sz="0" w:space="0" w:color="auto"/>
        <w:left w:val="none" w:sz="0" w:space="0" w:color="auto"/>
        <w:bottom w:val="none" w:sz="0" w:space="0" w:color="auto"/>
        <w:right w:val="none" w:sz="0" w:space="0" w:color="auto"/>
      </w:divBdr>
      <w:divsChild>
        <w:div w:id="1276057267">
          <w:marLeft w:val="0"/>
          <w:marRight w:val="0"/>
          <w:marTop w:val="0"/>
          <w:marBottom w:val="0"/>
          <w:divBdr>
            <w:top w:val="none" w:sz="0" w:space="0" w:color="auto"/>
            <w:left w:val="none" w:sz="0" w:space="0" w:color="auto"/>
            <w:bottom w:val="none" w:sz="0" w:space="0" w:color="auto"/>
            <w:right w:val="none" w:sz="0" w:space="0" w:color="auto"/>
          </w:divBdr>
          <w:divsChild>
            <w:div w:id="1639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5">
      <w:marLeft w:val="0"/>
      <w:marRight w:val="0"/>
      <w:marTop w:val="0"/>
      <w:marBottom w:val="0"/>
      <w:divBdr>
        <w:top w:val="none" w:sz="0" w:space="0" w:color="auto"/>
        <w:left w:val="none" w:sz="0" w:space="0" w:color="auto"/>
        <w:bottom w:val="none" w:sz="0" w:space="0" w:color="auto"/>
        <w:right w:val="none" w:sz="0" w:space="0" w:color="auto"/>
      </w:divBdr>
      <w:divsChild>
        <w:div w:id="399334242">
          <w:marLeft w:val="0"/>
          <w:marRight w:val="0"/>
          <w:marTop w:val="0"/>
          <w:marBottom w:val="0"/>
          <w:divBdr>
            <w:top w:val="none" w:sz="0" w:space="0" w:color="auto"/>
            <w:left w:val="none" w:sz="0" w:space="0" w:color="auto"/>
            <w:bottom w:val="none" w:sz="0" w:space="0" w:color="auto"/>
            <w:right w:val="none" w:sz="0" w:space="0" w:color="auto"/>
          </w:divBdr>
          <w:divsChild>
            <w:div w:id="6258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6559">
      <w:marLeft w:val="0"/>
      <w:marRight w:val="0"/>
      <w:marTop w:val="0"/>
      <w:marBottom w:val="0"/>
      <w:divBdr>
        <w:top w:val="none" w:sz="0" w:space="0" w:color="auto"/>
        <w:left w:val="none" w:sz="0" w:space="0" w:color="auto"/>
        <w:bottom w:val="none" w:sz="0" w:space="0" w:color="auto"/>
        <w:right w:val="none" w:sz="0" w:space="0" w:color="auto"/>
      </w:divBdr>
      <w:divsChild>
        <w:div w:id="1734111622">
          <w:marLeft w:val="0"/>
          <w:marRight w:val="0"/>
          <w:marTop w:val="0"/>
          <w:marBottom w:val="0"/>
          <w:divBdr>
            <w:top w:val="none" w:sz="0" w:space="0" w:color="auto"/>
            <w:left w:val="none" w:sz="0" w:space="0" w:color="auto"/>
            <w:bottom w:val="none" w:sz="0" w:space="0" w:color="auto"/>
            <w:right w:val="none" w:sz="0" w:space="0" w:color="auto"/>
          </w:divBdr>
        </w:div>
      </w:divsChild>
    </w:div>
    <w:div w:id="1396977477">
      <w:marLeft w:val="0"/>
      <w:marRight w:val="0"/>
      <w:marTop w:val="0"/>
      <w:marBottom w:val="0"/>
      <w:divBdr>
        <w:top w:val="none" w:sz="0" w:space="0" w:color="auto"/>
        <w:left w:val="none" w:sz="0" w:space="0" w:color="auto"/>
        <w:bottom w:val="none" w:sz="0" w:space="0" w:color="auto"/>
        <w:right w:val="none" w:sz="0" w:space="0" w:color="auto"/>
      </w:divBdr>
      <w:divsChild>
        <w:div w:id="1127822138">
          <w:marLeft w:val="0"/>
          <w:marRight w:val="0"/>
          <w:marTop w:val="0"/>
          <w:marBottom w:val="0"/>
          <w:divBdr>
            <w:top w:val="none" w:sz="0" w:space="0" w:color="auto"/>
            <w:left w:val="none" w:sz="0" w:space="0" w:color="auto"/>
            <w:bottom w:val="none" w:sz="0" w:space="0" w:color="auto"/>
            <w:right w:val="none" w:sz="0" w:space="0" w:color="auto"/>
          </w:divBdr>
          <w:divsChild>
            <w:div w:id="58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4417">
      <w:marLeft w:val="0"/>
      <w:marRight w:val="0"/>
      <w:marTop w:val="0"/>
      <w:marBottom w:val="0"/>
      <w:divBdr>
        <w:top w:val="none" w:sz="0" w:space="0" w:color="auto"/>
        <w:left w:val="none" w:sz="0" w:space="0" w:color="auto"/>
        <w:bottom w:val="none" w:sz="0" w:space="0" w:color="auto"/>
        <w:right w:val="none" w:sz="0" w:space="0" w:color="auto"/>
      </w:divBdr>
      <w:divsChild>
        <w:div w:id="655961584">
          <w:marLeft w:val="0"/>
          <w:marRight w:val="0"/>
          <w:marTop w:val="0"/>
          <w:marBottom w:val="0"/>
          <w:divBdr>
            <w:top w:val="none" w:sz="0" w:space="0" w:color="auto"/>
            <w:left w:val="none" w:sz="0" w:space="0" w:color="auto"/>
            <w:bottom w:val="none" w:sz="0" w:space="0" w:color="auto"/>
            <w:right w:val="none" w:sz="0" w:space="0" w:color="auto"/>
          </w:divBdr>
        </w:div>
      </w:divsChild>
    </w:div>
    <w:div w:id="1400638768">
      <w:marLeft w:val="0"/>
      <w:marRight w:val="0"/>
      <w:marTop w:val="0"/>
      <w:marBottom w:val="0"/>
      <w:divBdr>
        <w:top w:val="none" w:sz="0" w:space="0" w:color="auto"/>
        <w:left w:val="none" w:sz="0" w:space="0" w:color="auto"/>
        <w:bottom w:val="none" w:sz="0" w:space="0" w:color="auto"/>
        <w:right w:val="none" w:sz="0" w:space="0" w:color="auto"/>
      </w:divBdr>
      <w:divsChild>
        <w:div w:id="408691740">
          <w:marLeft w:val="0"/>
          <w:marRight w:val="0"/>
          <w:marTop w:val="0"/>
          <w:marBottom w:val="0"/>
          <w:divBdr>
            <w:top w:val="none" w:sz="0" w:space="0" w:color="auto"/>
            <w:left w:val="none" w:sz="0" w:space="0" w:color="auto"/>
            <w:bottom w:val="none" w:sz="0" w:space="0" w:color="auto"/>
            <w:right w:val="none" w:sz="0" w:space="0" w:color="auto"/>
          </w:divBdr>
        </w:div>
      </w:divsChild>
    </w:div>
    <w:div w:id="1401103034">
      <w:marLeft w:val="0"/>
      <w:marRight w:val="0"/>
      <w:marTop w:val="0"/>
      <w:marBottom w:val="0"/>
      <w:divBdr>
        <w:top w:val="none" w:sz="0" w:space="0" w:color="auto"/>
        <w:left w:val="none" w:sz="0" w:space="0" w:color="auto"/>
        <w:bottom w:val="none" w:sz="0" w:space="0" w:color="auto"/>
        <w:right w:val="none" w:sz="0" w:space="0" w:color="auto"/>
      </w:divBdr>
      <w:divsChild>
        <w:div w:id="1826317141">
          <w:marLeft w:val="0"/>
          <w:marRight w:val="0"/>
          <w:marTop w:val="0"/>
          <w:marBottom w:val="0"/>
          <w:divBdr>
            <w:top w:val="none" w:sz="0" w:space="0" w:color="auto"/>
            <w:left w:val="none" w:sz="0" w:space="0" w:color="auto"/>
            <w:bottom w:val="none" w:sz="0" w:space="0" w:color="auto"/>
            <w:right w:val="none" w:sz="0" w:space="0" w:color="auto"/>
          </w:divBdr>
        </w:div>
      </w:divsChild>
    </w:div>
    <w:div w:id="1402830550">
      <w:marLeft w:val="0"/>
      <w:marRight w:val="0"/>
      <w:marTop w:val="0"/>
      <w:marBottom w:val="0"/>
      <w:divBdr>
        <w:top w:val="none" w:sz="0" w:space="0" w:color="auto"/>
        <w:left w:val="none" w:sz="0" w:space="0" w:color="auto"/>
        <w:bottom w:val="none" w:sz="0" w:space="0" w:color="auto"/>
        <w:right w:val="none" w:sz="0" w:space="0" w:color="auto"/>
      </w:divBdr>
      <w:divsChild>
        <w:div w:id="1050958126">
          <w:marLeft w:val="0"/>
          <w:marRight w:val="0"/>
          <w:marTop w:val="0"/>
          <w:marBottom w:val="0"/>
          <w:divBdr>
            <w:top w:val="none" w:sz="0" w:space="0" w:color="auto"/>
            <w:left w:val="none" w:sz="0" w:space="0" w:color="auto"/>
            <w:bottom w:val="none" w:sz="0" w:space="0" w:color="auto"/>
            <w:right w:val="none" w:sz="0" w:space="0" w:color="auto"/>
          </w:divBdr>
          <w:divsChild>
            <w:div w:id="4112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7370">
      <w:marLeft w:val="0"/>
      <w:marRight w:val="0"/>
      <w:marTop w:val="0"/>
      <w:marBottom w:val="0"/>
      <w:divBdr>
        <w:top w:val="none" w:sz="0" w:space="0" w:color="auto"/>
        <w:left w:val="none" w:sz="0" w:space="0" w:color="auto"/>
        <w:bottom w:val="none" w:sz="0" w:space="0" w:color="auto"/>
        <w:right w:val="none" w:sz="0" w:space="0" w:color="auto"/>
      </w:divBdr>
      <w:divsChild>
        <w:div w:id="1880704984">
          <w:marLeft w:val="0"/>
          <w:marRight w:val="0"/>
          <w:marTop w:val="0"/>
          <w:marBottom w:val="0"/>
          <w:divBdr>
            <w:top w:val="none" w:sz="0" w:space="0" w:color="auto"/>
            <w:left w:val="none" w:sz="0" w:space="0" w:color="auto"/>
            <w:bottom w:val="none" w:sz="0" w:space="0" w:color="auto"/>
            <w:right w:val="none" w:sz="0" w:space="0" w:color="auto"/>
          </w:divBdr>
        </w:div>
      </w:divsChild>
    </w:div>
    <w:div w:id="1409889677">
      <w:bodyDiv w:val="1"/>
      <w:marLeft w:val="0"/>
      <w:marRight w:val="0"/>
      <w:marTop w:val="0"/>
      <w:marBottom w:val="0"/>
      <w:divBdr>
        <w:top w:val="none" w:sz="0" w:space="0" w:color="auto"/>
        <w:left w:val="none" w:sz="0" w:space="0" w:color="auto"/>
        <w:bottom w:val="none" w:sz="0" w:space="0" w:color="auto"/>
        <w:right w:val="none" w:sz="0" w:space="0" w:color="auto"/>
      </w:divBdr>
    </w:div>
    <w:div w:id="1413890347">
      <w:bodyDiv w:val="1"/>
      <w:marLeft w:val="0"/>
      <w:marRight w:val="0"/>
      <w:marTop w:val="0"/>
      <w:marBottom w:val="0"/>
      <w:divBdr>
        <w:top w:val="none" w:sz="0" w:space="0" w:color="auto"/>
        <w:left w:val="none" w:sz="0" w:space="0" w:color="auto"/>
        <w:bottom w:val="none" w:sz="0" w:space="0" w:color="auto"/>
        <w:right w:val="none" w:sz="0" w:space="0" w:color="auto"/>
      </w:divBdr>
    </w:div>
    <w:div w:id="1418405652">
      <w:marLeft w:val="0"/>
      <w:marRight w:val="0"/>
      <w:marTop w:val="0"/>
      <w:marBottom w:val="0"/>
      <w:divBdr>
        <w:top w:val="none" w:sz="0" w:space="0" w:color="auto"/>
        <w:left w:val="none" w:sz="0" w:space="0" w:color="auto"/>
        <w:bottom w:val="none" w:sz="0" w:space="0" w:color="auto"/>
        <w:right w:val="none" w:sz="0" w:space="0" w:color="auto"/>
      </w:divBdr>
      <w:divsChild>
        <w:div w:id="2100326460">
          <w:marLeft w:val="0"/>
          <w:marRight w:val="0"/>
          <w:marTop w:val="0"/>
          <w:marBottom w:val="0"/>
          <w:divBdr>
            <w:top w:val="none" w:sz="0" w:space="0" w:color="auto"/>
            <w:left w:val="none" w:sz="0" w:space="0" w:color="auto"/>
            <w:bottom w:val="none" w:sz="0" w:space="0" w:color="auto"/>
            <w:right w:val="none" w:sz="0" w:space="0" w:color="auto"/>
          </w:divBdr>
        </w:div>
      </w:divsChild>
    </w:div>
    <w:div w:id="1445273443">
      <w:marLeft w:val="0"/>
      <w:marRight w:val="0"/>
      <w:marTop w:val="0"/>
      <w:marBottom w:val="0"/>
      <w:divBdr>
        <w:top w:val="none" w:sz="0" w:space="0" w:color="auto"/>
        <w:left w:val="none" w:sz="0" w:space="0" w:color="auto"/>
        <w:bottom w:val="none" w:sz="0" w:space="0" w:color="auto"/>
        <w:right w:val="none" w:sz="0" w:space="0" w:color="auto"/>
      </w:divBdr>
      <w:divsChild>
        <w:div w:id="2140224321">
          <w:marLeft w:val="0"/>
          <w:marRight w:val="0"/>
          <w:marTop w:val="0"/>
          <w:marBottom w:val="0"/>
          <w:divBdr>
            <w:top w:val="none" w:sz="0" w:space="0" w:color="auto"/>
            <w:left w:val="none" w:sz="0" w:space="0" w:color="auto"/>
            <w:bottom w:val="none" w:sz="0" w:space="0" w:color="auto"/>
            <w:right w:val="none" w:sz="0" w:space="0" w:color="auto"/>
          </w:divBdr>
        </w:div>
      </w:divsChild>
    </w:div>
    <w:div w:id="1452741642">
      <w:marLeft w:val="0"/>
      <w:marRight w:val="0"/>
      <w:marTop w:val="0"/>
      <w:marBottom w:val="0"/>
      <w:divBdr>
        <w:top w:val="none" w:sz="0" w:space="0" w:color="auto"/>
        <w:left w:val="none" w:sz="0" w:space="0" w:color="auto"/>
        <w:bottom w:val="none" w:sz="0" w:space="0" w:color="auto"/>
        <w:right w:val="none" w:sz="0" w:space="0" w:color="auto"/>
      </w:divBdr>
      <w:divsChild>
        <w:div w:id="470362607">
          <w:marLeft w:val="0"/>
          <w:marRight w:val="0"/>
          <w:marTop w:val="0"/>
          <w:marBottom w:val="0"/>
          <w:divBdr>
            <w:top w:val="none" w:sz="0" w:space="0" w:color="auto"/>
            <w:left w:val="none" w:sz="0" w:space="0" w:color="auto"/>
            <w:bottom w:val="none" w:sz="0" w:space="0" w:color="auto"/>
            <w:right w:val="none" w:sz="0" w:space="0" w:color="auto"/>
          </w:divBdr>
        </w:div>
      </w:divsChild>
    </w:div>
    <w:div w:id="1455364345">
      <w:marLeft w:val="0"/>
      <w:marRight w:val="0"/>
      <w:marTop w:val="0"/>
      <w:marBottom w:val="0"/>
      <w:divBdr>
        <w:top w:val="none" w:sz="0" w:space="0" w:color="auto"/>
        <w:left w:val="none" w:sz="0" w:space="0" w:color="auto"/>
        <w:bottom w:val="none" w:sz="0" w:space="0" w:color="auto"/>
        <w:right w:val="none" w:sz="0" w:space="0" w:color="auto"/>
      </w:divBdr>
      <w:divsChild>
        <w:div w:id="1494757071">
          <w:marLeft w:val="0"/>
          <w:marRight w:val="0"/>
          <w:marTop w:val="0"/>
          <w:marBottom w:val="0"/>
          <w:divBdr>
            <w:top w:val="none" w:sz="0" w:space="0" w:color="auto"/>
            <w:left w:val="none" w:sz="0" w:space="0" w:color="auto"/>
            <w:bottom w:val="none" w:sz="0" w:space="0" w:color="auto"/>
            <w:right w:val="none" w:sz="0" w:space="0" w:color="auto"/>
          </w:divBdr>
        </w:div>
      </w:divsChild>
    </w:div>
    <w:div w:id="1459375011">
      <w:marLeft w:val="0"/>
      <w:marRight w:val="0"/>
      <w:marTop w:val="0"/>
      <w:marBottom w:val="0"/>
      <w:divBdr>
        <w:top w:val="none" w:sz="0" w:space="0" w:color="auto"/>
        <w:left w:val="none" w:sz="0" w:space="0" w:color="auto"/>
        <w:bottom w:val="none" w:sz="0" w:space="0" w:color="auto"/>
        <w:right w:val="none" w:sz="0" w:space="0" w:color="auto"/>
      </w:divBdr>
      <w:divsChild>
        <w:div w:id="1616133780">
          <w:marLeft w:val="0"/>
          <w:marRight w:val="0"/>
          <w:marTop w:val="0"/>
          <w:marBottom w:val="0"/>
          <w:divBdr>
            <w:top w:val="none" w:sz="0" w:space="0" w:color="auto"/>
            <w:left w:val="none" w:sz="0" w:space="0" w:color="auto"/>
            <w:bottom w:val="none" w:sz="0" w:space="0" w:color="auto"/>
            <w:right w:val="none" w:sz="0" w:space="0" w:color="auto"/>
          </w:divBdr>
          <w:divsChild>
            <w:div w:id="168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7285">
      <w:marLeft w:val="0"/>
      <w:marRight w:val="0"/>
      <w:marTop w:val="0"/>
      <w:marBottom w:val="0"/>
      <w:divBdr>
        <w:top w:val="none" w:sz="0" w:space="0" w:color="auto"/>
        <w:left w:val="none" w:sz="0" w:space="0" w:color="auto"/>
        <w:bottom w:val="none" w:sz="0" w:space="0" w:color="auto"/>
        <w:right w:val="none" w:sz="0" w:space="0" w:color="auto"/>
      </w:divBdr>
      <w:divsChild>
        <w:div w:id="78260436">
          <w:marLeft w:val="0"/>
          <w:marRight w:val="0"/>
          <w:marTop w:val="0"/>
          <w:marBottom w:val="0"/>
          <w:divBdr>
            <w:top w:val="none" w:sz="0" w:space="0" w:color="auto"/>
            <w:left w:val="none" w:sz="0" w:space="0" w:color="auto"/>
            <w:bottom w:val="none" w:sz="0" w:space="0" w:color="auto"/>
            <w:right w:val="none" w:sz="0" w:space="0" w:color="auto"/>
          </w:divBdr>
        </w:div>
      </w:divsChild>
    </w:div>
    <w:div w:id="1464033104">
      <w:marLeft w:val="0"/>
      <w:marRight w:val="0"/>
      <w:marTop w:val="0"/>
      <w:marBottom w:val="0"/>
      <w:divBdr>
        <w:top w:val="none" w:sz="0" w:space="0" w:color="auto"/>
        <w:left w:val="none" w:sz="0" w:space="0" w:color="auto"/>
        <w:bottom w:val="none" w:sz="0" w:space="0" w:color="auto"/>
        <w:right w:val="none" w:sz="0" w:space="0" w:color="auto"/>
      </w:divBdr>
      <w:divsChild>
        <w:div w:id="1993636291">
          <w:marLeft w:val="0"/>
          <w:marRight w:val="0"/>
          <w:marTop w:val="0"/>
          <w:marBottom w:val="0"/>
          <w:divBdr>
            <w:top w:val="none" w:sz="0" w:space="0" w:color="auto"/>
            <w:left w:val="none" w:sz="0" w:space="0" w:color="auto"/>
            <w:bottom w:val="none" w:sz="0" w:space="0" w:color="auto"/>
            <w:right w:val="none" w:sz="0" w:space="0" w:color="auto"/>
          </w:divBdr>
        </w:div>
      </w:divsChild>
    </w:div>
    <w:div w:id="1473133628">
      <w:marLeft w:val="0"/>
      <w:marRight w:val="0"/>
      <w:marTop w:val="0"/>
      <w:marBottom w:val="0"/>
      <w:divBdr>
        <w:top w:val="none" w:sz="0" w:space="0" w:color="auto"/>
        <w:left w:val="none" w:sz="0" w:space="0" w:color="auto"/>
        <w:bottom w:val="none" w:sz="0" w:space="0" w:color="auto"/>
        <w:right w:val="none" w:sz="0" w:space="0" w:color="auto"/>
      </w:divBdr>
      <w:divsChild>
        <w:div w:id="1458991384">
          <w:marLeft w:val="0"/>
          <w:marRight w:val="0"/>
          <w:marTop w:val="0"/>
          <w:marBottom w:val="0"/>
          <w:divBdr>
            <w:top w:val="none" w:sz="0" w:space="0" w:color="auto"/>
            <w:left w:val="none" w:sz="0" w:space="0" w:color="auto"/>
            <w:bottom w:val="none" w:sz="0" w:space="0" w:color="auto"/>
            <w:right w:val="none" w:sz="0" w:space="0" w:color="auto"/>
          </w:divBdr>
          <w:divsChild>
            <w:div w:id="11399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4029">
      <w:marLeft w:val="0"/>
      <w:marRight w:val="0"/>
      <w:marTop w:val="0"/>
      <w:marBottom w:val="0"/>
      <w:divBdr>
        <w:top w:val="none" w:sz="0" w:space="0" w:color="auto"/>
        <w:left w:val="none" w:sz="0" w:space="0" w:color="auto"/>
        <w:bottom w:val="none" w:sz="0" w:space="0" w:color="auto"/>
        <w:right w:val="none" w:sz="0" w:space="0" w:color="auto"/>
      </w:divBdr>
      <w:divsChild>
        <w:div w:id="941886077">
          <w:marLeft w:val="0"/>
          <w:marRight w:val="0"/>
          <w:marTop w:val="0"/>
          <w:marBottom w:val="0"/>
          <w:divBdr>
            <w:top w:val="none" w:sz="0" w:space="0" w:color="auto"/>
            <w:left w:val="none" w:sz="0" w:space="0" w:color="auto"/>
            <w:bottom w:val="none" w:sz="0" w:space="0" w:color="auto"/>
            <w:right w:val="none" w:sz="0" w:space="0" w:color="auto"/>
          </w:divBdr>
        </w:div>
      </w:divsChild>
    </w:div>
    <w:div w:id="1479034594">
      <w:bodyDiv w:val="1"/>
      <w:marLeft w:val="0"/>
      <w:marRight w:val="0"/>
      <w:marTop w:val="0"/>
      <w:marBottom w:val="0"/>
      <w:divBdr>
        <w:top w:val="none" w:sz="0" w:space="0" w:color="auto"/>
        <w:left w:val="none" w:sz="0" w:space="0" w:color="auto"/>
        <w:bottom w:val="none" w:sz="0" w:space="0" w:color="auto"/>
        <w:right w:val="none" w:sz="0" w:space="0" w:color="auto"/>
      </w:divBdr>
    </w:div>
    <w:div w:id="1479805436">
      <w:marLeft w:val="0"/>
      <w:marRight w:val="0"/>
      <w:marTop w:val="0"/>
      <w:marBottom w:val="0"/>
      <w:divBdr>
        <w:top w:val="none" w:sz="0" w:space="0" w:color="auto"/>
        <w:left w:val="none" w:sz="0" w:space="0" w:color="auto"/>
        <w:bottom w:val="none" w:sz="0" w:space="0" w:color="auto"/>
        <w:right w:val="none" w:sz="0" w:space="0" w:color="auto"/>
      </w:divBdr>
      <w:divsChild>
        <w:div w:id="955326949">
          <w:marLeft w:val="0"/>
          <w:marRight w:val="0"/>
          <w:marTop w:val="0"/>
          <w:marBottom w:val="0"/>
          <w:divBdr>
            <w:top w:val="none" w:sz="0" w:space="0" w:color="auto"/>
            <w:left w:val="none" w:sz="0" w:space="0" w:color="auto"/>
            <w:bottom w:val="none" w:sz="0" w:space="0" w:color="auto"/>
            <w:right w:val="none" w:sz="0" w:space="0" w:color="auto"/>
          </w:divBdr>
        </w:div>
      </w:divsChild>
    </w:div>
    <w:div w:id="1480146196">
      <w:marLeft w:val="0"/>
      <w:marRight w:val="0"/>
      <w:marTop w:val="0"/>
      <w:marBottom w:val="0"/>
      <w:divBdr>
        <w:top w:val="none" w:sz="0" w:space="0" w:color="auto"/>
        <w:left w:val="none" w:sz="0" w:space="0" w:color="auto"/>
        <w:bottom w:val="none" w:sz="0" w:space="0" w:color="auto"/>
        <w:right w:val="none" w:sz="0" w:space="0" w:color="auto"/>
      </w:divBdr>
      <w:divsChild>
        <w:div w:id="1362241734">
          <w:marLeft w:val="0"/>
          <w:marRight w:val="0"/>
          <w:marTop w:val="0"/>
          <w:marBottom w:val="0"/>
          <w:divBdr>
            <w:top w:val="none" w:sz="0" w:space="0" w:color="auto"/>
            <w:left w:val="none" w:sz="0" w:space="0" w:color="auto"/>
            <w:bottom w:val="none" w:sz="0" w:space="0" w:color="auto"/>
            <w:right w:val="none" w:sz="0" w:space="0" w:color="auto"/>
          </w:divBdr>
        </w:div>
      </w:divsChild>
    </w:div>
    <w:div w:id="1487210365">
      <w:bodyDiv w:val="1"/>
      <w:marLeft w:val="0"/>
      <w:marRight w:val="0"/>
      <w:marTop w:val="0"/>
      <w:marBottom w:val="0"/>
      <w:divBdr>
        <w:top w:val="none" w:sz="0" w:space="0" w:color="auto"/>
        <w:left w:val="none" w:sz="0" w:space="0" w:color="auto"/>
        <w:bottom w:val="none" w:sz="0" w:space="0" w:color="auto"/>
        <w:right w:val="none" w:sz="0" w:space="0" w:color="auto"/>
      </w:divBdr>
    </w:div>
    <w:div w:id="1494949480">
      <w:marLeft w:val="0"/>
      <w:marRight w:val="0"/>
      <w:marTop w:val="0"/>
      <w:marBottom w:val="0"/>
      <w:divBdr>
        <w:top w:val="none" w:sz="0" w:space="0" w:color="auto"/>
        <w:left w:val="none" w:sz="0" w:space="0" w:color="auto"/>
        <w:bottom w:val="none" w:sz="0" w:space="0" w:color="auto"/>
        <w:right w:val="none" w:sz="0" w:space="0" w:color="auto"/>
      </w:divBdr>
      <w:divsChild>
        <w:div w:id="1035231461">
          <w:marLeft w:val="0"/>
          <w:marRight w:val="0"/>
          <w:marTop w:val="0"/>
          <w:marBottom w:val="0"/>
          <w:divBdr>
            <w:top w:val="none" w:sz="0" w:space="0" w:color="auto"/>
            <w:left w:val="none" w:sz="0" w:space="0" w:color="auto"/>
            <w:bottom w:val="none" w:sz="0" w:space="0" w:color="auto"/>
            <w:right w:val="none" w:sz="0" w:space="0" w:color="auto"/>
          </w:divBdr>
        </w:div>
      </w:divsChild>
    </w:div>
    <w:div w:id="1495102187">
      <w:marLeft w:val="0"/>
      <w:marRight w:val="0"/>
      <w:marTop w:val="0"/>
      <w:marBottom w:val="0"/>
      <w:divBdr>
        <w:top w:val="none" w:sz="0" w:space="0" w:color="auto"/>
        <w:left w:val="none" w:sz="0" w:space="0" w:color="auto"/>
        <w:bottom w:val="none" w:sz="0" w:space="0" w:color="auto"/>
        <w:right w:val="none" w:sz="0" w:space="0" w:color="auto"/>
      </w:divBdr>
      <w:divsChild>
        <w:div w:id="36129229">
          <w:marLeft w:val="0"/>
          <w:marRight w:val="0"/>
          <w:marTop w:val="0"/>
          <w:marBottom w:val="0"/>
          <w:divBdr>
            <w:top w:val="none" w:sz="0" w:space="0" w:color="auto"/>
            <w:left w:val="none" w:sz="0" w:space="0" w:color="auto"/>
            <w:bottom w:val="none" w:sz="0" w:space="0" w:color="auto"/>
            <w:right w:val="none" w:sz="0" w:space="0" w:color="auto"/>
          </w:divBdr>
        </w:div>
      </w:divsChild>
    </w:div>
    <w:div w:id="1503160636">
      <w:marLeft w:val="0"/>
      <w:marRight w:val="0"/>
      <w:marTop w:val="0"/>
      <w:marBottom w:val="0"/>
      <w:divBdr>
        <w:top w:val="none" w:sz="0" w:space="0" w:color="auto"/>
        <w:left w:val="none" w:sz="0" w:space="0" w:color="auto"/>
        <w:bottom w:val="none" w:sz="0" w:space="0" w:color="auto"/>
        <w:right w:val="none" w:sz="0" w:space="0" w:color="auto"/>
      </w:divBdr>
      <w:divsChild>
        <w:div w:id="2080127836">
          <w:marLeft w:val="0"/>
          <w:marRight w:val="0"/>
          <w:marTop w:val="0"/>
          <w:marBottom w:val="0"/>
          <w:divBdr>
            <w:top w:val="none" w:sz="0" w:space="0" w:color="auto"/>
            <w:left w:val="none" w:sz="0" w:space="0" w:color="auto"/>
            <w:bottom w:val="none" w:sz="0" w:space="0" w:color="auto"/>
            <w:right w:val="none" w:sz="0" w:space="0" w:color="auto"/>
          </w:divBdr>
          <w:divsChild>
            <w:div w:id="4682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9023">
      <w:bodyDiv w:val="1"/>
      <w:marLeft w:val="0"/>
      <w:marRight w:val="0"/>
      <w:marTop w:val="0"/>
      <w:marBottom w:val="0"/>
      <w:divBdr>
        <w:top w:val="none" w:sz="0" w:space="0" w:color="auto"/>
        <w:left w:val="none" w:sz="0" w:space="0" w:color="auto"/>
        <w:bottom w:val="none" w:sz="0" w:space="0" w:color="auto"/>
        <w:right w:val="none" w:sz="0" w:space="0" w:color="auto"/>
      </w:divBdr>
    </w:div>
    <w:div w:id="1507985811">
      <w:bodyDiv w:val="1"/>
      <w:marLeft w:val="0"/>
      <w:marRight w:val="0"/>
      <w:marTop w:val="0"/>
      <w:marBottom w:val="0"/>
      <w:divBdr>
        <w:top w:val="none" w:sz="0" w:space="0" w:color="auto"/>
        <w:left w:val="none" w:sz="0" w:space="0" w:color="auto"/>
        <w:bottom w:val="none" w:sz="0" w:space="0" w:color="auto"/>
        <w:right w:val="none" w:sz="0" w:space="0" w:color="auto"/>
      </w:divBdr>
    </w:div>
    <w:div w:id="1514301651">
      <w:marLeft w:val="0"/>
      <w:marRight w:val="0"/>
      <w:marTop w:val="0"/>
      <w:marBottom w:val="0"/>
      <w:divBdr>
        <w:top w:val="none" w:sz="0" w:space="0" w:color="auto"/>
        <w:left w:val="none" w:sz="0" w:space="0" w:color="auto"/>
        <w:bottom w:val="none" w:sz="0" w:space="0" w:color="auto"/>
        <w:right w:val="none" w:sz="0" w:space="0" w:color="auto"/>
      </w:divBdr>
      <w:divsChild>
        <w:div w:id="2060274602">
          <w:marLeft w:val="0"/>
          <w:marRight w:val="0"/>
          <w:marTop w:val="0"/>
          <w:marBottom w:val="0"/>
          <w:divBdr>
            <w:top w:val="none" w:sz="0" w:space="0" w:color="auto"/>
            <w:left w:val="none" w:sz="0" w:space="0" w:color="auto"/>
            <w:bottom w:val="none" w:sz="0" w:space="0" w:color="auto"/>
            <w:right w:val="none" w:sz="0" w:space="0" w:color="auto"/>
          </w:divBdr>
          <w:divsChild>
            <w:div w:id="11879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757">
      <w:marLeft w:val="0"/>
      <w:marRight w:val="0"/>
      <w:marTop w:val="0"/>
      <w:marBottom w:val="0"/>
      <w:divBdr>
        <w:top w:val="none" w:sz="0" w:space="0" w:color="auto"/>
        <w:left w:val="none" w:sz="0" w:space="0" w:color="auto"/>
        <w:bottom w:val="none" w:sz="0" w:space="0" w:color="auto"/>
        <w:right w:val="none" w:sz="0" w:space="0" w:color="auto"/>
      </w:divBdr>
      <w:divsChild>
        <w:div w:id="1090080792">
          <w:marLeft w:val="0"/>
          <w:marRight w:val="0"/>
          <w:marTop w:val="0"/>
          <w:marBottom w:val="0"/>
          <w:divBdr>
            <w:top w:val="none" w:sz="0" w:space="0" w:color="auto"/>
            <w:left w:val="none" w:sz="0" w:space="0" w:color="auto"/>
            <w:bottom w:val="none" w:sz="0" w:space="0" w:color="auto"/>
            <w:right w:val="none" w:sz="0" w:space="0" w:color="auto"/>
          </w:divBdr>
        </w:div>
      </w:divsChild>
    </w:div>
    <w:div w:id="1515264840">
      <w:marLeft w:val="0"/>
      <w:marRight w:val="0"/>
      <w:marTop w:val="0"/>
      <w:marBottom w:val="0"/>
      <w:divBdr>
        <w:top w:val="none" w:sz="0" w:space="0" w:color="auto"/>
        <w:left w:val="none" w:sz="0" w:space="0" w:color="auto"/>
        <w:bottom w:val="none" w:sz="0" w:space="0" w:color="auto"/>
        <w:right w:val="none" w:sz="0" w:space="0" w:color="auto"/>
      </w:divBdr>
      <w:divsChild>
        <w:div w:id="1521896649">
          <w:marLeft w:val="0"/>
          <w:marRight w:val="0"/>
          <w:marTop w:val="0"/>
          <w:marBottom w:val="0"/>
          <w:divBdr>
            <w:top w:val="none" w:sz="0" w:space="0" w:color="auto"/>
            <w:left w:val="none" w:sz="0" w:space="0" w:color="auto"/>
            <w:bottom w:val="none" w:sz="0" w:space="0" w:color="auto"/>
            <w:right w:val="none" w:sz="0" w:space="0" w:color="auto"/>
          </w:divBdr>
          <w:divsChild>
            <w:div w:id="5706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2240">
      <w:marLeft w:val="0"/>
      <w:marRight w:val="0"/>
      <w:marTop w:val="0"/>
      <w:marBottom w:val="0"/>
      <w:divBdr>
        <w:top w:val="none" w:sz="0" w:space="0" w:color="auto"/>
        <w:left w:val="none" w:sz="0" w:space="0" w:color="auto"/>
        <w:bottom w:val="none" w:sz="0" w:space="0" w:color="auto"/>
        <w:right w:val="none" w:sz="0" w:space="0" w:color="auto"/>
      </w:divBdr>
      <w:divsChild>
        <w:div w:id="548494592">
          <w:marLeft w:val="0"/>
          <w:marRight w:val="0"/>
          <w:marTop w:val="0"/>
          <w:marBottom w:val="0"/>
          <w:divBdr>
            <w:top w:val="none" w:sz="0" w:space="0" w:color="auto"/>
            <w:left w:val="none" w:sz="0" w:space="0" w:color="auto"/>
            <w:bottom w:val="none" w:sz="0" w:space="0" w:color="auto"/>
            <w:right w:val="none" w:sz="0" w:space="0" w:color="auto"/>
          </w:divBdr>
        </w:div>
      </w:divsChild>
    </w:div>
    <w:div w:id="1538005339">
      <w:marLeft w:val="0"/>
      <w:marRight w:val="0"/>
      <w:marTop w:val="0"/>
      <w:marBottom w:val="0"/>
      <w:divBdr>
        <w:top w:val="none" w:sz="0" w:space="0" w:color="auto"/>
        <w:left w:val="none" w:sz="0" w:space="0" w:color="auto"/>
        <w:bottom w:val="none" w:sz="0" w:space="0" w:color="auto"/>
        <w:right w:val="none" w:sz="0" w:space="0" w:color="auto"/>
      </w:divBdr>
      <w:divsChild>
        <w:div w:id="397552272">
          <w:marLeft w:val="0"/>
          <w:marRight w:val="0"/>
          <w:marTop w:val="0"/>
          <w:marBottom w:val="0"/>
          <w:divBdr>
            <w:top w:val="none" w:sz="0" w:space="0" w:color="auto"/>
            <w:left w:val="none" w:sz="0" w:space="0" w:color="auto"/>
            <w:bottom w:val="none" w:sz="0" w:space="0" w:color="auto"/>
            <w:right w:val="none" w:sz="0" w:space="0" w:color="auto"/>
          </w:divBdr>
        </w:div>
      </w:divsChild>
    </w:div>
    <w:div w:id="1540315536">
      <w:marLeft w:val="0"/>
      <w:marRight w:val="0"/>
      <w:marTop w:val="0"/>
      <w:marBottom w:val="0"/>
      <w:divBdr>
        <w:top w:val="none" w:sz="0" w:space="0" w:color="auto"/>
        <w:left w:val="none" w:sz="0" w:space="0" w:color="auto"/>
        <w:bottom w:val="none" w:sz="0" w:space="0" w:color="auto"/>
        <w:right w:val="none" w:sz="0" w:space="0" w:color="auto"/>
      </w:divBdr>
      <w:divsChild>
        <w:div w:id="496531280">
          <w:marLeft w:val="0"/>
          <w:marRight w:val="0"/>
          <w:marTop w:val="0"/>
          <w:marBottom w:val="0"/>
          <w:divBdr>
            <w:top w:val="none" w:sz="0" w:space="0" w:color="auto"/>
            <w:left w:val="none" w:sz="0" w:space="0" w:color="auto"/>
            <w:bottom w:val="none" w:sz="0" w:space="0" w:color="auto"/>
            <w:right w:val="none" w:sz="0" w:space="0" w:color="auto"/>
          </w:divBdr>
        </w:div>
      </w:divsChild>
    </w:div>
    <w:div w:id="1545289108">
      <w:bodyDiv w:val="1"/>
      <w:marLeft w:val="0"/>
      <w:marRight w:val="0"/>
      <w:marTop w:val="0"/>
      <w:marBottom w:val="0"/>
      <w:divBdr>
        <w:top w:val="none" w:sz="0" w:space="0" w:color="auto"/>
        <w:left w:val="none" w:sz="0" w:space="0" w:color="auto"/>
        <w:bottom w:val="none" w:sz="0" w:space="0" w:color="auto"/>
        <w:right w:val="none" w:sz="0" w:space="0" w:color="auto"/>
      </w:divBdr>
    </w:div>
    <w:div w:id="1549954109">
      <w:marLeft w:val="0"/>
      <w:marRight w:val="0"/>
      <w:marTop w:val="0"/>
      <w:marBottom w:val="0"/>
      <w:divBdr>
        <w:top w:val="none" w:sz="0" w:space="0" w:color="auto"/>
        <w:left w:val="none" w:sz="0" w:space="0" w:color="auto"/>
        <w:bottom w:val="none" w:sz="0" w:space="0" w:color="auto"/>
        <w:right w:val="none" w:sz="0" w:space="0" w:color="auto"/>
      </w:divBdr>
      <w:divsChild>
        <w:div w:id="745021">
          <w:marLeft w:val="0"/>
          <w:marRight w:val="0"/>
          <w:marTop w:val="0"/>
          <w:marBottom w:val="0"/>
          <w:divBdr>
            <w:top w:val="none" w:sz="0" w:space="0" w:color="auto"/>
            <w:left w:val="none" w:sz="0" w:space="0" w:color="auto"/>
            <w:bottom w:val="none" w:sz="0" w:space="0" w:color="auto"/>
            <w:right w:val="none" w:sz="0" w:space="0" w:color="auto"/>
          </w:divBdr>
        </w:div>
      </w:divsChild>
    </w:div>
    <w:div w:id="1561750834">
      <w:marLeft w:val="0"/>
      <w:marRight w:val="0"/>
      <w:marTop w:val="0"/>
      <w:marBottom w:val="0"/>
      <w:divBdr>
        <w:top w:val="none" w:sz="0" w:space="0" w:color="auto"/>
        <w:left w:val="none" w:sz="0" w:space="0" w:color="auto"/>
        <w:bottom w:val="none" w:sz="0" w:space="0" w:color="auto"/>
        <w:right w:val="none" w:sz="0" w:space="0" w:color="auto"/>
      </w:divBdr>
      <w:divsChild>
        <w:div w:id="1793204952">
          <w:marLeft w:val="0"/>
          <w:marRight w:val="0"/>
          <w:marTop w:val="0"/>
          <w:marBottom w:val="0"/>
          <w:divBdr>
            <w:top w:val="none" w:sz="0" w:space="0" w:color="auto"/>
            <w:left w:val="none" w:sz="0" w:space="0" w:color="auto"/>
            <w:bottom w:val="none" w:sz="0" w:space="0" w:color="auto"/>
            <w:right w:val="none" w:sz="0" w:space="0" w:color="auto"/>
          </w:divBdr>
          <w:divsChild>
            <w:div w:id="3708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5924">
      <w:marLeft w:val="0"/>
      <w:marRight w:val="0"/>
      <w:marTop w:val="0"/>
      <w:marBottom w:val="0"/>
      <w:divBdr>
        <w:top w:val="none" w:sz="0" w:space="0" w:color="auto"/>
        <w:left w:val="none" w:sz="0" w:space="0" w:color="auto"/>
        <w:bottom w:val="none" w:sz="0" w:space="0" w:color="auto"/>
        <w:right w:val="none" w:sz="0" w:space="0" w:color="auto"/>
      </w:divBdr>
      <w:divsChild>
        <w:div w:id="1548495037">
          <w:marLeft w:val="0"/>
          <w:marRight w:val="0"/>
          <w:marTop w:val="0"/>
          <w:marBottom w:val="0"/>
          <w:divBdr>
            <w:top w:val="none" w:sz="0" w:space="0" w:color="auto"/>
            <w:left w:val="none" w:sz="0" w:space="0" w:color="auto"/>
            <w:bottom w:val="none" w:sz="0" w:space="0" w:color="auto"/>
            <w:right w:val="none" w:sz="0" w:space="0" w:color="auto"/>
          </w:divBdr>
        </w:div>
      </w:divsChild>
    </w:div>
    <w:div w:id="1563443371">
      <w:marLeft w:val="0"/>
      <w:marRight w:val="0"/>
      <w:marTop w:val="0"/>
      <w:marBottom w:val="0"/>
      <w:divBdr>
        <w:top w:val="none" w:sz="0" w:space="0" w:color="auto"/>
        <w:left w:val="none" w:sz="0" w:space="0" w:color="auto"/>
        <w:bottom w:val="none" w:sz="0" w:space="0" w:color="auto"/>
        <w:right w:val="none" w:sz="0" w:space="0" w:color="auto"/>
      </w:divBdr>
      <w:divsChild>
        <w:div w:id="933170219">
          <w:marLeft w:val="0"/>
          <w:marRight w:val="0"/>
          <w:marTop w:val="0"/>
          <w:marBottom w:val="0"/>
          <w:divBdr>
            <w:top w:val="none" w:sz="0" w:space="0" w:color="auto"/>
            <w:left w:val="none" w:sz="0" w:space="0" w:color="auto"/>
            <w:bottom w:val="none" w:sz="0" w:space="0" w:color="auto"/>
            <w:right w:val="none" w:sz="0" w:space="0" w:color="auto"/>
          </w:divBdr>
        </w:div>
      </w:divsChild>
    </w:div>
    <w:div w:id="1570463205">
      <w:marLeft w:val="0"/>
      <w:marRight w:val="0"/>
      <w:marTop w:val="0"/>
      <w:marBottom w:val="0"/>
      <w:divBdr>
        <w:top w:val="none" w:sz="0" w:space="0" w:color="auto"/>
        <w:left w:val="none" w:sz="0" w:space="0" w:color="auto"/>
        <w:bottom w:val="none" w:sz="0" w:space="0" w:color="auto"/>
        <w:right w:val="none" w:sz="0" w:space="0" w:color="auto"/>
      </w:divBdr>
      <w:divsChild>
        <w:div w:id="2074959534">
          <w:marLeft w:val="0"/>
          <w:marRight w:val="0"/>
          <w:marTop w:val="0"/>
          <w:marBottom w:val="0"/>
          <w:divBdr>
            <w:top w:val="none" w:sz="0" w:space="0" w:color="auto"/>
            <w:left w:val="none" w:sz="0" w:space="0" w:color="auto"/>
            <w:bottom w:val="none" w:sz="0" w:space="0" w:color="auto"/>
            <w:right w:val="none" w:sz="0" w:space="0" w:color="auto"/>
          </w:divBdr>
        </w:div>
      </w:divsChild>
    </w:div>
    <w:div w:id="1571696652">
      <w:marLeft w:val="0"/>
      <w:marRight w:val="0"/>
      <w:marTop w:val="0"/>
      <w:marBottom w:val="0"/>
      <w:divBdr>
        <w:top w:val="none" w:sz="0" w:space="0" w:color="auto"/>
        <w:left w:val="none" w:sz="0" w:space="0" w:color="auto"/>
        <w:bottom w:val="none" w:sz="0" w:space="0" w:color="auto"/>
        <w:right w:val="none" w:sz="0" w:space="0" w:color="auto"/>
      </w:divBdr>
      <w:divsChild>
        <w:div w:id="1719276968">
          <w:marLeft w:val="0"/>
          <w:marRight w:val="0"/>
          <w:marTop w:val="0"/>
          <w:marBottom w:val="0"/>
          <w:divBdr>
            <w:top w:val="none" w:sz="0" w:space="0" w:color="auto"/>
            <w:left w:val="none" w:sz="0" w:space="0" w:color="auto"/>
            <w:bottom w:val="none" w:sz="0" w:space="0" w:color="auto"/>
            <w:right w:val="none" w:sz="0" w:space="0" w:color="auto"/>
          </w:divBdr>
        </w:div>
      </w:divsChild>
    </w:div>
    <w:div w:id="1573849829">
      <w:marLeft w:val="0"/>
      <w:marRight w:val="0"/>
      <w:marTop w:val="0"/>
      <w:marBottom w:val="0"/>
      <w:divBdr>
        <w:top w:val="none" w:sz="0" w:space="0" w:color="auto"/>
        <w:left w:val="none" w:sz="0" w:space="0" w:color="auto"/>
        <w:bottom w:val="none" w:sz="0" w:space="0" w:color="auto"/>
        <w:right w:val="none" w:sz="0" w:space="0" w:color="auto"/>
      </w:divBdr>
      <w:divsChild>
        <w:div w:id="1355617777">
          <w:marLeft w:val="0"/>
          <w:marRight w:val="0"/>
          <w:marTop w:val="0"/>
          <w:marBottom w:val="0"/>
          <w:divBdr>
            <w:top w:val="none" w:sz="0" w:space="0" w:color="auto"/>
            <w:left w:val="none" w:sz="0" w:space="0" w:color="auto"/>
            <w:bottom w:val="none" w:sz="0" w:space="0" w:color="auto"/>
            <w:right w:val="none" w:sz="0" w:space="0" w:color="auto"/>
          </w:divBdr>
          <w:divsChild>
            <w:div w:id="7577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8972">
      <w:marLeft w:val="0"/>
      <w:marRight w:val="0"/>
      <w:marTop w:val="0"/>
      <w:marBottom w:val="0"/>
      <w:divBdr>
        <w:top w:val="none" w:sz="0" w:space="0" w:color="auto"/>
        <w:left w:val="none" w:sz="0" w:space="0" w:color="auto"/>
        <w:bottom w:val="none" w:sz="0" w:space="0" w:color="auto"/>
        <w:right w:val="none" w:sz="0" w:space="0" w:color="auto"/>
      </w:divBdr>
      <w:divsChild>
        <w:div w:id="1874074418">
          <w:marLeft w:val="0"/>
          <w:marRight w:val="0"/>
          <w:marTop w:val="0"/>
          <w:marBottom w:val="0"/>
          <w:divBdr>
            <w:top w:val="none" w:sz="0" w:space="0" w:color="auto"/>
            <w:left w:val="none" w:sz="0" w:space="0" w:color="auto"/>
            <w:bottom w:val="none" w:sz="0" w:space="0" w:color="auto"/>
            <w:right w:val="none" w:sz="0" w:space="0" w:color="auto"/>
          </w:divBdr>
          <w:divsChild>
            <w:div w:id="2558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3507">
      <w:bodyDiv w:val="1"/>
      <w:marLeft w:val="0"/>
      <w:marRight w:val="0"/>
      <w:marTop w:val="0"/>
      <w:marBottom w:val="0"/>
      <w:divBdr>
        <w:top w:val="none" w:sz="0" w:space="0" w:color="auto"/>
        <w:left w:val="none" w:sz="0" w:space="0" w:color="auto"/>
        <w:bottom w:val="none" w:sz="0" w:space="0" w:color="auto"/>
        <w:right w:val="none" w:sz="0" w:space="0" w:color="auto"/>
      </w:divBdr>
    </w:div>
    <w:div w:id="1590771084">
      <w:marLeft w:val="0"/>
      <w:marRight w:val="0"/>
      <w:marTop w:val="0"/>
      <w:marBottom w:val="0"/>
      <w:divBdr>
        <w:top w:val="none" w:sz="0" w:space="0" w:color="auto"/>
        <w:left w:val="none" w:sz="0" w:space="0" w:color="auto"/>
        <w:bottom w:val="none" w:sz="0" w:space="0" w:color="auto"/>
        <w:right w:val="none" w:sz="0" w:space="0" w:color="auto"/>
      </w:divBdr>
      <w:divsChild>
        <w:div w:id="566451986">
          <w:marLeft w:val="0"/>
          <w:marRight w:val="0"/>
          <w:marTop w:val="0"/>
          <w:marBottom w:val="0"/>
          <w:divBdr>
            <w:top w:val="none" w:sz="0" w:space="0" w:color="auto"/>
            <w:left w:val="none" w:sz="0" w:space="0" w:color="auto"/>
            <w:bottom w:val="none" w:sz="0" w:space="0" w:color="auto"/>
            <w:right w:val="none" w:sz="0" w:space="0" w:color="auto"/>
          </w:divBdr>
        </w:div>
      </w:divsChild>
    </w:div>
    <w:div w:id="1594631405">
      <w:marLeft w:val="0"/>
      <w:marRight w:val="0"/>
      <w:marTop w:val="0"/>
      <w:marBottom w:val="0"/>
      <w:divBdr>
        <w:top w:val="none" w:sz="0" w:space="0" w:color="auto"/>
        <w:left w:val="none" w:sz="0" w:space="0" w:color="auto"/>
        <w:bottom w:val="none" w:sz="0" w:space="0" w:color="auto"/>
        <w:right w:val="none" w:sz="0" w:space="0" w:color="auto"/>
      </w:divBdr>
      <w:divsChild>
        <w:div w:id="246961127">
          <w:marLeft w:val="0"/>
          <w:marRight w:val="0"/>
          <w:marTop w:val="0"/>
          <w:marBottom w:val="0"/>
          <w:divBdr>
            <w:top w:val="none" w:sz="0" w:space="0" w:color="auto"/>
            <w:left w:val="none" w:sz="0" w:space="0" w:color="auto"/>
            <w:bottom w:val="none" w:sz="0" w:space="0" w:color="auto"/>
            <w:right w:val="none" w:sz="0" w:space="0" w:color="auto"/>
          </w:divBdr>
          <w:divsChild>
            <w:div w:id="16970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5265">
      <w:marLeft w:val="0"/>
      <w:marRight w:val="0"/>
      <w:marTop w:val="0"/>
      <w:marBottom w:val="0"/>
      <w:divBdr>
        <w:top w:val="none" w:sz="0" w:space="0" w:color="auto"/>
        <w:left w:val="none" w:sz="0" w:space="0" w:color="auto"/>
        <w:bottom w:val="none" w:sz="0" w:space="0" w:color="auto"/>
        <w:right w:val="none" w:sz="0" w:space="0" w:color="auto"/>
      </w:divBdr>
      <w:divsChild>
        <w:div w:id="624892475">
          <w:marLeft w:val="0"/>
          <w:marRight w:val="0"/>
          <w:marTop w:val="0"/>
          <w:marBottom w:val="0"/>
          <w:divBdr>
            <w:top w:val="none" w:sz="0" w:space="0" w:color="auto"/>
            <w:left w:val="none" w:sz="0" w:space="0" w:color="auto"/>
            <w:bottom w:val="none" w:sz="0" w:space="0" w:color="auto"/>
            <w:right w:val="none" w:sz="0" w:space="0" w:color="auto"/>
          </w:divBdr>
        </w:div>
      </w:divsChild>
    </w:div>
    <w:div w:id="1602254220">
      <w:marLeft w:val="0"/>
      <w:marRight w:val="0"/>
      <w:marTop w:val="0"/>
      <w:marBottom w:val="0"/>
      <w:divBdr>
        <w:top w:val="none" w:sz="0" w:space="0" w:color="auto"/>
        <w:left w:val="none" w:sz="0" w:space="0" w:color="auto"/>
        <w:bottom w:val="none" w:sz="0" w:space="0" w:color="auto"/>
        <w:right w:val="none" w:sz="0" w:space="0" w:color="auto"/>
      </w:divBdr>
      <w:divsChild>
        <w:div w:id="376206136">
          <w:marLeft w:val="0"/>
          <w:marRight w:val="0"/>
          <w:marTop w:val="0"/>
          <w:marBottom w:val="0"/>
          <w:divBdr>
            <w:top w:val="none" w:sz="0" w:space="0" w:color="auto"/>
            <w:left w:val="none" w:sz="0" w:space="0" w:color="auto"/>
            <w:bottom w:val="none" w:sz="0" w:space="0" w:color="auto"/>
            <w:right w:val="none" w:sz="0" w:space="0" w:color="auto"/>
          </w:divBdr>
        </w:div>
      </w:divsChild>
    </w:div>
    <w:div w:id="1602688410">
      <w:marLeft w:val="0"/>
      <w:marRight w:val="0"/>
      <w:marTop w:val="0"/>
      <w:marBottom w:val="0"/>
      <w:divBdr>
        <w:top w:val="none" w:sz="0" w:space="0" w:color="auto"/>
        <w:left w:val="none" w:sz="0" w:space="0" w:color="auto"/>
        <w:bottom w:val="none" w:sz="0" w:space="0" w:color="auto"/>
        <w:right w:val="none" w:sz="0" w:space="0" w:color="auto"/>
      </w:divBdr>
      <w:divsChild>
        <w:div w:id="86387741">
          <w:marLeft w:val="0"/>
          <w:marRight w:val="0"/>
          <w:marTop w:val="0"/>
          <w:marBottom w:val="0"/>
          <w:divBdr>
            <w:top w:val="none" w:sz="0" w:space="0" w:color="auto"/>
            <w:left w:val="none" w:sz="0" w:space="0" w:color="auto"/>
            <w:bottom w:val="none" w:sz="0" w:space="0" w:color="auto"/>
            <w:right w:val="none" w:sz="0" w:space="0" w:color="auto"/>
          </w:divBdr>
        </w:div>
      </w:divsChild>
    </w:div>
    <w:div w:id="1603417261">
      <w:marLeft w:val="0"/>
      <w:marRight w:val="0"/>
      <w:marTop w:val="0"/>
      <w:marBottom w:val="0"/>
      <w:divBdr>
        <w:top w:val="none" w:sz="0" w:space="0" w:color="auto"/>
        <w:left w:val="none" w:sz="0" w:space="0" w:color="auto"/>
        <w:bottom w:val="none" w:sz="0" w:space="0" w:color="auto"/>
        <w:right w:val="none" w:sz="0" w:space="0" w:color="auto"/>
      </w:divBdr>
      <w:divsChild>
        <w:div w:id="119108368">
          <w:marLeft w:val="0"/>
          <w:marRight w:val="0"/>
          <w:marTop w:val="0"/>
          <w:marBottom w:val="0"/>
          <w:divBdr>
            <w:top w:val="none" w:sz="0" w:space="0" w:color="auto"/>
            <w:left w:val="none" w:sz="0" w:space="0" w:color="auto"/>
            <w:bottom w:val="none" w:sz="0" w:space="0" w:color="auto"/>
            <w:right w:val="none" w:sz="0" w:space="0" w:color="auto"/>
          </w:divBdr>
        </w:div>
      </w:divsChild>
    </w:div>
    <w:div w:id="1608004892">
      <w:bodyDiv w:val="1"/>
      <w:marLeft w:val="0"/>
      <w:marRight w:val="0"/>
      <w:marTop w:val="0"/>
      <w:marBottom w:val="0"/>
      <w:divBdr>
        <w:top w:val="none" w:sz="0" w:space="0" w:color="auto"/>
        <w:left w:val="none" w:sz="0" w:space="0" w:color="auto"/>
        <w:bottom w:val="none" w:sz="0" w:space="0" w:color="auto"/>
        <w:right w:val="none" w:sz="0" w:space="0" w:color="auto"/>
      </w:divBdr>
    </w:div>
    <w:div w:id="1609973234">
      <w:marLeft w:val="0"/>
      <w:marRight w:val="0"/>
      <w:marTop w:val="0"/>
      <w:marBottom w:val="0"/>
      <w:divBdr>
        <w:top w:val="none" w:sz="0" w:space="0" w:color="auto"/>
        <w:left w:val="none" w:sz="0" w:space="0" w:color="auto"/>
        <w:bottom w:val="none" w:sz="0" w:space="0" w:color="auto"/>
        <w:right w:val="none" w:sz="0" w:space="0" w:color="auto"/>
      </w:divBdr>
      <w:divsChild>
        <w:div w:id="700931818">
          <w:marLeft w:val="0"/>
          <w:marRight w:val="0"/>
          <w:marTop w:val="0"/>
          <w:marBottom w:val="0"/>
          <w:divBdr>
            <w:top w:val="none" w:sz="0" w:space="0" w:color="auto"/>
            <w:left w:val="none" w:sz="0" w:space="0" w:color="auto"/>
            <w:bottom w:val="none" w:sz="0" w:space="0" w:color="auto"/>
            <w:right w:val="none" w:sz="0" w:space="0" w:color="auto"/>
          </w:divBdr>
        </w:div>
      </w:divsChild>
    </w:div>
    <w:div w:id="1619340088">
      <w:marLeft w:val="0"/>
      <w:marRight w:val="0"/>
      <w:marTop w:val="0"/>
      <w:marBottom w:val="0"/>
      <w:divBdr>
        <w:top w:val="none" w:sz="0" w:space="0" w:color="auto"/>
        <w:left w:val="none" w:sz="0" w:space="0" w:color="auto"/>
        <w:bottom w:val="none" w:sz="0" w:space="0" w:color="auto"/>
        <w:right w:val="none" w:sz="0" w:space="0" w:color="auto"/>
      </w:divBdr>
      <w:divsChild>
        <w:div w:id="1374185301">
          <w:marLeft w:val="0"/>
          <w:marRight w:val="0"/>
          <w:marTop w:val="0"/>
          <w:marBottom w:val="0"/>
          <w:divBdr>
            <w:top w:val="none" w:sz="0" w:space="0" w:color="auto"/>
            <w:left w:val="none" w:sz="0" w:space="0" w:color="auto"/>
            <w:bottom w:val="none" w:sz="0" w:space="0" w:color="auto"/>
            <w:right w:val="none" w:sz="0" w:space="0" w:color="auto"/>
          </w:divBdr>
          <w:divsChild>
            <w:div w:id="1744057833">
              <w:marLeft w:val="0"/>
              <w:marRight w:val="0"/>
              <w:marTop w:val="0"/>
              <w:marBottom w:val="0"/>
              <w:divBdr>
                <w:top w:val="none" w:sz="0" w:space="0" w:color="auto"/>
                <w:left w:val="none" w:sz="0" w:space="0" w:color="auto"/>
                <w:bottom w:val="none" w:sz="0" w:space="0" w:color="auto"/>
                <w:right w:val="none" w:sz="0" w:space="0" w:color="auto"/>
              </w:divBdr>
              <w:divsChild>
                <w:div w:id="1399326894">
                  <w:marLeft w:val="0"/>
                  <w:marRight w:val="0"/>
                  <w:marTop w:val="0"/>
                  <w:marBottom w:val="0"/>
                  <w:divBdr>
                    <w:top w:val="none" w:sz="0" w:space="0" w:color="auto"/>
                    <w:left w:val="none" w:sz="0" w:space="0" w:color="auto"/>
                    <w:bottom w:val="none" w:sz="0" w:space="0" w:color="auto"/>
                    <w:right w:val="none" w:sz="0" w:space="0" w:color="auto"/>
                  </w:divBdr>
                  <w:divsChild>
                    <w:div w:id="2112118492">
                      <w:marLeft w:val="0"/>
                      <w:marRight w:val="0"/>
                      <w:marTop w:val="0"/>
                      <w:marBottom w:val="0"/>
                      <w:divBdr>
                        <w:top w:val="none" w:sz="0" w:space="0" w:color="auto"/>
                        <w:left w:val="none" w:sz="0" w:space="0" w:color="auto"/>
                        <w:bottom w:val="none" w:sz="0" w:space="0" w:color="auto"/>
                        <w:right w:val="none" w:sz="0" w:space="0" w:color="auto"/>
                      </w:divBdr>
                      <w:divsChild>
                        <w:div w:id="703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4331">
                  <w:marLeft w:val="0"/>
                  <w:marRight w:val="0"/>
                  <w:marTop w:val="0"/>
                  <w:marBottom w:val="0"/>
                  <w:divBdr>
                    <w:top w:val="none" w:sz="0" w:space="0" w:color="auto"/>
                    <w:left w:val="none" w:sz="0" w:space="0" w:color="auto"/>
                    <w:bottom w:val="none" w:sz="0" w:space="0" w:color="auto"/>
                    <w:right w:val="none" w:sz="0" w:space="0" w:color="auto"/>
                  </w:divBdr>
                  <w:divsChild>
                    <w:div w:id="2042393660">
                      <w:marLeft w:val="0"/>
                      <w:marRight w:val="0"/>
                      <w:marTop w:val="0"/>
                      <w:marBottom w:val="0"/>
                      <w:divBdr>
                        <w:top w:val="none" w:sz="0" w:space="0" w:color="auto"/>
                        <w:left w:val="none" w:sz="0" w:space="0" w:color="auto"/>
                        <w:bottom w:val="none" w:sz="0" w:space="0" w:color="auto"/>
                        <w:right w:val="none" w:sz="0" w:space="0" w:color="auto"/>
                      </w:divBdr>
                      <w:divsChild>
                        <w:div w:id="21057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5671">
          <w:marLeft w:val="0"/>
          <w:marRight w:val="0"/>
          <w:marTop w:val="0"/>
          <w:marBottom w:val="0"/>
          <w:divBdr>
            <w:top w:val="none" w:sz="0" w:space="0" w:color="auto"/>
            <w:left w:val="none" w:sz="0" w:space="0" w:color="auto"/>
            <w:bottom w:val="none" w:sz="0" w:space="0" w:color="auto"/>
            <w:right w:val="none" w:sz="0" w:space="0" w:color="auto"/>
          </w:divBdr>
          <w:divsChild>
            <w:div w:id="12300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135">
      <w:marLeft w:val="0"/>
      <w:marRight w:val="0"/>
      <w:marTop w:val="0"/>
      <w:marBottom w:val="0"/>
      <w:divBdr>
        <w:top w:val="none" w:sz="0" w:space="0" w:color="auto"/>
        <w:left w:val="none" w:sz="0" w:space="0" w:color="auto"/>
        <w:bottom w:val="none" w:sz="0" w:space="0" w:color="auto"/>
        <w:right w:val="none" w:sz="0" w:space="0" w:color="auto"/>
      </w:divBdr>
      <w:divsChild>
        <w:div w:id="647393661">
          <w:marLeft w:val="0"/>
          <w:marRight w:val="0"/>
          <w:marTop w:val="0"/>
          <w:marBottom w:val="0"/>
          <w:divBdr>
            <w:top w:val="none" w:sz="0" w:space="0" w:color="auto"/>
            <w:left w:val="none" w:sz="0" w:space="0" w:color="auto"/>
            <w:bottom w:val="none" w:sz="0" w:space="0" w:color="auto"/>
            <w:right w:val="none" w:sz="0" w:space="0" w:color="auto"/>
          </w:divBdr>
        </w:div>
      </w:divsChild>
    </w:div>
    <w:div w:id="1632054629">
      <w:bodyDiv w:val="1"/>
      <w:marLeft w:val="0"/>
      <w:marRight w:val="0"/>
      <w:marTop w:val="0"/>
      <w:marBottom w:val="0"/>
      <w:divBdr>
        <w:top w:val="none" w:sz="0" w:space="0" w:color="auto"/>
        <w:left w:val="none" w:sz="0" w:space="0" w:color="auto"/>
        <w:bottom w:val="none" w:sz="0" w:space="0" w:color="auto"/>
        <w:right w:val="none" w:sz="0" w:space="0" w:color="auto"/>
      </w:divBdr>
    </w:div>
    <w:div w:id="1632859614">
      <w:marLeft w:val="0"/>
      <w:marRight w:val="0"/>
      <w:marTop w:val="0"/>
      <w:marBottom w:val="0"/>
      <w:divBdr>
        <w:top w:val="none" w:sz="0" w:space="0" w:color="auto"/>
        <w:left w:val="none" w:sz="0" w:space="0" w:color="auto"/>
        <w:bottom w:val="none" w:sz="0" w:space="0" w:color="auto"/>
        <w:right w:val="none" w:sz="0" w:space="0" w:color="auto"/>
      </w:divBdr>
      <w:divsChild>
        <w:div w:id="797340682">
          <w:marLeft w:val="0"/>
          <w:marRight w:val="0"/>
          <w:marTop w:val="0"/>
          <w:marBottom w:val="0"/>
          <w:divBdr>
            <w:top w:val="none" w:sz="0" w:space="0" w:color="auto"/>
            <w:left w:val="none" w:sz="0" w:space="0" w:color="auto"/>
            <w:bottom w:val="none" w:sz="0" w:space="0" w:color="auto"/>
            <w:right w:val="none" w:sz="0" w:space="0" w:color="auto"/>
          </w:divBdr>
          <w:divsChild>
            <w:div w:id="1197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686">
      <w:marLeft w:val="0"/>
      <w:marRight w:val="0"/>
      <w:marTop w:val="0"/>
      <w:marBottom w:val="0"/>
      <w:divBdr>
        <w:top w:val="none" w:sz="0" w:space="0" w:color="auto"/>
        <w:left w:val="none" w:sz="0" w:space="0" w:color="auto"/>
        <w:bottom w:val="none" w:sz="0" w:space="0" w:color="auto"/>
        <w:right w:val="none" w:sz="0" w:space="0" w:color="auto"/>
      </w:divBdr>
      <w:divsChild>
        <w:div w:id="158080625">
          <w:marLeft w:val="0"/>
          <w:marRight w:val="0"/>
          <w:marTop w:val="0"/>
          <w:marBottom w:val="0"/>
          <w:divBdr>
            <w:top w:val="none" w:sz="0" w:space="0" w:color="auto"/>
            <w:left w:val="none" w:sz="0" w:space="0" w:color="auto"/>
            <w:bottom w:val="none" w:sz="0" w:space="0" w:color="auto"/>
            <w:right w:val="none" w:sz="0" w:space="0" w:color="auto"/>
          </w:divBdr>
        </w:div>
      </w:divsChild>
    </w:div>
    <w:div w:id="1636451881">
      <w:bodyDiv w:val="1"/>
      <w:marLeft w:val="0"/>
      <w:marRight w:val="0"/>
      <w:marTop w:val="0"/>
      <w:marBottom w:val="0"/>
      <w:divBdr>
        <w:top w:val="none" w:sz="0" w:space="0" w:color="auto"/>
        <w:left w:val="none" w:sz="0" w:space="0" w:color="auto"/>
        <w:bottom w:val="none" w:sz="0" w:space="0" w:color="auto"/>
        <w:right w:val="none" w:sz="0" w:space="0" w:color="auto"/>
      </w:divBdr>
    </w:div>
    <w:div w:id="1637449177">
      <w:marLeft w:val="0"/>
      <w:marRight w:val="0"/>
      <w:marTop w:val="0"/>
      <w:marBottom w:val="0"/>
      <w:divBdr>
        <w:top w:val="none" w:sz="0" w:space="0" w:color="auto"/>
        <w:left w:val="none" w:sz="0" w:space="0" w:color="auto"/>
        <w:bottom w:val="none" w:sz="0" w:space="0" w:color="auto"/>
        <w:right w:val="none" w:sz="0" w:space="0" w:color="auto"/>
      </w:divBdr>
      <w:divsChild>
        <w:div w:id="1555044893">
          <w:marLeft w:val="0"/>
          <w:marRight w:val="0"/>
          <w:marTop w:val="0"/>
          <w:marBottom w:val="0"/>
          <w:divBdr>
            <w:top w:val="none" w:sz="0" w:space="0" w:color="auto"/>
            <w:left w:val="none" w:sz="0" w:space="0" w:color="auto"/>
            <w:bottom w:val="none" w:sz="0" w:space="0" w:color="auto"/>
            <w:right w:val="none" w:sz="0" w:space="0" w:color="auto"/>
          </w:divBdr>
        </w:div>
      </w:divsChild>
    </w:div>
    <w:div w:id="1644237547">
      <w:marLeft w:val="0"/>
      <w:marRight w:val="0"/>
      <w:marTop w:val="0"/>
      <w:marBottom w:val="0"/>
      <w:divBdr>
        <w:top w:val="none" w:sz="0" w:space="0" w:color="auto"/>
        <w:left w:val="none" w:sz="0" w:space="0" w:color="auto"/>
        <w:bottom w:val="none" w:sz="0" w:space="0" w:color="auto"/>
        <w:right w:val="none" w:sz="0" w:space="0" w:color="auto"/>
      </w:divBdr>
      <w:divsChild>
        <w:div w:id="1714386721">
          <w:marLeft w:val="0"/>
          <w:marRight w:val="0"/>
          <w:marTop w:val="0"/>
          <w:marBottom w:val="0"/>
          <w:divBdr>
            <w:top w:val="none" w:sz="0" w:space="0" w:color="auto"/>
            <w:left w:val="none" w:sz="0" w:space="0" w:color="auto"/>
            <w:bottom w:val="none" w:sz="0" w:space="0" w:color="auto"/>
            <w:right w:val="none" w:sz="0" w:space="0" w:color="auto"/>
          </w:divBdr>
        </w:div>
      </w:divsChild>
    </w:div>
    <w:div w:id="1645575104">
      <w:bodyDiv w:val="1"/>
      <w:marLeft w:val="0"/>
      <w:marRight w:val="0"/>
      <w:marTop w:val="0"/>
      <w:marBottom w:val="0"/>
      <w:divBdr>
        <w:top w:val="none" w:sz="0" w:space="0" w:color="auto"/>
        <w:left w:val="none" w:sz="0" w:space="0" w:color="auto"/>
        <w:bottom w:val="none" w:sz="0" w:space="0" w:color="auto"/>
        <w:right w:val="none" w:sz="0" w:space="0" w:color="auto"/>
      </w:divBdr>
    </w:div>
    <w:div w:id="1647856862">
      <w:marLeft w:val="0"/>
      <w:marRight w:val="0"/>
      <w:marTop w:val="0"/>
      <w:marBottom w:val="0"/>
      <w:divBdr>
        <w:top w:val="none" w:sz="0" w:space="0" w:color="auto"/>
        <w:left w:val="none" w:sz="0" w:space="0" w:color="auto"/>
        <w:bottom w:val="none" w:sz="0" w:space="0" w:color="auto"/>
        <w:right w:val="none" w:sz="0" w:space="0" w:color="auto"/>
      </w:divBdr>
      <w:divsChild>
        <w:div w:id="1329939103">
          <w:marLeft w:val="0"/>
          <w:marRight w:val="0"/>
          <w:marTop w:val="0"/>
          <w:marBottom w:val="0"/>
          <w:divBdr>
            <w:top w:val="none" w:sz="0" w:space="0" w:color="auto"/>
            <w:left w:val="none" w:sz="0" w:space="0" w:color="auto"/>
            <w:bottom w:val="none" w:sz="0" w:space="0" w:color="auto"/>
            <w:right w:val="none" w:sz="0" w:space="0" w:color="auto"/>
          </w:divBdr>
          <w:divsChild>
            <w:div w:id="16872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1990">
      <w:marLeft w:val="0"/>
      <w:marRight w:val="0"/>
      <w:marTop w:val="0"/>
      <w:marBottom w:val="0"/>
      <w:divBdr>
        <w:top w:val="none" w:sz="0" w:space="0" w:color="auto"/>
        <w:left w:val="none" w:sz="0" w:space="0" w:color="auto"/>
        <w:bottom w:val="none" w:sz="0" w:space="0" w:color="auto"/>
        <w:right w:val="none" w:sz="0" w:space="0" w:color="auto"/>
      </w:divBdr>
      <w:divsChild>
        <w:div w:id="48497633">
          <w:marLeft w:val="0"/>
          <w:marRight w:val="0"/>
          <w:marTop w:val="0"/>
          <w:marBottom w:val="0"/>
          <w:divBdr>
            <w:top w:val="none" w:sz="0" w:space="0" w:color="auto"/>
            <w:left w:val="none" w:sz="0" w:space="0" w:color="auto"/>
            <w:bottom w:val="none" w:sz="0" w:space="0" w:color="auto"/>
            <w:right w:val="none" w:sz="0" w:space="0" w:color="auto"/>
          </w:divBdr>
        </w:div>
      </w:divsChild>
    </w:div>
    <w:div w:id="1652325052">
      <w:marLeft w:val="0"/>
      <w:marRight w:val="0"/>
      <w:marTop w:val="0"/>
      <w:marBottom w:val="0"/>
      <w:divBdr>
        <w:top w:val="none" w:sz="0" w:space="0" w:color="auto"/>
        <w:left w:val="none" w:sz="0" w:space="0" w:color="auto"/>
        <w:bottom w:val="none" w:sz="0" w:space="0" w:color="auto"/>
        <w:right w:val="none" w:sz="0" w:space="0" w:color="auto"/>
      </w:divBdr>
      <w:divsChild>
        <w:div w:id="320736229">
          <w:marLeft w:val="0"/>
          <w:marRight w:val="0"/>
          <w:marTop w:val="0"/>
          <w:marBottom w:val="0"/>
          <w:divBdr>
            <w:top w:val="none" w:sz="0" w:space="0" w:color="auto"/>
            <w:left w:val="none" w:sz="0" w:space="0" w:color="auto"/>
            <w:bottom w:val="none" w:sz="0" w:space="0" w:color="auto"/>
            <w:right w:val="none" w:sz="0" w:space="0" w:color="auto"/>
          </w:divBdr>
        </w:div>
      </w:divsChild>
    </w:div>
    <w:div w:id="1663700724">
      <w:marLeft w:val="0"/>
      <w:marRight w:val="0"/>
      <w:marTop w:val="0"/>
      <w:marBottom w:val="0"/>
      <w:divBdr>
        <w:top w:val="none" w:sz="0" w:space="0" w:color="auto"/>
        <w:left w:val="none" w:sz="0" w:space="0" w:color="auto"/>
        <w:bottom w:val="none" w:sz="0" w:space="0" w:color="auto"/>
        <w:right w:val="none" w:sz="0" w:space="0" w:color="auto"/>
      </w:divBdr>
      <w:divsChild>
        <w:div w:id="2140106746">
          <w:marLeft w:val="0"/>
          <w:marRight w:val="0"/>
          <w:marTop w:val="0"/>
          <w:marBottom w:val="0"/>
          <w:divBdr>
            <w:top w:val="none" w:sz="0" w:space="0" w:color="auto"/>
            <w:left w:val="none" w:sz="0" w:space="0" w:color="auto"/>
            <w:bottom w:val="none" w:sz="0" w:space="0" w:color="auto"/>
            <w:right w:val="none" w:sz="0" w:space="0" w:color="auto"/>
          </w:divBdr>
        </w:div>
      </w:divsChild>
    </w:div>
    <w:div w:id="1666283317">
      <w:marLeft w:val="0"/>
      <w:marRight w:val="0"/>
      <w:marTop w:val="0"/>
      <w:marBottom w:val="0"/>
      <w:divBdr>
        <w:top w:val="none" w:sz="0" w:space="0" w:color="auto"/>
        <w:left w:val="none" w:sz="0" w:space="0" w:color="auto"/>
        <w:bottom w:val="none" w:sz="0" w:space="0" w:color="auto"/>
        <w:right w:val="none" w:sz="0" w:space="0" w:color="auto"/>
      </w:divBdr>
      <w:divsChild>
        <w:div w:id="1980108827">
          <w:marLeft w:val="0"/>
          <w:marRight w:val="0"/>
          <w:marTop w:val="0"/>
          <w:marBottom w:val="0"/>
          <w:divBdr>
            <w:top w:val="none" w:sz="0" w:space="0" w:color="auto"/>
            <w:left w:val="none" w:sz="0" w:space="0" w:color="auto"/>
            <w:bottom w:val="none" w:sz="0" w:space="0" w:color="auto"/>
            <w:right w:val="none" w:sz="0" w:space="0" w:color="auto"/>
          </w:divBdr>
          <w:divsChild>
            <w:div w:id="13180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251">
      <w:marLeft w:val="0"/>
      <w:marRight w:val="0"/>
      <w:marTop w:val="0"/>
      <w:marBottom w:val="0"/>
      <w:divBdr>
        <w:top w:val="none" w:sz="0" w:space="0" w:color="auto"/>
        <w:left w:val="none" w:sz="0" w:space="0" w:color="auto"/>
        <w:bottom w:val="none" w:sz="0" w:space="0" w:color="auto"/>
        <w:right w:val="none" w:sz="0" w:space="0" w:color="auto"/>
      </w:divBdr>
      <w:divsChild>
        <w:div w:id="690110524">
          <w:marLeft w:val="0"/>
          <w:marRight w:val="0"/>
          <w:marTop w:val="0"/>
          <w:marBottom w:val="0"/>
          <w:divBdr>
            <w:top w:val="none" w:sz="0" w:space="0" w:color="auto"/>
            <w:left w:val="none" w:sz="0" w:space="0" w:color="auto"/>
            <w:bottom w:val="none" w:sz="0" w:space="0" w:color="auto"/>
            <w:right w:val="none" w:sz="0" w:space="0" w:color="auto"/>
          </w:divBdr>
        </w:div>
      </w:divsChild>
    </w:div>
    <w:div w:id="1672761244">
      <w:marLeft w:val="0"/>
      <w:marRight w:val="0"/>
      <w:marTop w:val="0"/>
      <w:marBottom w:val="0"/>
      <w:divBdr>
        <w:top w:val="none" w:sz="0" w:space="0" w:color="auto"/>
        <w:left w:val="none" w:sz="0" w:space="0" w:color="auto"/>
        <w:bottom w:val="none" w:sz="0" w:space="0" w:color="auto"/>
        <w:right w:val="none" w:sz="0" w:space="0" w:color="auto"/>
      </w:divBdr>
      <w:divsChild>
        <w:div w:id="300309046">
          <w:marLeft w:val="0"/>
          <w:marRight w:val="0"/>
          <w:marTop w:val="0"/>
          <w:marBottom w:val="0"/>
          <w:divBdr>
            <w:top w:val="none" w:sz="0" w:space="0" w:color="auto"/>
            <w:left w:val="none" w:sz="0" w:space="0" w:color="auto"/>
            <w:bottom w:val="none" w:sz="0" w:space="0" w:color="auto"/>
            <w:right w:val="none" w:sz="0" w:space="0" w:color="auto"/>
          </w:divBdr>
        </w:div>
      </w:divsChild>
    </w:div>
    <w:div w:id="1676423544">
      <w:marLeft w:val="0"/>
      <w:marRight w:val="0"/>
      <w:marTop w:val="0"/>
      <w:marBottom w:val="0"/>
      <w:divBdr>
        <w:top w:val="none" w:sz="0" w:space="0" w:color="auto"/>
        <w:left w:val="none" w:sz="0" w:space="0" w:color="auto"/>
        <w:bottom w:val="none" w:sz="0" w:space="0" w:color="auto"/>
        <w:right w:val="none" w:sz="0" w:space="0" w:color="auto"/>
      </w:divBdr>
      <w:divsChild>
        <w:div w:id="863247240">
          <w:marLeft w:val="0"/>
          <w:marRight w:val="0"/>
          <w:marTop w:val="0"/>
          <w:marBottom w:val="0"/>
          <w:divBdr>
            <w:top w:val="none" w:sz="0" w:space="0" w:color="auto"/>
            <w:left w:val="none" w:sz="0" w:space="0" w:color="auto"/>
            <w:bottom w:val="none" w:sz="0" w:space="0" w:color="auto"/>
            <w:right w:val="none" w:sz="0" w:space="0" w:color="auto"/>
          </w:divBdr>
          <w:divsChild>
            <w:div w:id="872305534">
              <w:marLeft w:val="0"/>
              <w:marRight w:val="0"/>
              <w:marTop w:val="0"/>
              <w:marBottom w:val="0"/>
              <w:divBdr>
                <w:top w:val="none" w:sz="0" w:space="0" w:color="auto"/>
                <w:left w:val="none" w:sz="0" w:space="0" w:color="auto"/>
                <w:bottom w:val="none" w:sz="0" w:space="0" w:color="auto"/>
                <w:right w:val="none" w:sz="0" w:space="0" w:color="auto"/>
              </w:divBdr>
              <w:divsChild>
                <w:div w:id="681929550">
                  <w:marLeft w:val="0"/>
                  <w:marRight w:val="0"/>
                  <w:marTop w:val="0"/>
                  <w:marBottom w:val="0"/>
                  <w:divBdr>
                    <w:top w:val="none" w:sz="0" w:space="0" w:color="auto"/>
                    <w:left w:val="none" w:sz="0" w:space="0" w:color="auto"/>
                    <w:bottom w:val="none" w:sz="0" w:space="0" w:color="auto"/>
                    <w:right w:val="none" w:sz="0" w:space="0" w:color="auto"/>
                  </w:divBdr>
                  <w:divsChild>
                    <w:div w:id="546379592">
                      <w:marLeft w:val="0"/>
                      <w:marRight w:val="0"/>
                      <w:marTop w:val="0"/>
                      <w:marBottom w:val="0"/>
                      <w:divBdr>
                        <w:top w:val="none" w:sz="0" w:space="0" w:color="auto"/>
                        <w:left w:val="none" w:sz="0" w:space="0" w:color="auto"/>
                        <w:bottom w:val="none" w:sz="0" w:space="0" w:color="auto"/>
                        <w:right w:val="none" w:sz="0" w:space="0" w:color="auto"/>
                      </w:divBdr>
                      <w:divsChild>
                        <w:div w:id="59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3574">
                  <w:marLeft w:val="0"/>
                  <w:marRight w:val="0"/>
                  <w:marTop w:val="0"/>
                  <w:marBottom w:val="0"/>
                  <w:divBdr>
                    <w:top w:val="none" w:sz="0" w:space="0" w:color="auto"/>
                    <w:left w:val="none" w:sz="0" w:space="0" w:color="auto"/>
                    <w:bottom w:val="none" w:sz="0" w:space="0" w:color="auto"/>
                    <w:right w:val="none" w:sz="0" w:space="0" w:color="auto"/>
                  </w:divBdr>
                  <w:divsChild>
                    <w:div w:id="448203366">
                      <w:marLeft w:val="0"/>
                      <w:marRight w:val="0"/>
                      <w:marTop w:val="0"/>
                      <w:marBottom w:val="0"/>
                      <w:divBdr>
                        <w:top w:val="none" w:sz="0" w:space="0" w:color="auto"/>
                        <w:left w:val="none" w:sz="0" w:space="0" w:color="auto"/>
                        <w:bottom w:val="none" w:sz="0" w:space="0" w:color="auto"/>
                        <w:right w:val="none" w:sz="0" w:space="0" w:color="auto"/>
                      </w:divBdr>
                      <w:divsChild>
                        <w:div w:id="12244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8079">
          <w:marLeft w:val="0"/>
          <w:marRight w:val="0"/>
          <w:marTop w:val="0"/>
          <w:marBottom w:val="0"/>
          <w:divBdr>
            <w:top w:val="none" w:sz="0" w:space="0" w:color="auto"/>
            <w:left w:val="none" w:sz="0" w:space="0" w:color="auto"/>
            <w:bottom w:val="none" w:sz="0" w:space="0" w:color="auto"/>
            <w:right w:val="none" w:sz="0" w:space="0" w:color="auto"/>
          </w:divBdr>
          <w:divsChild>
            <w:div w:id="1333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1275">
      <w:marLeft w:val="0"/>
      <w:marRight w:val="0"/>
      <w:marTop w:val="0"/>
      <w:marBottom w:val="0"/>
      <w:divBdr>
        <w:top w:val="none" w:sz="0" w:space="0" w:color="auto"/>
        <w:left w:val="none" w:sz="0" w:space="0" w:color="auto"/>
        <w:bottom w:val="none" w:sz="0" w:space="0" w:color="auto"/>
        <w:right w:val="none" w:sz="0" w:space="0" w:color="auto"/>
      </w:divBdr>
      <w:divsChild>
        <w:div w:id="1795127200">
          <w:marLeft w:val="0"/>
          <w:marRight w:val="0"/>
          <w:marTop w:val="0"/>
          <w:marBottom w:val="0"/>
          <w:divBdr>
            <w:top w:val="none" w:sz="0" w:space="0" w:color="auto"/>
            <w:left w:val="none" w:sz="0" w:space="0" w:color="auto"/>
            <w:bottom w:val="none" w:sz="0" w:space="0" w:color="auto"/>
            <w:right w:val="none" w:sz="0" w:space="0" w:color="auto"/>
          </w:divBdr>
        </w:div>
      </w:divsChild>
    </w:div>
    <w:div w:id="1681082783">
      <w:bodyDiv w:val="1"/>
      <w:marLeft w:val="0"/>
      <w:marRight w:val="0"/>
      <w:marTop w:val="0"/>
      <w:marBottom w:val="0"/>
      <w:divBdr>
        <w:top w:val="none" w:sz="0" w:space="0" w:color="auto"/>
        <w:left w:val="none" w:sz="0" w:space="0" w:color="auto"/>
        <w:bottom w:val="none" w:sz="0" w:space="0" w:color="auto"/>
        <w:right w:val="none" w:sz="0" w:space="0" w:color="auto"/>
      </w:divBdr>
    </w:div>
    <w:div w:id="1682201848">
      <w:marLeft w:val="0"/>
      <w:marRight w:val="0"/>
      <w:marTop w:val="0"/>
      <w:marBottom w:val="0"/>
      <w:divBdr>
        <w:top w:val="none" w:sz="0" w:space="0" w:color="auto"/>
        <w:left w:val="none" w:sz="0" w:space="0" w:color="auto"/>
        <w:bottom w:val="none" w:sz="0" w:space="0" w:color="auto"/>
        <w:right w:val="none" w:sz="0" w:space="0" w:color="auto"/>
      </w:divBdr>
      <w:divsChild>
        <w:div w:id="264769226">
          <w:marLeft w:val="0"/>
          <w:marRight w:val="0"/>
          <w:marTop w:val="0"/>
          <w:marBottom w:val="0"/>
          <w:divBdr>
            <w:top w:val="none" w:sz="0" w:space="0" w:color="auto"/>
            <w:left w:val="none" w:sz="0" w:space="0" w:color="auto"/>
            <w:bottom w:val="none" w:sz="0" w:space="0" w:color="auto"/>
            <w:right w:val="none" w:sz="0" w:space="0" w:color="auto"/>
          </w:divBdr>
        </w:div>
      </w:divsChild>
    </w:div>
    <w:div w:id="1682777488">
      <w:marLeft w:val="0"/>
      <w:marRight w:val="0"/>
      <w:marTop w:val="0"/>
      <w:marBottom w:val="0"/>
      <w:divBdr>
        <w:top w:val="none" w:sz="0" w:space="0" w:color="auto"/>
        <w:left w:val="none" w:sz="0" w:space="0" w:color="auto"/>
        <w:bottom w:val="none" w:sz="0" w:space="0" w:color="auto"/>
        <w:right w:val="none" w:sz="0" w:space="0" w:color="auto"/>
      </w:divBdr>
      <w:divsChild>
        <w:div w:id="1506944259">
          <w:marLeft w:val="0"/>
          <w:marRight w:val="0"/>
          <w:marTop w:val="0"/>
          <w:marBottom w:val="0"/>
          <w:divBdr>
            <w:top w:val="none" w:sz="0" w:space="0" w:color="auto"/>
            <w:left w:val="none" w:sz="0" w:space="0" w:color="auto"/>
            <w:bottom w:val="none" w:sz="0" w:space="0" w:color="auto"/>
            <w:right w:val="none" w:sz="0" w:space="0" w:color="auto"/>
          </w:divBdr>
        </w:div>
      </w:divsChild>
    </w:div>
    <w:div w:id="1684014729">
      <w:marLeft w:val="0"/>
      <w:marRight w:val="0"/>
      <w:marTop w:val="0"/>
      <w:marBottom w:val="0"/>
      <w:divBdr>
        <w:top w:val="none" w:sz="0" w:space="0" w:color="auto"/>
        <w:left w:val="none" w:sz="0" w:space="0" w:color="auto"/>
        <w:bottom w:val="none" w:sz="0" w:space="0" w:color="auto"/>
        <w:right w:val="none" w:sz="0" w:space="0" w:color="auto"/>
      </w:divBdr>
      <w:divsChild>
        <w:div w:id="716665399">
          <w:marLeft w:val="0"/>
          <w:marRight w:val="0"/>
          <w:marTop w:val="0"/>
          <w:marBottom w:val="0"/>
          <w:divBdr>
            <w:top w:val="none" w:sz="0" w:space="0" w:color="auto"/>
            <w:left w:val="none" w:sz="0" w:space="0" w:color="auto"/>
            <w:bottom w:val="none" w:sz="0" w:space="0" w:color="auto"/>
            <w:right w:val="none" w:sz="0" w:space="0" w:color="auto"/>
          </w:divBdr>
        </w:div>
      </w:divsChild>
    </w:div>
    <w:div w:id="1685547655">
      <w:bodyDiv w:val="1"/>
      <w:marLeft w:val="0"/>
      <w:marRight w:val="0"/>
      <w:marTop w:val="0"/>
      <w:marBottom w:val="0"/>
      <w:divBdr>
        <w:top w:val="none" w:sz="0" w:space="0" w:color="auto"/>
        <w:left w:val="none" w:sz="0" w:space="0" w:color="auto"/>
        <w:bottom w:val="none" w:sz="0" w:space="0" w:color="auto"/>
        <w:right w:val="none" w:sz="0" w:space="0" w:color="auto"/>
      </w:divBdr>
    </w:div>
    <w:div w:id="1689678426">
      <w:marLeft w:val="0"/>
      <w:marRight w:val="0"/>
      <w:marTop w:val="0"/>
      <w:marBottom w:val="0"/>
      <w:divBdr>
        <w:top w:val="none" w:sz="0" w:space="0" w:color="auto"/>
        <w:left w:val="none" w:sz="0" w:space="0" w:color="auto"/>
        <w:bottom w:val="none" w:sz="0" w:space="0" w:color="auto"/>
        <w:right w:val="none" w:sz="0" w:space="0" w:color="auto"/>
      </w:divBdr>
      <w:divsChild>
        <w:div w:id="1976448964">
          <w:marLeft w:val="0"/>
          <w:marRight w:val="0"/>
          <w:marTop w:val="0"/>
          <w:marBottom w:val="0"/>
          <w:divBdr>
            <w:top w:val="none" w:sz="0" w:space="0" w:color="auto"/>
            <w:left w:val="none" w:sz="0" w:space="0" w:color="auto"/>
            <w:bottom w:val="none" w:sz="0" w:space="0" w:color="auto"/>
            <w:right w:val="none" w:sz="0" w:space="0" w:color="auto"/>
          </w:divBdr>
        </w:div>
      </w:divsChild>
    </w:div>
    <w:div w:id="1693414131">
      <w:bodyDiv w:val="1"/>
      <w:marLeft w:val="0"/>
      <w:marRight w:val="0"/>
      <w:marTop w:val="0"/>
      <w:marBottom w:val="0"/>
      <w:divBdr>
        <w:top w:val="none" w:sz="0" w:space="0" w:color="auto"/>
        <w:left w:val="none" w:sz="0" w:space="0" w:color="auto"/>
        <w:bottom w:val="none" w:sz="0" w:space="0" w:color="auto"/>
        <w:right w:val="none" w:sz="0" w:space="0" w:color="auto"/>
      </w:divBdr>
    </w:div>
    <w:div w:id="1696883304">
      <w:marLeft w:val="0"/>
      <w:marRight w:val="0"/>
      <w:marTop w:val="0"/>
      <w:marBottom w:val="0"/>
      <w:divBdr>
        <w:top w:val="none" w:sz="0" w:space="0" w:color="auto"/>
        <w:left w:val="none" w:sz="0" w:space="0" w:color="auto"/>
        <w:bottom w:val="none" w:sz="0" w:space="0" w:color="auto"/>
        <w:right w:val="none" w:sz="0" w:space="0" w:color="auto"/>
      </w:divBdr>
      <w:divsChild>
        <w:div w:id="315572047">
          <w:marLeft w:val="0"/>
          <w:marRight w:val="0"/>
          <w:marTop w:val="0"/>
          <w:marBottom w:val="0"/>
          <w:divBdr>
            <w:top w:val="none" w:sz="0" w:space="0" w:color="auto"/>
            <w:left w:val="none" w:sz="0" w:space="0" w:color="auto"/>
            <w:bottom w:val="none" w:sz="0" w:space="0" w:color="auto"/>
            <w:right w:val="none" w:sz="0" w:space="0" w:color="auto"/>
          </w:divBdr>
        </w:div>
      </w:divsChild>
    </w:div>
    <w:div w:id="1699352494">
      <w:marLeft w:val="0"/>
      <w:marRight w:val="0"/>
      <w:marTop w:val="0"/>
      <w:marBottom w:val="0"/>
      <w:divBdr>
        <w:top w:val="none" w:sz="0" w:space="0" w:color="auto"/>
        <w:left w:val="none" w:sz="0" w:space="0" w:color="auto"/>
        <w:bottom w:val="none" w:sz="0" w:space="0" w:color="auto"/>
        <w:right w:val="none" w:sz="0" w:space="0" w:color="auto"/>
      </w:divBdr>
      <w:divsChild>
        <w:div w:id="1167406146">
          <w:marLeft w:val="0"/>
          <w:marRight w:val="0"/>
          <w:marTop w:val="0"/>
          <w:marBottom w:val="0"/>
          <w:divBdr>
            <w:top w:val="none" w:sz="0" w:space="0" w:color="auto"/>
            <w:left w:val="none" w:sz="0" w:space="0" w:color="auto"/>
            <w:bottom w:val="none" w:sz="0" w:space="0" w:color="auto"/>
            <w:right w:val="none" w:sz="0" w:space="0" w:color="auto"/>
          </w:divBdr>
        </w:div>
      </w:divsChild>
    </w:div>
    <w:div w:id="1699887907">
      <w:marLeft w:val="0"/>
      <w:marRight w:val="0"/>
      <w:marTop w:val="0"/>
      <w:marBottom w:val="0"/>
      <w:divBdr>
        <w:top w:val="none" w:sz="0" w:space="0" w:color="auto"/>
        <w:left w:val="none" w:sz="0" w:space="0" w:color="auto"/>
        <w:bottom w:val="none" w:sz="0" w:space="0" w:color="auto"/>
        <w:right w:val="none" w:sz="0" w:space="0" w:color="auto"/>
      </w:divBdr>
      <w:divsChild>
        <w:div w:id="969288029">
          <w:marLeft w:val="0"/>
          <w:marRight w:val="0"/>
          <w:marTop w:val="0"/>
          <w:marBottom w:val="0"/>
          <w:divBdr>
            <w:top w:val="none" w:sz="0" w:space="0" w:color="auto"/>
            <w:left w:val="none" w:sz="0" w:space="0" w:color="auto"/>
            <w:bottom w:val="none" w:sz="0" w:space="0" w:color="auto"/>
            <w:right w:val="none" w:sz="0" w:space="0" w:color="auto"/>
          </w:divBdr>
          <w:divsChild>
            <w:div w:id="21254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6512">
      <w:marLeft w:val="0"/>
      <w:marRight w:val="0"/>
      <w:marTop w:val="0"/>
      <w:marBottom w:val="0"/>
      <w:divBdr>
        <w:top w:val="none" w:sz="0" w:space="0" w:color="auto"/>
        <w:left w:val="none" w:sz="0" w:space="0" w:color="auto"/>
        <w:bottom w:val="none" w:sz="0" w:space="0" w:color="auto"/>
        <w:right w:val="none" w:sz="0" w:space="0" w:color="auto"/>
      </w:divBdr>
      <w:divsChild>
        <w:div w:id="1935817187">
          <w:marLeft w:val="0"/>
          <w:marRight w:val="0"/>
          <w:marTop w:val="0"/>
          <w:marBottom w:val="0"/>
          <w:divBdr>
            <w:top w:val="none" w:sz="0" w:space="0" w:color="auto"/>
            <w:left w:val="none" w:sz="0" w:space="0" w:color="auto"/>
            <w:bottom w:val="none" w:sz="0" w:space="0" w:color="auto"/>
            <w:right w:val="none" w:sz="0" w:space="0" w:color="auto"/>
          </w:divBdr>
          <w:divsChild>
            <w:div w:id="5811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558">
      <w:marLeft w:val="0"/>
      <w:marRight w:val="0"/>
      <w:marTop w:val="0"/>
      <w:marBottom w:val="0"/>
      <w:divBdr>
        <w:top w:val="none" w:sz="0" w:space="0" w:color="auto"/>
        <w:left w:val="none" w:sz="0" w:space="0" w:color="auto"/>
        <w:bottom w:val="none" w:sz="0" w:space="0" w:color="auto"/>
        <w:right w:val="none" w:sz="0" w:space="0" w:color="auto"/>
      </w:divBdr>
      <w:divsChild>
        <w:div w:id="1171723144">
          <w:marLeft w:val="0"/>
          <w:marRight w:val="0"/>
          <w:marTop w:val="0"/>
          <w:marBottom w:val="0"/>
          <w:divBdr>
            <w:top w:val="none" w:sz="0" w:space="0" w:color="auto"/>
            <w:left w:val="none" w:sz="0" w:space="0" w:color="auto"/>
            <w:bottom w:val="none" w:sz="0" w:space="0" w:color="auto"/>
            <w:right w:val="none" w:sz="0" w:space="0" w:color="auto"/>
          </w:divBdr>
        </w:div>
      </w:divsChild>
    </w:div>
    <w:div w:id="1710036188">
      <w:marLeft w:val="0"/>
      <w:marRight w:val="0"/>
      <w:marTop w:val="0"/>
      <w:marBottom w:val="0"/>
      <w:divBdr>
        <w:top w:val="none" w:sz="0" w:space="0" w:color="auto"/>
        <w:left w:val="none" w:sz="0" w:space="0" w:color="auto"/>
        <w:bottom w:val="none" w:sz="0" w:space="0" w:color="auto"/>
        <w:right w:val="none" w:sz="0" w:space="0" w:color="auto"/>
      </w:divBdr>
      <w:divsChild>
        <w:div w:id="1582564578">
          <w:marLeft w:val="0"/>
          <w:marRight w:val="0"/>
          <w:marTop w:val="0"/>
          <w:marBottom w:val="0"/>
          <w:divBdr>
            <w:top w:val="none" w:sz="0" w:space="0" w:color="auto"/>
            <w:left w:val="none" w:sz="0" w:space="0" w:color="auto"/>
            <w:bottom w:val="none" w:sz="0" w:space="0" w:color="auto"/>
            <w:right w:val="none" w:sz="0" w:space="0" w:color="auto"/>
          </w:divBdr>
        </w:div>
      </w:divsChild>
    </w:div>
    <w:div w:id="1720280617">
      <w:marLeft w:val="0"/>
      <w:marRight w:val="0"/>
      <w:marTop w:val="0"/>
      <w:marBottom w:val="0"/>
      <w:divBdr>
        <w:top w:val="none" w:sz="0" w:space="0" w:color="auto"/>
        <w:left w:val="none" w:sz="0" w:space="0" w:color="auto"/>
        <w:bottom w:val="none" w:sz="0" w:space="0" w:color="auto"/>
        <w:right w:val="none" w:sz="0" w:space="0" w:color="auto"/>
      </w:divBdr>
      <w:divsChild>
        <w:div w:id="1807122230">
          <w:marLeft w:val="0"/>
          <w:marRight w:val="0"/>
          <w:marTop w:val="0"/>
          <w:marBottom w:val="0"/>
          <w:divBdr>
            <w:top w:val="none" w:sz="0" w:space="0" w:color="auto"/>
            <w:left w:val="none" w:sz="0" w:space="0" w:color="auto"/>
            <w:bottom w:val="none" w:sz="0" w:space="0" w:color="auto"/>
            <w:right w:val="none" w:sz="0" w:space="0" w:color="auto"/>
          </w:divBdr>
          <w:divsChild>
            <w:div w:id="3811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1270">
      <w:marLeft w:val="0"/>
      <w:marRight w:val="0"/>
      <w:marTop w:val="0"/>
      <w:marBottom w:val="0"/>
      <w:divBdr>
        <w:top w:val="none" w:sz="0" w:space="0" w:color="auto"/>
        <w:left w:val="none" w:sz="0" w:space="0" w:color="auto"/>
        <w:bottom w:val="none" w:sz="0" w:space="0" w:color="auto"/>
        <w:right w:val="none" w:sz="0" w:space="0" w:color="auto"/>
      </w:divBdr>
      <w:divsChild>
        <w:div w:id="1431318681">
          <w:marLeft w:val="0"/>
          <w:marRight w:val="0"/>
          <w:marTop w:val="0"/>
          <w:marBottom w:val="0"/>
          <w:divBdr>
            <w:top w:val="none" w:sz="0" w:space="0" w:color="auto"/>
            <w:left w:val="none" w:sz="0" w:space="0" w:color="auto"/>
            <w:bottom w:val="none" w:sz="0" w:space="0" w:color="auto"/>
            <w:right w:val="none" w:sz="0" w:space="0" w:color="auto"/>
          </w:divBdr>
          <w:divsChild>
            <w:div w:id="18748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9563">
      <w:marLeft w:val="0"/>
      <w:marRight w:val="0"/>
      <w:marTop w:val="0"/>
      <w:marBottom w:val="0"/>
      <w:divBdr>
        <w:top w:val="none" w:sz="0" w:space="0" w:color="auto"/>
        <w:left w:val="none" w:sz="0" w:space="0" w:color="auto"/>
        <w:bottom w:val="none" w:sz="0" w:space="0" w:color="auto"/>
        <w:right w:val="none" w:sz="0" w:space="0" w:color="auto"/>
      </w:divBdr>
      <w:divsChild>
        <w:div w:id="1837845536">
          <w:marLeft w:val="0"/>
          <w:marRight w:val="0"/>
          <w:marTop w:val="0"/>
          <w:marBottom w:val="0"/>
          <w:divBdr>
            <w:top w:val="none" w:sz="0" w:space="0" w:color="auto"/>
            <w:left w:val="none" w:sz="0" w:space="0" w:color="auto"/>
            <w:bottom w:val="none" w:sz="0" w:space="0" w:color="auto"/>
            <w:right w:val="none" w:sz="0" w:space="0" w:color="auto"/>
          </w:divBdr>
          <w:divsChild>
            <w:div w:id="789131750">
              <w:marLeft w:val="0"/>
              <w:marRight w:val="0"/>
              <w:marTop w:val="0"/>
              <w:marBottom w:val="0"/>
              <w:divBdr>
                <w:top w:val="none" w:sz="0" w:space="0" w:color="auto"/>
                <w:left w:val="none" w:sz="0" w:space="0" w:color="auto"/>
                <w:bottom w:val="none" w:sz="0" w:space="0" w:color="auto"/>
                <w:right w:val="none" w:sz="0" w:space="0" w:color="auto"/>
              </w:divBdr>
            </w:div>
          </w:divsChild>
        </w:div>
        <w:div w:id="1258561611">
          <w:marLeft w:val="0"/>
          <w:marRight w:val="0"/>
          <w:marTop w:val="0"/>
          <w:marBottom w:val="0"/>
          <w:divBdr>
            <w:top w:val="none" w:sz="0" w:space="0" w:color="auto"/>
            <w:left w:val="none" w:sz="0" w:space="0" w:color="auto"/>
            <w:bottom w:val="none" w:sz="0" w:space="0" w:color="auto"/>
            <w:right w:val="none" w:sz="0" w:space="0" w:color="auto"/>
          </w:divBdr>
          <w:divsChild>
            <w:div w:id="3480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1708">
      <w:marLeft w:val="0"/>
      <w:marRight w:val="0"/>
      <w:marTop w:val="0"/>
      <w:marBottom w:val="0"/>
      <w:divBdr>
        <w:top w:val="none" w:sz="0" w:space="0" w:color="auto"/>
        <w:left w:val="none" w:sz="0" w:space="0" w:color="auto"/>
        <w:bottom w:val="none" w:sz="0" w:space="0" w:color="auto"/>
        <w:right w:val="none" w:sz="0" w:space="0" w:color="auto"/>
      </w:divBdr>
      <w:divsChild>
        <w:div w:id="771438912">
          <w:marLeft w:val="0"/>
          <w:marRight w:val="0"/>
          <w:marTop w:val="0"/>
          <w:marBottom w:val="0"/>
          <w:divBdr>
            <w:top w:val="none" w:sz="0" w:space="0" w:color="auto"/>
            <w:left w:val="none" w:sz="0" w:space="0" w:color="auto"/>
            <w:bottom w:val="none" w:sz="0" w:space="0" w:color="auto"/>
            <w:right w:val="none" w:sz="0" w:space="0" w:color="auto"/>
          </w:divBdr>
        </w:div>
      </w:divsChild>
    </w:div>
    <w:div w:id="1738625540">
      <w:marLeft w:val="0"/>
      <w:marRight w:val="0"/>
      <w:marTop w:val="0"/>
      <w:marBottom w:val="0"/>
      <w:divBdr>
        <w:top w:val="none" w:sz="0" w:space="0" w:color="auto"/>
        <w:left w:val="none" w:sz="0" w:space="0" w:color="auto"/>
        <w:bottom w:val="none" w:sz="0" w:space="0" w:color="auto"/>
        <w:right w:val="none" w:sz="0" w:space="0" w:color="auto"/>
      </w:divBdr>
      <w:divsChild>
        <w:div w:id="1391345100">
          <w:marLeft w:val="0"/>
          <w:marRight w:val="0"/>
          <w:marTop w:val="0"/>
          <w:marBottom w:val="0"/>
          <w:divBdr>
            <w:top w:val="none" w:sz="0" w:space="0" w:color="auto"/>
            <w:left w:val="none" w:sz="0" w:space="0" w:color="auto"/>
            <w:bottom w:val="none" w:sz="0" w:space="0" w:color="auto"/>
            <w:right w:val="none" w:sz="0" w:space="0" w:color="auto"/>
          </w:divBdr>
        </w:div>
      </w:divsChild>
    </w:div>
    <w:div w:id="1751777929">
      <w:marLeft w:val="0"/>
      <w:marRight w:val="0"/>
      <w:marTop w:val="0"/>
      <w:marBottom w:val="0"/>
      <w:divBdr>
        <w:top w:val="none" w:sz="0" w:space="0" w:color="auto"/>
        <w:left w:val="none" w:sz="0" w:space="0" w:color="auto"/>
        <w:bottom w:val="none" w:sz="0" w:space="0" w:color="auto"/>
        <w:right w:val="none" w:sz="0" w:space="0" w:color="auto"/>
      </w:divBdr>
      <w:divsChild>
        <w:div w:id="159077361">
          <w:marLeft w:val="0"/>
          <w:marRight w:val="0"/>
          <w:marTop w:val="0"/>
          <w:marBottom w:val="0"/>
          <w:divBdr>
            <w:top w:val="none" w:sz="0" w:space="0" w:color="auto"/>
            <w:left w:val="none" w:sz="0" w:space="0" w:color="auto"/>
            <w:bottom w:val="none" w:sz="0" w:space="0" w:color="auto"/>
            <w:right w:val="none" w:sz="0" w:space="0" w:color="auto"/>
          </w:divBdr>
          <w:divsChild>
            <w:div w:id="1886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872">
      <w:marLeft w:val="0"/>
      <w:marRight w:val="0"/>
      <w:marTop w:val="0"/>
      <w:marBottom w:val="0"/>
      <w:divBdr>
        <w:top w:val="none" w:sz="0" w:space="0" w:color="auto"/>
        <w:left w:val="none" w:sz="0" w:space="0" w:color="auto"/>
        <w:bottom w:val="none" w:sz="0" w:space="0" w:color="auto"/>
        <w:right w:val="none" w:sz="0" w:space="0" w:color="auto"/>
      </w:divBdr>
      <w:divsChild>
        <w:div w:id="388696321">
          <w:marLeft w:val="0"/>
          <w:marRight w:val="0"/>
          <w:marTop w:val="0"/>
          <w:marBottom w:val="0"/>
          <w:divBdr>
            <w:top w:val="none" w:sz="0" w:space="0" w:color="auto"/>
            <w:left w:val="none" w:sz="0" w:space="0" w:color="auto"/>
            <w:bottom w:val="none" w:sz="0" w:space="0" w:color="auto"/>
            <w:right w:val="none" w:sz="0" w:space="0" w:color="auto"/>
          </w:divBdr>
          <w:divsChild>
            <w:div w:id="2146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6752">
      <w:marLeft w:val="0"/>
      <w:marRight w:val="0"/>
      <w:marTop w:val="0"/>
      <w:marBottom w:val="0"/>
      <w:divBdr>
        <w:top w:val="none" w:sz="0" w:space="0" w:color="auto"/>
        <w:left w:val="none" w:sz="0" w:space="0" w:color="auto"/>
        <w:bottom w:val="none" w:sz="0" w:space="0" w:color="auto"/>
        <w:right w:val="none" w:sz="0" w:space="0" w:color="auto"/>
      </w:divBdr>
      <w:divsChild>
        <w:div w:id="595557401">
          <w:marLeft w:val="0"/>
          <w:marRight w:val="0"/>
          <w:marTop w:val="0"/>
          <w:marBottom w:val="0"/>
          <w:divBdr>
            <w:top w:val="none" w:sz="0" w:space="0" w:color="auto"/>
            <w:left w:val="none" w:sz="0" w:space="0" w:color="auto"/>
            <w:bottom w:val="none" w:sz="0" w:space="0" w:color="auto"/>
            <w:right w:val="none" w:sz="0" w:space="0" w:color="auto"/>
          </w:divBdr>
        </w:div>
      </w:divsChild>
    </w:div>
    <w:div w:id="1761901319">
      <w:marLeft w:val="0"/>
      <w:marRight w:val="0"/>
      <w:marTop w:val="0"/>
      <w:marBottom w:val="0"/>
      <w:divBdr>
        <w:top w:val="none" w:sz="0" w:space="0" w:color="auto"/>
        <w:left w:val="none" w:sz="0" w:space="0" w:color="auto"/>
        <w:bottom w:val="none" w:sz="0" w:space="0" w:color="auto"/>
        <w:right w:val="none" w:sz="0" w:space="0" w:color="auto"/>
      </w:divBdr>
      <w:divsChild>
        <w:div w:id="1066998809">
          <w:marLeft w:val="0"/>
          <w:marRight w:val="0"/>
          <w:marTop w:val="0"/>
          <w:marBottom w:val="0"/>
          <w:divBdr>
            <w:top w:val="none" w:sz="0" w:space="0" w:color="auto"/>
            <w:left w:val="none" w:sz="0" w:space="0" w:color="auto"/>
            <w:bottom w:val="none" w:sz="0" w:space="0" w:color="auto"/>
            <w:right w:val="none" w:sz="0" w:space="0" w:color="auto"/>
          </w:divBdr>
          <w:divsChild>
            <w:div w:id="978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5407">
      <w:marLeft w:val="0"/>
      <w:marRight w:val="0"/>
      <w:marTop w:val="0"/>
      <w:marBottom w:val="0"/>
      <w:divBdr>
        <w:top w:val="none" w:sz="0" w:space="0" w:color="auto"/>
        <w:left w:val="none" w:sz="0" w:space="0" w:color="auto"/>
        <w:bottom w:val="none" w:sz="0" w:space="0" w:color="auto"/>
        <w:right w:val="none" w:sz="0" w:space="0" w:color="auto"/>
      </w:divBdr>
      <w:divsChild>
        <w:div w:id="2042121648">
          <w:marLeft w:val="0"/>
          <w:marRight w:val="0"/>
          <w:marTop w:val="0"/>
          <w:marBottom w:val="0"/>
          <w:divBdr>
            <w:top w:val="none" w:sz="0" w:space="0" w:color="auto"/>
            <w:left w:val="none" w:sz="0" w:space="0" w:color="auto"/>
            <w:bottom w:val="none" w:sz="0" w:space="0" w:color="auto"/>
            <w:right w:val="none" w:sz="0" w:space="0" w:color="auto"/>
          </w:divBdr>
        </w:div>
      </w:divsChild>
    </w:div>
    <w:div w:id="1763449240">
      <w:marLeft w:val="0"/>
      <w:marRight w:val="0"/>
      <w:marTop w:val="0"/>
      <w:marBottom w:val="0"/>
      <w:divBdr>
        <w:top w:val="none" w:sz="0" w:space="0" w:color="auto"/>
        <w:left w:val="none" w:sz="0" w:space="0" w:color="auto"/>
        <w:bottom w:val="none" w:sz="0" w:space="0" w:color="auto"/>
        <w:right w:val="none" w:sz="0" w:space="0" w:color="auto"/>
      </w:divBdr>
      <w:divsChild>
        <w:div w:id="365834469">
          <w:marLeft w:val="0"/>
          <w:marRight w:val="0"/>
          <w:marTop w:val="0"/>
          <w:marBottom w:val="0"/>
          <w:divBdr>
            <w:top w:val="none" w:sz="0" w:space="0" w:color="auto"/>
            <w:left w:val="none" w:sz="0" w:space="0" w:color="auto"/>
            <w:bottom w:val="none" w:sz="0" w:space="0" w:color="auto"/>
            <w:right w:val="none" w:sz="0" w:space="0" w:color="auto"/>
          </w:divBdr>
        </w:div>
      </w:divsChild>
    </w:div>
    <w:div w:id="1765147743">
      <w:marLeft w:val="0"/>
      <w:marRight w:val="0"/>
      <w:marTop w:val="0"/>
      <w:marBottom w:val="0"/>
      <w:divBdr>
        <w:top w:val="none" w:sz="0" w:space="0" w:color="auto"/>
        <w:left w:val="none" w:sz="0" w:space="0" w:color="auto"/>
        <w:bottom w:val="none" w:sz="0" w:space="0" w:color="auto"/>
        <w:right w:val="none" w:sz="0" w:space="0" w:color="auto"/>
      </w:divBdr>
      <w:divsChild>
        <w:div w:id="2085253124">
          <w:marLeft w:val="0"/>
          <w:marRight w:val="0"/>
          <w:marTop w:val="0"/>
          <w:marBottom w:val="0"/>
          <w:divBdr>
            <w:top w:val="none" w:sz="0" w:space="0" w:color="auto"/>
            <w:left w:val="none" w:sz="0" w:space="0" w:color="auto"/>
            <w:bottom w:val="none" w:sz="0" w:space="0" w:color="auto"/>
            <w:right w:val="none" w:sz="0" w:space="0" w:color="auto"/>
          </w:divBdr>
        </w:div>
      </w:divsChild>
    </w:div>
    <w:div w:id="1772167794">
      <w:marLeft w:val="0"/>
      <w:marRight w:val="0"/>
      <w:marTop w:val="0"/>
      <w:marBottom w:val="0"/>
      <w:divBdr>
        <w:top w:val="none" w:sz="0" w:space="0" w:color="auto"/>
        <w:left w:val="none" w:sz="0" w:space="0" w:color="auto"/>
        <w:bottom w:val="none" w:sz="0" w:space="0" w:color="auto"/>
        <w:right w:val="none" w:sz="0" w:space="0" w:color="auto"/>
      </w:divBdr>
      <w:divsChild>
        <w:div w:id="1393121145">
          <w:marLeft w:val="0"/>
          <w:marRight w:val="0"/>
          <w:marTop w:val="0"/>
          <w:marBottom w:val="0"/>
          <w:divBdr>
            <w:top w:val="none" w:sz="0" w:space="0" w:color="auto"/>
            <w:left w:val="none" w:sz="0" w:space="0" w:color="auto"/>
            <w:bottom w:val="none" w:sz="0" w:space="0" w:color="auto"/>
            <w:right w:val="none" w:sz="0" w:space="0" w:color="auto"/>
          </w:divBdr>
        </w:div>
      </w:divsChild>
    </w:div>
    <w:div w:id="1775855278">
      <w:marLeft w:val="0"/>
      <w:marRight w:val="0"/>
      <w:marTop w:val="0"/>
      <w:marBottom w:val="0"/>
      <w:divBdr>
        <w:top w:val="none" w:sz="0" w:space="0" w:color="auto"/>
        <w:left w:val="none" w:sz="0" w:space="0" w:color="auto"/>
        <w:bottom w:val="none" w:sz="0" w:space="0" w:color="auto"/>
        <w:right w:val="none" w:sz="0" w:space="0" w:color="auto"/>
      </w:divBdr>
      <w:divsChild>
        <w:div w:id="188491988">
          <w:marLeft w:val="0"/>
          <w:marRight w:val="0"/>
          <w:marTop w:val="0"/>
          <w:marBottom w:val="0"/>
          <w:divBdr>
            <w:top w:val="none" w:sz="0" w:space="0" w:color="auto"/>
            <w:left w:val="none" w:sz="0" w:space="0" w:color="auto"/>
            <w:bottom w:val="none" w:sz="0" w:space="0" w:color="auto"/>
            <w:right w:val="none" w:sz="0" w:space="0" w:color="auto"/>
          </w:divBdr>
        </w:div>
      </w:divsChild>
    </w:div>
    <w:div w:id="1777286223">
      <w:marLeft w:val="0"/>
      <w:marRight w:val="0"/>
      <w:marTop w:val="0"/>
      <w:marBottom w:val="0"/>
      <w:divBdr>
        <w:top w:val="none" w:sz="0" w:space="0" w:color="auto"/>
        <w:left w:val="none" w:sz="0" w:space="0" w:color="auto"/>
        <w:bottom w:val="none" w:sz="0" w:space="0" w:color="auto"/>
        <w:right w:val="none" w:sz="0" w:space="0" w:color="auto"/>
      </w:divBdr>
      <w:divsChild>
        <w:div w:id="1510101461">
          <w:marLeft w:val="0"/>
          <w:marRight w:val="0"/>
          <w:marTop w:val="0"/>
          <w:marBottom w:val="0"/>
          <w:divBdr>
            <w:top w:val="none" w:sz="0" w:space="0" w:color="auto"/>
            <w:left w:val="none" w:sz="0" w:space="0" w:color="auto"/>
            <w:bottom w:val="none" w:sz="0" w:space="0" w:color="auto"/>
            <w:right w:val="none" w:sz="0" w:space="0" w:color="auto"/>
          </w:divBdr>
        </w:div>
      </w:divsChild>
    </w:div>
    <w:div w:id="1777481626">
      <w:marLeft w:val="0"/>
      <w:marRight w:val="0"/>
      <w:marTop w:val="0"/>
      <w:marBottom w:val="0"/>
      <w:divBdr>
        <w:top w:val="none" w:sz="0" w:space="0" w:color="auto"/>
        <w:left w:val="none" w:sz="0" w:space="0" w:color="auto"/>
        <w:bottom w:val="none" w:sz="0" w:space="0" w:color="auto"/>
        <w:right w:val="none" w:sz="0" w:space="0" w:color="auto"/>
      </w:divBdr>
      <w:divsChild>
        <w:div w:id="505172170">
          <w:marLeft w:val="0"/>
          <w:marRight w:val="0"/>
          <w:marTop w:val="0"/>
          <w:marBottom w:val="0"/>
          <w:divBdr>
            <w:top w:val="none" w:sz="0" w:space="0" w:color="auto"/>
            <w:left w:val="none" w:sz="0" w:space="0" w:color="auto"/>
            <w:bottom w:val="none" w:sz="0" w:space="0" w:color="auto"/>
            <w:right w:val="none" w:sz="0" w:space="0" w:color="auto"/>
          </w:divBdr>
          <w:divsChild>
            <w:div w:id="4306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6334">
      <w:marLeft w:val="0"/>
      <w:marRight w:val="0"/>
      <w:marTop w:val="0"/>
      <w:marBottom w:val="0"/>
      <w:divBdr>
        <w:top w:val="none" w:sz="0" w:space="0" w:color="auto"/>
        <w:left w:val="none" w:sz="0" w:space="0" w:color="auto"/>
        <w:bottom w:val="none" w:sz="0" w:space="0" w:color="auto"/>
        <w:right w:val="none" w:sz="0" w:space="0" w:color="auto"/>
      </w:divBdr>
      <w:divsChild>
        <w:div w:id="171263310">
          <w:marLeft w:val="0"/>
          <w:marRight w:val="0"/>
          <w:marTop w:val="0"/>
          <w:marBottom w:val="0"/>
          <w:divBdr>
            <w:top w:val="none" w:sz="0" w:space="0" w:color="auto"/>
            <w:left w:val="none" w:sz="0" w:space="0" w:color="auto"/>
            <w:bottom w:val="none" w:sz="0" w:space="0" w:color="auto"/>
            <w:right w:val="none" w:sz="0" w:space="0" w:color="auto"/>
          </w:divBdr>
        </w:div>
      </w:divsChild>
    </w:div>
    <w:div w:id="1784691309">
      <w:marLeft w:val="0"/>
      <w:marRight w:val="0"/>
      <w:marTop w:val="0"/>
      <w:marBottom w:val="0"/>
      <w:divBdr>
        <w:top w:val="none" w:sz="0" w:space="0" w:color="auto"/>
        <w:left w:val="none" w:sz="0" w:space="0" w:color="auto"/>
        <w:bottom w:val="none" w:sz="0" w:space="0" w:color="auto"/>
        <w:right w:val="none" w:sz="0" w:space="0" w:color="auto"/>
      </w:divBdr>
      <w:divsChild>
        <w:div w:id="1179659563">
          <w:marLeft w:val="0"/>
          <w:marRight w:val="0"/>
          <w:marTop w:val="0"/>
          <w:marBottom w:val="0"/>
          <w:divBdr>
            <w:top w:val="none" w:sz="0" w:space="0" w:color="auto"/>
            <w:left w:val="none" w:sz="0" w:space="0" w:color="auto"/>
            <w:bottom w:val="none" w:sz="0" w:space="0" w:color="auto"/>
            <w:right w:val="none" w:sz="0" w:space="0" w:color="auto"/>
          </w:divBdr>
          <w:divsChild>
            <w:div w:id="2116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5313">
      <w:bodyDiv w:val="1"/>
      <w:marLeft w:val="0"/>
      <w:marRight w:val="0"/>
      <w:marTop w:val="0"/>
      <w:marBottom w:val="0"/>
      <w:divBdr>
        <w:top w:val="none" w:sz="0" w:space="0" w:color="auto"/>
        <w:left w:val="none" w:sz="0" w:space="0" w:color="auto"/>
        <w:bottom w:val="none" w:sz="0" w:space="0" w:color="auto"/>
        <w:right w:val="none" w:sz="0" w:space="0" w:color="auto"/>
      </w:divBdr>
    </w:div>
    <w:div w:id="1796631282">
      <w:marLeft w:val="0"/>
      <w:marRight w:val="0"/>
      <w:marTop w:val="0"/>
      <w:marBottom w:val="0"/>
      <w:divBdr>
        <w:top w:val="none" w:sz="0" w:space="0" w:color="auto"/>
        <w:left w:val="none" w:sz="0" w:space="0" w:color="auto"/>
        <w:bottom w:val="none" w:sz="0" w:space="0" w:color="auto"/>
        <w:right w:val="none" w:sz="0" w:space="0" w:color="auto"/>
      </w:divBdr>
      <w:divsChild>
        <w:div w:id="1380326448">
          <w:marLeft w:val="0"/>
          <w:marRight w:val="0"/>
          <w:marTop w:val="0"/>
          <w:marBottom w:val="0"/>
          <w:divBdr>
            <w:top w:val="none" w:sz="0" w:space="0" w:color="auto"/>
            <w:left w:val="none" w:sz="0" w:space="0" w:color="auto"/>
            <w:bottom w:val="none" w:sz="0" w:space="0" w:color="auto"/>
            <w:right w:val="none" w:sz="0" w:space="0" w:color="auto"/>
          </w:divBdr>
        </w:div>
      </w:divsChild>
    </w:div>
    <w:div w:id="1799688081">
      <w:marLeft w:val="0"/>
      <w:marRight w:val="0"/>
      <w:marTop w:val="0"/>
      <w:marBottom w:val="0"/>
      <w:divBdr>
        <w:top w:val="none" w:sz="0" w:space="0" w:color="auto"/>
        <w:left w:val="none" w:sz="0" w:space="0" w:color="auto"/>
        <w:bottom w:val="none" w:sz="0" w:space="0" w:color="auto"/>
        <w:right w:val="none" w:sz="0" w:space="0" w:color="auto"/>
      </w:divBdr>
      <w:divsChild>
        <w:div w:id="1799450381">
          <w:marLeft w:val="0"/>
          <w:marRight w:val="0"/>
          <w:marTop w:val="0"/>
          <w:marBottom w:val="0"/>
          <w:divBdr>
            <w:top w:val="none" w:sz="0" w:space="0" w:color="auto"/>
            <w:left w:val="none" w:sz="0" w:space="0" w:color="auto"/>
            <w:bottom w:val="none" w:sz="0" w:space="0" w:color="auto"/>
            <w:right w:val="none" w:sz="0" w:space="0" w:color="auto"/>
          </w:divBdr>
          <w:divsChild>
            <w:div w:id="11372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6180">
      <w:marLeft w:val="0"/>
      <w:marRight w:val="0"/>
      <w:marTop w:val="0"/>
      <w:marBottom w:val="0"/>
      <w:divBdr>
        <w:top w:val="none" w:sz="0" w:space="0" w:color="auto"/>
        <w:left w:val="none" w:sz="0" w:space="0" w:color="auto"/>
        <w:bottom w:val="none" w:sz="0" w:space="0" w:color="auto"/>
        <w:right w:val="none" w:sz="0" w:space="0" w:color="auto"/>
      </w:divBdr>
      <w:divsChild>
        <w:div w:id="893010658">
          <w:marLeft w:val="0"/>
          <w:marRight w:val="0"/>
          <w:marTop w:val="0"/>
          <w:marBottom w:val="0"/>
          <w:divBdr>
            <w:top w:val="none" w:sz="0" w:space="0" w:color="auto"/>
            <w:left w:val="none" w:sz="0" w:space="0" w:color="auto"/>
            <w:bottom w:val="none" w:sz="0" w:space="0" w:color="auto"/>
            <w:right w:val="none" w:sz="0" w:space="0" w:color="auto"/>
          </w:divBdr>
        </w:div>
      </w:divsChild>
    </w:div>
    <w:div w:id="1816213576">
      <w:marLeft w:val="0"/>
      <w:marRight w:val="0"/>
      <w:marTop w:val="0"/>
      <w:marBottom w:val="0"/>
      <w:divBdr>
        <w:top w:val="none" w:sz="0" w:space="0" w:color="auto"/>
        <w:left w:val="none" w:sz="0" w:space="0" w:color="auto"/>
        <w:bottom w:val="none" w:sz="0" w:space="0" w:color="auto"/>
        <w:right w:val="none" w:sz="0" w:space="0" w:color="auto"/>
      </w:divBdr>
      <w:divsChild>
        <w:div w:id="488710876">
          <w:marLeft w:val="0"/>
          <w:marRight w:val="0"/>
          <w:marTop w:val="0"/>
          <w:marBottom w:val="0"/>
          <w:divBdr>
            <w:top w:val="none" w:sz="0" w:space="0" w:color="auto"/>
            <w:left w:val="none" w:sz="0" w:space="0" w:color="auto"/>
            <w:bottom w:val="none" w:sz="0" w:space="0" w:color="auto"/>
            <w:right w:val="none" w:sz="0" w:space="0" w:color="auto"/>
          </w:divBdr>
        </w:div>
      </w:divsChild>
    </w:div>
    <w:div w:id="1831558634">
      <w:marLeft w:val="0"/>
      <w:marRight w:val="0"/>
      <w:marTop w:val="0"/>
      <w:marBottom w:val="0"/>
      <w:divBdr>
        <w:top w:val="none" w:sz="0" w:space="0" w:color="auto"/>
        <w:left w:val="none" w:sz="0" w:space="0" w:color="auto"/>
        <w:bottom w:val="none" w:sz="0" w:space="0" w:color="auto"/>
        <w:right w:val="none" w:sz="0" w:space="0" w:color="auto"/>
      </w:divBdr>
      <w:divsChild>
        <w:div w:id="2115661508">
          <w:marLeft w:val="0"/>
          <w:marRight w:val="0"/>
          <w:marTop w:val="0"/>
          <w:marBottom w:val="0"/>
          <w:divBdr>
            <w:top w:val="none" w:sz="0" w:space="0" w:color="auto"/>
            <w:left w:val="none" w:sz="0" w:space="0" w:color="auto"/>
            <w:bottom w:val="none" w:sz="0" w:space="0" w:color="auto"/>
            <w:right w:val="none" w:sz="0" w:space="0" w:color="auto"/>
          </w:divBdr>
          <w:divsChild>
            <w:div w:id="16748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221">
      <w:marLeft w:val="0"/>
      <w:marRight w:val="0"/>
      <w:marTop w:val="0"/>
      <w:marBottom w:val="0"/>
      <w:divBdr>
        <w:top w:val="none" w:sz="0" w:space="0" w:color="auto"/>
        <w:left w:val="none" w:sz="0" w:space="0" w:color="auto"/>
        <w:bottom w:val="none" w:sz="0" w:space="0" w:color="auto"/>
        <w:right w:val="none" w:sz="0" w:space="0" w:color="auto"/>
      </w:divBdr>
      <w:divsChild>
        <w:div w:id="1856262366">
          <w:marLeft w:val="0"/>
          <w:marRight w:val="0"/>
          <w:marTop w:val="0"/>
          <w:marBottom w:val="0"/>
          <w:divBdr>
            <w:top w:val="none" w:sz="0" w:space="0" w:color="auto"/>
            <w:left w:val="none" w:sz="0" w:space="0" w:color="auto"/>
            <w:bottom w:val="none" w:sz="0" w:space="0" w:color="auto"/>
            <w:right w:val="none" w:sz="0" w:space="0" w:color="auto"/>
          </w:divBdr>
        </w:div>
      </w:divsChild>
    </w:div>
    <w:div w:id="1837722775">
      <w:marLeft w:val="0"/>
      <w:marRight w:val="0"/>
      <w:marTop w:val="0"/>
      <w:marBottom w:val="0"/>
      <w:divBdr>
        <w:top w:val="none" w:sz="0" w:space="0" w:color="auto"/>
        <w:left w:val="none" w:sz="0" w:space="0" w:color="auto"/>
        <w:bottom w:val="none" w:sz="0" w:space="0" w:color="auto"/>
        <w:right w:val="none" w:sz="0" w:space="0" w:color="auto"/>
      </w:divBdr>
      <w:divsChild>
        <w:div w:id="1577977109">
          <w:marLeft w:val="0"/>
          <w:marRight w:val="0"/>
          <w:marTop w:val="0"/>
          <w:marBottom w:val="0"/>
          <w:divBdr>
            <w:top w:val="none" w:sz="0" w:space="0" w:color="auto"/>
            <w:left w:val="none" w:sz="0" w:space="0" w:color="auto"/>
            <w:bottom w:val="none" w:sz="0" w:space="0" w:color="auto"/>
            <w:right w:val="none" w:sz="0" w:space="0" w:color="auto"/>
          </w:divBdr>
        </w:div>
      </w:divsChild>
    </w:div>
    <w:div w:id="1842237387">
      <w:marLeft w:val="0"/>
      <w:marRight w:val="0"/>
      <w:marTop w:val="0"/>
      <w:marBottom w:val="0"/>
      <w:divBdr>
        <w:top w:val="none" w:sz="0" w:space="0" w:color="auto"/>
        <w:left w:val="none" w:sz="0" w:space="0" w:color="auto"/>
        <w:bottom w:val="none" w:sz="0" w:space="0" w:color="auto"/>
        <w:right w:val="none" w:sz="0" w:space="0" w:color="auto"/>
      </w:divBdr>
      <w:divsChild>
        <w:div w:id="1763377945">
          <w:marLeft w:val="0"/>
          <w:marRight w:val="0"/>
          <w:marTop w:val="0"/>
          <w:marBottom w:val="0"/>
          <w:divBdr>
            <w:top w:val="none" w:sz="0" w:space="0" w:color="auto"/>
            <w:left w:val="none" w:sz="0" w:space="0" w:color="auto"/>
            <w:bottom w:val="none" w:sz="0" w:space="0" w:color="auto"/>
            <w:right w:val="none" w:sz="0" w:space="0" w:color="auto"/>
          </w:divBdr>
        </w:div>
      </w:divsChild>
    </w:div>
    <w:div w:id="1852717711">
      <w:marLeft w:val="0"/>
      <w:marRight w:val="0"/>
      <w:marTop w:val="0"/>
      <w:marBottom w:val="0"/>
      <w:divBdr>
        <w:top w:val="none" w:sz="0" w:space="0" w:color="auto"/>
        <w:left w:val="none" w:sz="0" w:space="0" w:color="auto"/>
        <w:bottom w:val="none" w:sz="0" w:space="0" w:color="auto"/>
        <w:right w:val="none" w:sz="0" w:space="0" w:color="auto"/>
      </w:divBdr>
      <w:divsChild>
        <w:div w:id="1212885001">
          <w:marLeft w:val="0"/>
          <w:marRight w:val="0"/>
          <w:marTop w:val="0"/>
          <w:marBottom w:val="0"/>
          <w:divBdr>
            <w:top w:val="none" w:sz="0" w:space="0" w:color="auto"/>
            <w:left w:val="none" w:sz="0" w:space="0" w:color="auto"/>
            <w:bottom w:val="none" w:sz="0" w:space="0" w:color="auto"/>
            <w:right w:val="none" w:sz="0" w:space="0" w:color="auto"/>
          </w:divBdr>
        </w:div>
      </w:divsChild>
    </w:div>
    <w:div w:id="1858695152">
      <w:marLeft w:val="0"/>
      <w:marRight w:val="0"/>
      <w:marTop w:val="0"/>
      <w:marBottom w:val="0"/>
      <w:divBdr>
        <w:top w:val="none" w:sz="0" w:space="0" w:color="auto"/>
        <w:left w:val="none" w:sz="0" w:space="0" w:color="auto"/>
        <w:bottom w:val="none" w:sz="0" w:space="0" w:color="auto"/>
        <w:right w:val="none" w:sz="0" w:space="0" w:color="auto"/>
      </w:divBdr>
      <w:divsChild>
        <w:div w:id="2119400673">
          <w:marLeft w:val="0"/>
          <w:marRight w:val="0"/>
          <w:marTop w:val="0"/>
          <w:marBottom w:val="0"/>
          <w:divBdr>
            <w:top w:val="none" w:sz="0" w:space="0" w:color="auto"/>
            <w:left w:val="none" w:sz="0" w:space="0" w:color="auto"/>
            <w:bottom w:val="none" w:sz="0" w:space="0" w:color="auto"/>
            <w:right w:val="none" w:sz="0" w:space="0" w:color="auto"/>
          </w:divBdr>
          <w:divsChild>
            <w:div w:id="876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184">
      <w:marLeft w:val="0"/>
      <w:marRight w:val="0"/>
      <w:marTop w:val="0"/>
      <w:marBottom w:val="0"/>
      <w:divBdr>
        <w:top w:val="none" w:sz="0" w:space="0" w:color="auto"/>
        <w:left w:val="none" w:sz="0" w:space="0" w:color="auto"/>
        <w:bottom w:val="none" w:sz="0" w:space="0" w:color="auto"/>
        <w:right w:val="none" w:sz="0" w:space="0" w:color="auto"/>
      </w:divBdr>
      <w:divsChild>
        <w:div w:id="1331831179">
          <w:marLeft w:val="0"/>
          <w:marRight w:val="0"/>
          <w:marTop w:val="0"/>
          <w:marBottom w:val="0"/>
          <w:divBdr>
            <w:top w:val="none" w:sz="0" w:space="0" w:color="auto"/>
            <w:left w:val="none" w:sz="0" w:space="0" w:color="auto"/>
            <w:bottom w:val="none" w:sz="0" w:space="0" w:color="auto"/>
            <w:right w:val="none" w:sz="0" w:space="0" w:color="auto"/>
          </w:divBdr>
        </w:div>
      </w:divsChild>
    </w:div>
    <w:div w:id="1872844221">
      <w:marLeft w:val="0"/>
      <w:marRight w:val="0"/>
      <w:marTop w:val="0"/>
      <w:marBottom w:val="0"/>
      <w:divBdr>
        <w:top w:val="none" w:sz="0" w:space="0" w:color="auto"/>
        <w:left w:val="none" w:sz="0" w:space="0" w:color="auto"/>
        <w:bottom w:val="none" w:sz="0" w:space="0" w:color="auto"/>
        <w:right w:val="none" w:sz="0" w:space="0" w:color="auto"/>
      </w:divBdr>
      <w:divsChild>
        <w:div w:id="1252356167">
          <w:marLeft w:val="0"/>
          <w:marRight w:val="0"/>
          <w:marTop w:val="0"/>
          <w:marBottom w:val="0"/>
          <w:divBdr>
            <w:top w:val="none" w:sz="0" w:space="0" w:color="auto"/>
            <w:left w:val="none" w:sz="0" w:space="0" w:color="auto"/>
            <w:bottom w:val="none" w:sz="0" w:space="0" w:color="auto"/>
            <w:right w:val="none" w:sz="0" w:space="0" w:color="auto"/>
          </w:divBdr>
        </w:div>
      </w:divsChild>
    </w:div>
    <w:div w:id="1878934087">
      <w:marLeft w:val="0"/>
      <w:marRight w:val="0"/>
      <w:marTop w:val="0"/>
      <w:marBottom w:val="0"/>
      <w:divBdr>
        <w:top w:val="none" w:sz="0" w:space="0" w:color="auto"/>
        <w:left w:val="none" w:sz="0" w:space="0" w:color="auto"/>
        <w:bottom w:val="none" w:sz="0" w:space="0" w:color="auto"/>
        <w:right w:val="none" w:sz="0" w:space="0" w:color="auto"/>
      </w:divBdr>
      <w:divsChild>
        <w:div w:id="573708513">
          <w:marLeft w:val="0"/>
          <w:marRight w:val="0"/>
          <w:marTop w:val="0"/>
          <w:marBottom w:val="0"/>
          <w:divBdr>
            <w:top w:val="none" w:sz="0" w:space="0" w:color="auto"/>
            <w:left w:val="none" w:sz="0" w:space="0" w:color="auto"/>
            <w:bottom w:val="none" w:sz="0" w:space="0" w:color="auto"/>
            <w:right w:val="none" w:sz="0" w:space="0" w:color="auto"/>
          </w:divBdr>
        </w:div>
      </w:divsChild>
    </w:div>
    <w:div w:id="1886477501">
      <w:bodyDiv w:val="1"/>
      <w:marLeft w:val="0"/>
      <w:marRight w:val="0"/>
      <w:marTop w:val="0"/>
      <w:marBottom w:val="0"/>
      <w:divBdr>
        <w:top w:val="none" w:sz="0" w:space="0" w:color="auto"/>
        <w:left w:val="none" w:sz="0" w:space="0" w:color="auto"/>
        <w:bottom w:val="none" w:sz="0" w:space="0" w:color="auto"/>
        <w:right w:val="none" w:sz="0" w:space="0" w:color="auto"/>
      </w:divBdr>
    </w:div>
    <w:div w:id="1897399674">
      <w:marLeft w:val="0"/>
      <w:marRight w:val="0"/>
      <w:marTop w:val="0"/>
      <w:marBottom w:val="0"/>
      <w:divBdr>
        <w:top w:val="none" w:sz="0" w:space="0" w:color="auto"/>
        <w:left w:val="none" w:sz="0" w:space="0" w:color="auto"/>
        <w:bottom w:val="none" w:sz="0" w:space="0" w:color="auto"/>
        <w:right w:val="none" w:sz="0" w:space="0" w:color="auto"/>
      </w:divBdr>
      <w:divsChild>
        <w:div w:id="2004358392">
          <w:marLeft w:val="0"/>
          <w:marRight w:val="0"/>
          <w:marTop w:val="0"/>
          <w:marBottom w:val="0"/>
          <w:divBdr>
            <w:top w:val="none" w:sz="0" w:space="0" w:color="auto"/>
            <w:left w:val="none" w:sz="0" w:space="0" w:color="auto"/>
            <w:bottom w:val="none" w:sz="0" w:space="0" w:color="auto"/>
            <w:right w:val="none" w:sz="0" w:space="0" w:color="auto"/>
          </w:divBdr>
        </w:div>
      </w:divsChild>
    </w:div>
    <w:div w:id="1899700965">
      <w:marLeft w:val="0"/>
      <w:marRight w:val="0"/>
      <w:marTop w:val="0"/>
      <w:marBottom w:val="0"/>
      <w:divBdr>
        <w:top w:val="none" w:sz="0" w:space="0" w:color="auto"/>
        <w:left w:val="none" w:sz="0" w:space="0" w:color="auto"/>
        <w:bottom w:val="none" w:sz="0" w:space="0" w:color="auto"/>
        <w:right w:val="none" w:sz="0" w:space="0" w:color="auto"/>
      </w:divBdr>
      <w:divsChild>
        <w:div w:id="974290465">
          <w:marLeft w:val="0"/>
          <w:marRight w:val="0"/>
          <w:marTop w:val="0"/>
          <w:marBottom w:val="0"/>
          <w:divBdr>
            <w:top w:val="none" w:sz="0" w:space="0" w:color="auto"/>
            <w:left w:val="none" w:sz="0" w:space="0" w:color="auto"/>
            <w:bottom w:val="none" w:sz="0" w:space="0" w:color="auto"/>
            <w:right w:val="none" w:sz="0" w:space="0" w:color="auto"/>
          </w:divBdr>
          <w:divsChild>
            <w:div w:id="775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510">
      <w:bodyDiv w:val="1"/>
      <w:marLeft w:val="0"/>
      <w:marRight w:val="0"/>
      <w:marTop w:val="0"/>
      <w:marBottom w:val="0"/>
      <w:divBdr>
        <w:top w:val="none" w:sz="0" w:space="0" w:color="auto"/>
        <w:left w:val="none" w:sz="0" w:space="0" w:color="auto"/>
        <w:bottom w:val="none" w:sz="0" w:space="0" w:color="auto"/>
        <w:right w:val="none" w:sz="0" w:space="0" w:color="auto"/>
      </w:divBdr>
    </w:div>
    <w:div w:id="1901747603">
      <w:bodyDiv w:val="1"/>
      <w:marLeft w:val="0"/>
      <w:marRight w:val="0"/>
      <w:marTop w:val="0"/>
      <w:marBottom w:val="0"/>
      <w:divBdr>
        <w:top w:val="none" w:sz="0" w:space="0" w:color="auto"/>
        <w:left w:val="none" w:sz="0" w:space="0" w:color="auto"/>
        <w:bottom w:val="none" w:sz="0" w:space="0" w:color="auto"/>
        <w:right w:val="none" w:sz="0" w:space="0" w:color="auto"/>
      </w:divBdr>
    </w:div>
    <w:div w:id="1902978810">
      <w:marLeft w:val="0"/>
      <w:marRight w:val="0"/>
      <w:marTop w:val="0"/>
      <w:marBottom w:val="0"/>
      <w:divBdr>
        <w:top w:val="none" w:sz="0" w:space="0" w:color="auto"/>
        <w:left w:val="none" w:sz="0" w:space="0" w:color="auto"/>
        <w:bottom w:val="none" w:sz="0" w:space="0" w:color="auto"/>
        <w:right w:val="none" w:sz="0" w:space="0" w:color="auto"/>
      </w:divBdr>
      <w:divsChild>
        <w:div w:id="1276903850">
          <w:marLeft w:val="0"/>
          <w:marRight w:val="0"/>
          <w:marTop w:val="0"/>
          <w:marBottom w:val="0"/>
          <w:divBdr>
            <w:top w:val="none" w:sz="0" w:space="0" w:color="auto"/>
            <w:left w:val="none" w:sz="0" w:space="0" w:color="auto"/>
            <w:bottom w:val="none" w:sz="0" w:space="0" w:color="auto"/>
            <w:right w:val="none" w:sz="0" w:space="0" w:color="auto"/>
          </w:divBdr>
          <w:divsChild>
            <w:div w:id="5043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835">
      <w:marLeft w:val="0"/>
      <w:marRight w:val="0"/>
      <w:marTop w:val="0"/>
      <w:marBottom w:val="0"/>
      <w:divBdr>
        <w:top w:val="none" w:sz="0" w:space="0" w:color="auto"/>
        <w:left w:val="none" w:sz="0" w:space="0" w:color="auto"/>
        <w:bottom w:val="none" w:sz="0" w:space="0" w:color="auto"/>
        <w:right w:val="none" w:sz="0" w:space="0" w:color="auto"/>
      </w:divBdr>
      <w:divsChild>
        <w:div w:id="1912960071">
          <w:marLeft w:val="0"/>
          <w:marRight w:val="0"/>
          <w:marTop w:val="0"/>
          <w:marBottom w:val="0"/>
          <w:divBdr>
            <w:top w:val="none" w:sz="0" w:space="0" w:color="auto"/>
            <w:left w:val="none" w:sz="0" w:space="0" w:color="auto"/>
            <w:bottom w:val="none" w:sz="0" w:space="0" w:color="auto"/>
            <w:right w:val="none" w:sz="0" w:space="0" w:color="auto"/>
          </w:divBdr>
        </w:div>
      </w:divsChild>
    </w:div>
    <w:div w:id="1908301822">
      <w:marLeft w:val="0"/>
      <w:marRight w:val="0"/>
      <w:marTop w:val="0"/>
      <w:marBottom w:val="0"/>
      <w:divBdr>
        <w:top w:val="none" w:sz="0" w:space="0" w:color="auto"/>
        <w:left w:val="none" w:sz="0" w:space="0" w:color="auto"/>
        <w:bottom w:val="none" w:sz="0" w:space="0" w:color="auto"/>
        <w:right w:val="none" w:sz="0" w:space="0" w:color="auto"/>
      </w:divBdr>
      <w:divsChild>
        <w:div w:id="1998072945">
          <w:marLeft w:val="0"/>
          <w:marRight w:val="0"/>
          <w:marTop w:val="0"/>
          <w:marBottom w:val="0"/>
          <w:divBdr>
            <w:top w:val="none" w:sz="0" w:space="0" w:color="auto"/>
            <w:left w:val="none" w:sz="0" w:space="0" w:color="auto"/>
            <w:bottom w:val="none" w:sz="0" w:space="0" w:color="auto"/>
            <w:right w:val="none" w:sz="0" w:space="0" w:color="auto"/>
          </w:divBdr>
        </w:div>
      </w:divsChild>
    </w:div>
    <w:div w:id="1913276942">
      <w:marLeft w:val="0"/>
      <w:marRight w:val="0"/>
      <w:marTop w:val="0"/>
      <w:marBottom w:val="0"/>
      <w:divBdr>
        <w:top w:val="none" w:sz="0" w:space="0" w:color="auto"/>
        <w:left w:val="none" w:sz="0" w:space="0" w:color="auto"/>
        <w:bottom w:val="none" w:sz="0" w:space="0" w:color="auto"/>
        <w:right w:val="none" w:sz="0" w:space="0" w:color="auto"/>
      </w:divBdr>
      <w:divsChild>
        <w:div w:id="1555240841">
          <w:marLeft w:val="0"/>
          <w:marRight w:val="0"/>
          <w:marTop w:val="0"/>
          <w:marBottom w:val="0"/>
          <w:divBdr>
            <w:top w:val="none" w:sz="0" w:space="0" w:color="auto"/>
            <w:left w:val="none" w:sz="0" w:space="0" w:color="auto"/>
            <w:bottom w:val="none" w:sz="0" w:space="0" w:color="auto"/>
            <w:right w:val="none" w:sz="0" w:space="0" w:color="auto"/>
          </w:divBdr>
        </w:div>
      </w:divsChild>
    </w:div>
    <w:div w:id="1916041122">
      <w:marLeft w:val="0"/>
      <w:marRight w:val="0"/>
      <w:marTop w:val="0"/>
      <w:marBottom w:val="0"/>
      <w:divBdr>
        <w:top w:val="none" w:sz="0" w:space="0" w:color="auto"/>
        <w:left w:val="none" w:sz="0" w:space="0" w:color="auto"/>
        <w:bottom w:val="none" w:sz="0" w:space="0" w:color="auto"/>
        <w:right w:val="none" w:sz="0" w:space="0" w:color="auto"/>
      </w:divBdr>
      <w:divsChild>
        <w:div w:id="2048792200">
          <w:marLeft w:val="0"/>
          <w:marRight w:val="0"/>
          <w:marTop w:val="0"/>
          <w:marBottom w:val="0"/>
          <w:divBdr>
            <w:top w:val="none" w:sz="0" w:space="0" w:color="auto"/>
            <w:left w:val="none" w:sz="0" w:space="0" w:color="auto"/>
            <w:bottom w:val="none" w:sz="0" w:space="0" w:color="auto"/>
            <w:right w:val="none" w:sz="0" w:space="0" w:color="auto"/>
          </w:divBdr>
        </w:div>
      </w:divsChild>
    </w:div>
    <w:div w:id="1916357597">
      <w:marLeft w:val="0"/>
      <w:marRight w:val="0"/>
      <w:marTop w:val="0"/>
      <w:marBottom w:val="0"/>
      <w:divBdr>
        <w:top w:val="none" w:sz="0" w:space="0" w:color="auto"/>
        <w:left w:val="none" w:sz="0" w:space="0" w:color="auto"/>
        <w:bottom w:val="none" w:sz="0" w:space="0" w:color="auto"/>
        <w:right w:val="none" w:sz="0" w:space="0" w:color="auto"/>
      </w:divBdr>
      <w:divsChild>
        <w:div w:id="651839002">
          <w:marLeft w:val="0"/>
          <w:marRight w:val="0"/>
          <w:marTop w:val="0"/>
          <w:marBottom w:val="0"/>
          <w:divBdr>
            <w:top w:val="none" w:sz="0" w:space="0" w:color="auto"/>
            <w:left w:val="none" w:sz="0" w:space="0" w:color="auto"/>
            <w:bottom w:val="none" w:sz="0" w:space="0" w:color="auto"/>
            <w:right w:val="none" w:sz="0" w:space="0" w:color="auto"/>
          </w:divBdr>
        </w:div>
      </w:divsChild>
    </w:div>
    <w:div w:id="1918780498">
      <w:marLeft w:val="0"/>
      <w:marRight w:val="0"/>
      <w:marTop w:val="0"/>
      <w:marBottom w:val="0"/>
      <w:divBdr>
        <w:top w:val="none" w:sz="0" w:space="0" w:color="auto"/>
        <w:left w:val="none" w:sz="0" w:space="0" w:color="auto"/>
        <w:bottom w:val="none" w:sz="0" w:space="0" w:color="auto"/>
        <w:right w:val="none" w:sz="0" w:space="0" w:color="auto"/>
      </w:divBdr>
      <w:divsChild>
        <w:div w:id="1881505534">
          <w:marLeft w:val="0"/>
          <w:marRight w:val="0"/>
          <w:marTop w:val="0"/>
          <w:marBottom w:val="0"/>
          <w:divBdr>
            <w:top w:val="none" w:sz="0" w:space="0" w:color="auto"/>
            <w:left w:val="none" w:sz="0" w:space="0" w:color="auto"/>
            <w:bottom w:val="none" w:sz="0" w:space="0" w:color="auto"/>
            <w:right w:val="none" w:sz="0" w:space="0" w:color="auto"/>
          </w:divBdr>
          <w:divsChild>
            <w:div w:id="1000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465">
      <w:marLeft w:val="0"/>
      <w:marRight w:val="0"/>
      <w:marTop w:val="0"/>
      <w:marBottom w:val="0"/>
      <w:divBdr>
        <w:top w:val="none" w:sz="0" w:space="0" w:color="auto"/>
        <w:left w:val="none" w:sz="0" w:space="0" w:color="auto"/>
        <w:bottom w:val="none" w:sz="0" w:space="0" w:color="auto"/>
        <w:right w:val="none" w:sz="0" w:space="0" w:color="auto"/>
      </w:divBdr>
      <w:divsChild>
        <w:div w:id="2118326303">
          <w:marLeft w:val="0"/>
          <w:marRight w:val="0"/>
          <w:marTop w:val="0"/>
          <w:marBottom w:val="0"/>
          <w:divBdr>
            <w:top w:val="none" w:sz="0" w:space="0" w:color="auto"/>
            <w:left w:val="none" w:sz="0" w:space="0" w:color="auto"/>
            <w:bottom w:val="none" w:sz="0" w:space="0" w:color="auto"/>
            <w:right w:val="none" w:sz="0" w:space="0" w:color="auto"/>
          </w:divBdr>
          <w:divsChild>
            <w:div w:id="5843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980">
      <w:marLeft w:val="0"/>
      <w:marRight w:val="0"/>
      <w:marTop w:val="0"/>
      <w:marBottom w:val="0"/>
      <w:divBdr>
        <w:top w:val="none" w:sz="0" w:space="0" w:color="auto"/>
        <w:left w:val="none" w:sz="0" w:space="0" w:color="auto"/>
        <w:bottom w:val="none" w:sz="0" w:space="0" w:color="auto"/>
        <w:right w:val="none" w:sz="0" w:space="0" w:color="auto"/>
      </w:divBdr>
      <w:divsChild>
        <w:div w:id="284696094">
          <w:marLeft w:val="0"/>
          <w:marRight w:val="0"/>
          <w:marTop w:val="0"/>
          <w:marBottom w:val="0"/>
          <w:divBdr>
            <w:top w:val="none" w:sz="0" w:space="0" w:color="auto"/>
            <w:left w:val="none" w:sz="0" w:space="0" w:color="auto"/>
            <w:bottom w:val="none" w:sz="0" w:space="0" w:color="auto"/>
            <w:right w:val="none" w:sz="0" w:space="0" w:color="auto"/>
          </w:divBdr>
          <w:divsChild>
            <w:div w:id="10686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1085">
      <w:marLeft w:val="0"/>
      <w:marRight w:val="0"/>
      <w:marTop w:val="0"/>
      <w:marBottom w:val="0"/>
      <w:divBdr>
        <w:top w:val="none" w:sz="0" w:space="0" w:color="auto"/>
        <w:left w:val="none" w:sz="0" w:space="0" w:color="auto"/>
        <w:bottom w:val="none" w:sz="0" w:space="0" w:color="auto"/>
        <w:right w:val="none" w:sz="0" w:space="0" w:color="auto"/>
      </w:divBdr>
      <w:divsChild>
        <w:div w:id="653147563">
          <w:marLeft w:val="0"/>
          <w:marRight w:val="0"/>
          <w:marTop w:val="0"/>
          <w:marBottom w:val="0"/>
          <w:divBdr>
            <w:top w:val="none" w:sz="0" w:space="0" w:color="auto"/>
            <w:left w:val="none" w:sz="0" w:space="0" w:color="auto"/>
            <w:bottom w:val="none" w:sz="0" w:space="0" w:color="auto"/>
            <w:right w:val="none" w:sz="0" w:space="0" w:color="auto"/>
          </w:divBdr>
          <w:divsChild>
            <w:div w:id="15643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76">
      <w:bodyDiv w:val="1"/>
      <w:marLeft w:val="0"/>
      <w:marRight w:val="0"/>
      <w:marTop w:val="0"/>
      <w:marBottom w:val="0"/>
      <w:divBdr>
        <w:top w:val="none" w:sz="0" w:space="0" w:color="auto"/>
        <w:left w:val="none" w:sz="0" w:space="0" w:color="auto"/>
        <w:bottom w:val="none" w:sz="0" w:space="0" w:color="auto"/>
        <w:right w:val="none" w:sz="0" w:space="0" w:color="auto"/>
      </w:divBdr>
    </w:div>
    <w:div w:id="1953391148">
      <w:marLeft w:val="0"/>
      <w:marRight w:val="0"/>
      <w:marTop w:val="0"/>
      <w:marBottom w:val="0"/>
      <w:divBdr>
        <w:top w:val="none" w:sz="0" w:space="0" w:color="auto"/>
        <w:left w:val="none" w:sz="0" w:space="0" w:color="auto"/>
        <w:bottom w:val="none" w:sz="0" w:space="0" w:color="auto"/>
        <w:right w:val="none" w:sz="0" w:space="0" w:color="auto"/>
      </w:divBdr>
      <w:divsChild>
        <w:div w:id="1843278181">
          <w:marLeft w:val="0"/>
          <w:marRight w:val="0"/>
          <w:marTop w:val="0"/>
          <w:marBottom w:val="0"/>
          <w:divBdr>
            <w:top w:val="none" w:sz="0" w:space="0" w:color="auto"/>
            <w:left w:val="none" w:sz="0" w:space="0" w:color="auto"/>
            <w:bottom w:val="none" w:sz="0" w:space="0" w:color="auto"/>
            <w:right w:val="none" w:sz="0" w:space="0" w:color="auto"/>
          </w:divBdr>
        </w:div>
      </w:divsChild>
    </w:div>
    <w:div w:id="1953828823">
      <w:bodyDiv w:val="1"/>
      <w:marLeft w:val="0"/>
      <w:marRight w:val="0"/>
      <w:marTop w:val="0"/>
      <w:marBottom w:val="0"/>
      <w:divBdr>
        <w:top w:val="none" w:sz="0" w:space="0" w:color="auto"/>
        <w:left w:val="none" w:sz="0" w:space="0" w:color="auto"/>
        <w:bottom w:val="none" w:sz="0" w:space="0" w:color="auto"/>
        <w:right w:val="none" w:sz="0" w:space="0" w:color="auto"/>
      </w:divBdr>
    </w:div>
    <w:div w:id="1973516025">
      <w:marLeft w:val="0"/>
      <w:marRight w:val="0"/>
      <w:marTop w:val="0"/>
      <w:marBottom w:val="0"/>
      <w:divBdr>
        <w:top w:val="none" w:sz="0" w:space="0" w:color="auto"/>
        <w:left w:val="none" w:sz="0" w:space="0" w:color="auto"/>
        <w:bottom w:val="none" w:sz="0" w:space="0" w:color="auto"/>
        <w:right w:val="none" w:sz="0" w:space="0" w:color="auto"/>
      </w:divBdr>
      <w:divsChild>
        <w:div w:id="1110583999">
          <w:marLeft w:val="0"/>
          <w:marRight w:val="0"/>
          <w:marTop w:val="0"/>
          <w:marBottom w:val="0"/>
          <w:divBdr>
            <w:top w:val="none" w:sz="0" w:space="0" w:color="auto"/>
            <w:left w:val="none" w:sz="0" w:space="0" w:color="auto"/>
            <w:bottom w:val="none" w:sz="0" w:space="0" w:color="auto"/>
            <w:right w:val="none" w:sz="0" w:space="0" w:color="auto"/>
          </w:divBdr>
        </w:div>
      </w:divsChild>
    </w:div>
    <w:div w:id="1978217697">
      <w:bodyDiv w:val="1"/>
      <w:marLeft w:val="0"/>
      <w:marRight w:val="0"/>
      <w:marTop w:val="0"/>
      <w:marBottom w:val="0"/>
      <w:divBdr>
        <w:top w:val="none" w:sz="0" w:space="0" w:color="auto"/>
        <w:left w:val="none" w:sz="0" w:space="0" w:color="auto"/>
        <w:bottom w:val="none" w:sz="0" w:space="0" w:color="auto"/>
        <w:right w:val="none" w:sz="0" w:space="0" w:color="auto"/>
      </w:divBdr>
    </w:div>
    <w:div w:id="1982077986">
      <w:marLeft w:val="0"/>
      <w:marRight w:val="0"/>
      <w:marTop w:val="0"/>
      <w:marBottom w:val="0"/>
      <w:divBdr>
        <w:top w:val="none" w:sz="0" w:space="0" w:color="auto"/>
        <w:left w:val="none" w:sz="0" w:space="0" w:color="auto"/>
        <w:bottom w:val="none" w:sz="0" w:space="0" w:color="auto"/>
        <w:right w:val="none" w:sz="0" w:space="0" w:color="auto"/>
      </w:divBdr>
      <w:divsChild>
        <w:div w:id="1337268449">
          <w:marLeft w:val="0"/>
          <w:marRight w:val="0"/>
          <w:marTop w:val="0"/>
          <w:marBottom w:val="0"/>
          <w:divBdr>
            <w:top w:val="none" w:sz="0" w:space="0" w:color="auto"/>
            <w:left w:val="none" w:sz="0" w:space="0" w:color="auto"/>
            <w:bottom w:val="none" w:sz="0" w:space="0" w:color="auto"/>
            <w:right w:val="none" w:sz="0" w:space="0" w:color="auto"/>
          </w:divBdr>
        </w:div>
      </w:divsChild>
    </w:div>
    <w:div w:id="1984775195">
      <w:marLeft w:val="0"/>
      <w:marRight w:val="0"/>
      <w:marTop w:val="0"/>
      <w:marBottom w:val="0"/>
      <w:divBdr>
        <w:top w:val="none" w:sz="0" w:space="0" w:color="auto"/>
        <w:left w:val="none" w:sz="0" w:space="0" w:color="auto"/>
        <w:bottom w:val="none" w:sz="0" w:space="0" w:color="auto"/>
        <w:right w:val="none" w:sz="0" w:space="0" w:color="auto"/>
      </w:divBdr>
      <w:divsChild>
        <w:div w:id="1667244488">
          <w:marLeft w:val="0"/>
          <w:marRight w:val="0"/>
          <w:marTop w:val="0"/>
          <w:marBottom w:val="0"/>
          <w:divBdr>
            <w:top w:val="none" w:sz="0" w:space="0" w:color="auto"/>
            <w:left w:val="none" w:sz="0" w:space="0" w:color="auto"/>
            <w:bottom w:val="none" w:sz="0" w:space="0" w:color="auto"/>
            <w:right w:val="none" w:sz="0" w:space="0" w:color="auto"/>
          </w:divBdr>
        </w:div>
      </w:divsChild>
    </w:div>
    <w:div w:id="1990132835">
      <w:marLeft w:val="0"/>
      <w:marRight w:val="0"/>
      <w:marTop w:val="0"/>
      <w:marBottom w:val="0"/>
      <w:divBdr>
        <w:top w:val="none" w:sz="0" w:space="0" w:color="auto"/>
        <w:left w:val="none" w:sz="0" w:space="0" w:color="auto"/>
        <w:bottom w:val="none" w:sz="0" w:space="0" w:color="auto"/>
        <w:right w:val="none" w:sz="0" w:space="0" w:color="auto"/>
      </w:divBdr>
      <w:divsChild>
        <w:div w:id="526020869">
          <w:marLeft w:val="0"/>
          <w:marRight w:val="0"/>
          <w:marTop w:val="0"/>
          <w:marBottom w:val="0"/>
          <w:divBdr>
            <w:top w:val="none" w:sz="0" w:space="0" w:color="auto"/>
            <w:left w:val="none" w:sz="0" w:space="0" w:color="auto"/>
            <w:bottom w:val="none" w:sz="0" w:space="0" w:color="auto"/>
            <w:right w:val="none" w:sz="0" w:space="0" w:color="auto"/>
          </w:divBdr>
        </w:div>
      </w:divsChild>
    </w:div>
    <w:div w:id="1997564356">
      <w:marLeft w:val="0"/>
      <w:marRight w:val="0"/>
      <w:marTop w:val="0"/>
      <w:marBottom w:val="0"/>
      <w:divBdr>
        <w:top w:val="none" w:sz="0" w:space="0" w:color="auto"/>
        <w:left w:val="none" w:sz="0" w:space="0" w:color="auto"/>
        <w:bottom w:val="none" w:sz="0" w:space="0" w:color="auto"/>
        <w:right w:val="none" w:sz="0" w:space="0" w:color="auto"/>
      </w:divBdr>
      <w:divsChild>
        <w:div w:id="326203440">
          <w:marLeft w:val="0"/>
          <w:marRight w:val="0"/>
          <w:marTop w:val="0"/>
          <w:marBottom w:val="0"/>
          <w:divBdr>
            <w:top w:val="none" w:sz="0" w:space="0" w:color="auto"/>
            <w:left w:val="none" w:sz="0" w:space="0" w:color="auto"/>
            <w:bottom w:val="none" w:sz="0" w:space="0" w:color="auto"/>
            <w:right w:val="none" w:sz="0" w:space="0" w:color="auto"/>
          </w:divBdr>
        </w:div>
      </w:divsChild>
    </w:div>
    <w:div w:id="2005668286">
      <w:marLeft w:val="0"/>
      <w:marRight w:val="0"/>
      <w:marTop w:val="0"/>
      <w:marBottom w:val="0"/>
      <w:divBdr>
        <w:top w:val="none" w:sz="0" w:space="0" w:color="auto"/>
        <w:left w:val="none" w:sz="0" w:space="0" w:color="auto"/>
        <w:bottom w:val="none" w:sz="0" w:space="0" w:color="auto"/>
        <w:right w:val="none" w:sz="0" w:space="0" w:color="auto"/>
      </w:divBdr>
      <w:divsChild>
        <w:div w:id="2030250697">
          <w:marLeft w:val="0"/>
          <w:marRight w:val="0"/>
          <w:marTop w:val="0"/>
          <w:marBottom w:val="0"/>
          <w:divBdr>
            <w:top w:val="none" w:sz="0" w:space="0" w:color="auto"/>
            <w:left w:val="none" w:sz="0" w:space="0" w:color="auto"/>
            <w:bottom w:val="none" w:sz="0" w:space="0" w:color="auto"/>
            <w:right w:val="none" w:sz="0" w:space="0" w:color="auto"/>
          </w:divBdr>
        </w:div>
      </w:divsChild>
    </w:div>
    <w:div w:id="2015761853">
      <w:marLeft w:val="0"/>
      <w:marRight w:val="0"/>
      <w:marTop w:val="0"/>
      <w:marBottom w:val="0"/>
      <w:divBdr>
        <w:top w:val="none" w:sz="0" w:space="0" w:color="auto"/>
        <w:left w:val="none" w:sz="0" w:space="0" w:color="auto"/>
        <w:bottom w:val="none" w:sz="0" w:space="0" w:color="auto"/>
        <w:right w:val="none" w:sz="0" w:space="0" w:color="auto"/>
      </w:divBdr>
      <w:divsChild>
        <w:div w:id="741752469">
          <w:marLeft w:val="0"/>
          <w:marRight w:val="0"/>
          <w:marTop w:val="0"/>
          <w:marBottom w:val="0"/>
          <w:divBdr>
            <w:top w:val="none" w:sz="0" w:space="0" w:color="auto"/>
            <w:left w:val="none" w:sz="0" w:space="0" w:color="auto"/>
            <w:bottom w:val="none" w:sz="0" w:space="0" w:color="auto"/>
            <w:right w:val="none" w:sz="0" w:space="0" w:color="auto"/>
          </w:divBdr>
          <w:divsChild>
            <w:div w:id="16831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8356">
      <w:marLeft w:val="0"/>
      <w:marRight w:val="0"/>
      <w:marTop w:val="0"/>
      <w:marBottom w:val="0"/>
      <w:divBdr>
        <w:top w:val="none" w:sz="0" w:space="0" w:color="auto"/>
        <w:left w:val="none" w:sz="0" w:space="0" w:color="auto"/>
        <w:bottom w:val="none" w:sz="0" w:space="0" w:color="auto"/>
        <w:right w:val="none" w:sz="0" w:space="0" w:color="auto"/>
      </w:divBdr>
      <w:divsChild>
        <w:div w:id="1503396520">
          <w:marLeft w:val="0"/>
          <w:marRight w:val="0"/>
          <w:marTop w:val="0"/>
          <w:marBottom w:val="0"/>
          <w:divBdr>
            <w:top w:val="none" w:sz="0" w:space="0" w:color="auto"/>
            <w:left w:val="none" w:sz="0" w:space="0" w:color="auto"/>
            <w:bottom w:val="none" w:sz="0" w:space="0" w:color="auto"/>
            <w:right w:val="none" w:sz="0" w:space="0" w:color="auto"/>
          </w:divBdr>
        </w:div>
      </w:divsChild>
    </w:div>
    <w:div w:id="2031300943">
      <w:marLeft w:val="0"/>
      <w:marRight w:val="0"/>
      <w:marTop w:val="0"/>
      <w:marBottom w:val="0"/>
      <w:divBdr>
        <w:top w:val="none" w:sz="0" w:space="0" w:color="auto"/>
        <w:left w:val="none" w:sz="0" w:space="0" w:color="auto"/>
        <w:bottom w:val="none" w:sz="0" w:space="0" w:color="auto"/>
        <w:right w:val="none" w:sz="0" w:space="0" w:color="auto"/>
      </w:divBdr>
      <w:divsChild>
        <w:div w:id="1456438314">
          <w:marLeft w:val="0"/>
          <w:marRight w:val="0"/>
          <w:marTop w:val="0"/>
          <w:marBottom w:val="0"/>
          <w:divBdr>
            <w:top w:val="none" w:sz="0" w:space="0" w:color="auto"/>
            <w:left w:val="none" w:sz="0" w:space="0" w:color="auto"/>
            <w:bottom w:val="none" w:sz="0" w:space="0" w:color="auto"/>
            <w:right w:val="none" w:sz="0" w:space="0" w:color="auto"/>
          </w:divBdr>
          <w:divsChild>
            <w:div w:id="6470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9643">
      <w:bodyDiv w:val="1"/>
      <w:marLeft w:val="0"/>
      <w:marRight w:val="0"/>
      <w:marTop w:val="0"/>
      <w:marBottom w:val="0"/>
      <w:divBdr>
        <w:top w:val="none" w:sz="0" w:space="0" w:color="auto"/>
        <w:left w:val="none" w:sz="0" w:space="0" w:color="auto"/>
        <w:bottom w:val="none" w:sz="0" w:space="0" w:color="auto"/>
        <w:right w:val="none" w:sz="0" w:space="0" w:color="auto"/>
      </w:divBdr>
    </w:div>
    <w:div w:id="2042783104">
      <w:marLeft w:val="0"/>
      <w:marRight w:val="0"/>
      <w:marTop w:val="0"/>
      <w:marBottom w:val="0"/>
      <w:divBdr>
        <w:top w:val="none" w:sz="0" w:space="0" w:color="auto"/>
        <w:left w:val="none" w:sz="0" w:space="0" w:color="auto"/>
        <w:bottom w:val="none" w:sz="0" w:space="0" w:color="auto"/>
        <w:right w:val="none" w:sz="0" w:space="0" w:color="auto"/>
      </w:divBdr>
      <w:divsChild>
        <w:div w:id="539174758">
          <w:marLeft w:val="0"/>
          <w:marRight w:val="0"/>
          <w:marTop w:val="0"/>
          <w:marBottom w:val="0"/>
          <w:divBdr>
            <w:top w:val="none" w:sz="0" w:space="0" w:color="auto"/>
            <w:left w:val="none" w:sz="0" w:space="0" w:color="auto"/>
            <w:bottom w:val="none" w:sz="0" w:space="0" w:color="auto"/>
            <w:right w:val="none" w:sz="0" w:space="0" w:color="auto"/>
          </w:divBdr>
        </w:div>
      </w:divsChild>
    </w:div>
    <w:div w:id="2048407239">
      <w:marLeft w:val="0"/>
      <w:marRight w:val="0"/>
      <w:marTop w:val="0"/>
      <w:marBottom w:val="0"/>
      <w:divBdr>
        <w:top w:val="none" w:sz="0" w:space="0" w:color="auto"/>
        <w:left w:val="none" w:sz="0" w:space="0" w:color="auto"/>
        <w:bottom w:val="none" w:sz="0" w:space="0" w:color="auto"/>
        <w:right w:val="none" w:sz="0" w:space="0" w:color="auto"/>
      </w:divBdr>
      <w:divsChild>
        <w:div w:id="630674568">
          <w:marLeft w:val="0"/>
          <w:marRight w:val="0"/>
          <w:marTop w:val="0"/>
          <w:marBottom w:val="0"/>
          <w:divBdr>
            <w:top w:val="none" w:sz="0" w:space="0" w:color="auto"/>
            <w:left w:val="none" w:sz="0" w:space="0" w:color="auto"/>
            <w:bottom w:val="none" w:sz="0" w:space="0" w:color="auto"/>
            <w:right w:val="none" w:sz="0" w:space="0" w:color="auto"/>
          </w:divBdr>
        </w:div>
      </w:divsChild>
    </w:div>
    <w:div w:id="2062171318">
      <w:bodyDiv w:val="1"/>
      <w:marLeft w:val="0"/>
      <w:marRight w:val="0"/>
      <w:marTop w:val="0"/>
      <w:marBottom w:val="0"/>
      <w:divBdr>
        <w:top w:val="none" w:sz="0" w:space="0" w:color="auto"/>
        <w:left w:val="none" w:sz="0" w:space="0" w:color="auto"/>
        <w:bottom w:val="none" w:sz="0" w:space="0" w:color="auto"/>
        <w:right w:val="none" w:sz="0" w:space="0" w:color="auto"/>
      </w:divBdr>
    </w:div>
    <w:div w:id="2063823356">
      <w:marLeft w:val="0"/>
      <w:marRight w:val="0"/>
      <w:marTop w:val="0"/>
      <w:marBottom w:val="0"/>
      <w:divBdr>
        <w:top w:val="none" w:sz="0" w:space="0" w:color="auto"/>
        <w:left w:val="none" w:sz="0" w:space="0" w:color="auto"/>
        <w:bottom w:val="none" w:sz="0" w:space="0" w:color="auto"/>
        <w:right w:val="none" w:sz="0" w:space="0" w:color="auto"/>
      </w:divBdr>
      <w:divsChild>
        <w:div w:id="1233932247">
          <w:marLeft w:val="0"/>
          <w:marRight w:val="0"/>
          <w:marTop w:val="0"/>
          <w:marBottom w:val="0"/>
          <w:divBdr>
            <w:top w:val="none" w:sz="0" w:space="0" w:color="auto"/>
            <w:left w:val="none" w:sz="0" w:space="0" w:color="auto"/>
            <w:bottom w:val="none" w:sz="0" w:space="0" w:color="auto"/>
            <w:right w:val="none" w:sz="0" w:space="0" w:color="auto"/>
          </w:divBdr>
        </w:div>
      </w:divsChild>
    </w:div>
    <w:div w:id="2065173791">
      <w:bodyDiv w:val="1"/>
      <w:marLeft w:val="0"/>
      <w:marRight w:val="0"/>
      <w:marTop w:val="0"/>
      <w:marBottom w:val="0"/>
      <w:divBdr>
        <w:top w:val="none" w:sz="0" w:space="0" w:color="auto"/>
        <w:left w:val="none" w:sz="0" w:space="0" w:color="auto"/>
        <w:bottom w:val="none" w:sz="0" w:space="0" w:color="auto"/>
        <w:right w:val="none" w:sz="0" w:space="0" w:color="auto"/>
      </w:divBdr>
    </w:div>
    <w:div w:id="2065524030">
      <w:bodyDiv w:val="1"/>
      <w:marLeft w:val="0"/>
      <w:marRight w:val="0"/>
      <w:marTop w:val="0"/>
      <w:marBottom w:val="0"/>
      <w:divBdr>
        <w:top w:val="none" w:sz="0" w:space="0" w:color="auto"/>
        <w:left w:val="none" w:sz="0" w:space="0" w:color="auto"/>
        <w:bottom w:val="none" w:sz="0" w:space="0" w:color="auto"/>
        <w:right w:val="none" w:sz="0" w:space="0" w:color="auto"/>
      </w:divBdr>
    </w:div>
    <w:div w:id="2069572099">
      <w:marLeft w:val="0"/>
      <w:marRight w:val="0"/>
      <w:marTop w:val="0"/>
      <w:marBottom w:val="0"/>
      <w:divBdr>
        <w:top w:val="none" w:sz="0" w:space="0" w:color="auto"/>
        <w:left w:val="none" w:sz="0" w:space="0" w:color="auto"/>
        <w:bottom w:val="none" w:sz="0" w:space="0" w:color="auto"/>
        <w:right w:val="none" w:sz="0" w:space="0" w:color="auto"/>
      </w:divBdr>
      <w:divsChild>
        <w:div w:id="1849565279">
          <w:marLeft w:val="0"/>
          <w:marRight w:val="0"/>
          <w:marTop w:val="0"/>
          <w:marBottom w:val="0"/>
          <w:divBdr>
            <w:top w:val="none" w:sz="0" w:space="0" w:color="auto"/>
            <w:left w:val="none" w:sz="0" w:space="0" w:color="auto"/>
            <w:bottom w:val="none" w:sz="0" w:space="0" w:color="auto"/>
            <w:right w:val="none" w:sz="0" w:space="0" w:color="auto"/>
          </w:divBdr>
        </w:div>
      </w:divsChild>
    </w:div>
    <w:div w:id="2089233147">
      <w:marLeft w:val="0"/>
      <w:marRight w:val="0"/>
      <w:marTop w:val="0"/>
      <w:marBottom w:val="0"/>
      <w:divBdr>
        <w:top w:val="none" w:sz="0" w:space="0" w:color="auto"/>
        <w:left w:val="none" w:sz="0" w:space="0" w:color="auto"/>
        <w:bottom w:val="none" w:sz="0" w:space="0" w:color="auto"/>
        <w:right w:val="none" w:sz="0" w:space="0" w:color="auto"/>
      </w:divBdr>
      <w:divsChild>
        <w:div w:id="1859157614">
          <w:marLeft w:val="0"/>
          <w:marRight w:val="0"/>
          <w:marTop w:val="0"/>
          <w:marBottom w:val="0"/>
          <w:divBdr>
            <w:top w:val="none" w:sz="0" w:space="0" w:color="auto"/>
            <w:left w:val="none" w:sz="0" w:space="0" w:color="auto"/>
            <w:bottom w:val="none" w:sz="0" w:space="0" w:color="auto"/>
            <w:right w:val="none" w:sz="0" w:space="0" w:color="auto"/>
          </w:divBdr>
        </w:div>
      </w:divsChild>
    </w:div>
    <w:div w:id="2101169919">
      <w:marLeft w:val="0"/>
      <w:marRight w:val="0"/>
      <w:marTop w:val="0"/>
      <w:marBottom w:val="0"/>
      <w:divBdr>
        <w:top w:val="none" w:sz="0" w:space="0" w:color="auto"/>
        <w:left w:val="none" w:sz="0" w:space="0" w:color="auto"/>
        <w:bottom w:val="none" w:sz="0" w:space="0" w:color="auto"/>
        <w:right w:val="none" w:sz="0" w:space="0" w:color="auto"/>
      </w:divBdr>
      <w:divsChild>
        <w:div w:id="2122217630">
          <w:marLeft w:val="0"/>
          <w:marRight w:val="0"/>
          <w:marTop w:val="0"/>
          <w:marBottom w:val="0"/>
          <w:divBdr>
            <w:top w:val="none" w:sz="0" w:space="0" w:color="auto"/>
            <w:left w:val="none" w:sz="0" w:space="0" w:color="auto"/>
            <w:bottom w:val="none" w:sz="0" w:space="0" w:color="auto"/>
            <w:right w:val="none" w:sz="0" w:space="0" w:color="auto"/>
          </w:divBdr>
          <w:divsChild>
            <w:div w:id="12861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874">
      <w:marLeft w:val="0"/>
      <w:marRight w:val="0"/>
      <w:marTop w:val="0"/>
      <w:marBottom w:val="0"/>
      <w:divBdr>
        <w:top w:val="none" w:sz="0" w:space="0" w:color="auto"/>
        <w:left w:val="none" w:sz="0" w:space="0" w:color="auto"/>
        <w:bottom w:val="none" w:sz="0" w:space="0" w:color="auto"/>
        <w:right w:val="none" w:sz="0" w:space="0" w:color="auto"/>
      </w:divBdr>
      <w:divsChild>
        <w:div w:id="152064132">
          <w:marLeft w:val="0"/>
          <w:marRight w:val="0"/>
          <w:marTop w:val="0"/>
          <w:marBottom w:val="0"/>
          <w:divBdr>
            <w:top w:val="none" w:sz="0" w:space="0" w:color="auto"/>
            <w:left w:val="none" w:sz="0" w:space="0" w:color="auto"/>
            <w:bottom w:val="none" w:sz="0" w:space="0" w:color="auto"/>
            <w:right w:val="none" w:sz="0" w:space="0" w:color="auto"/>
          </w:divBdr>
        </w:div>
      </w:divsChild>
    </w:div>
    <w:div w:id="2104297089">
      <w:marLeft w:val="0"/>
      <w:marRight w:val="0"/>
      <w:marTop w:val="0"/>
      <w:marBottom w:val="0"/>
      <w:divBdr>
        <w:top w:val="none" w:sz="0" w:space="0" w:color="auto"/>
        <w:left w:val="none" w:sz="0" w:space="0" w:color="auto"/>
        <w:bottom w:val="none" w:sz="0" w:space="0" w:color="auto"/>
        <w:right w:val="none" w:sz="0" w:space="0" w:color="auto"/>
      </w:divBdr>
      <w:divsChild>
        <w:div w:id="1766219432">
          <w:marLeft w:val="0"/>
          <w:marRight w:val="0"/>
          <w:marTop w:val="0"/>
          <w:marBottom w:val="0"/>
          <w:divBdr>
            <w:top w:val="none" w:sz="0" w:space="0" w:color="auto"/>
            <w:left w:val="none" w:sz="0" w:space="0" w:color="auto"/>
            <w:bottom w:val="none" w:sz="0" w:space="0" w:color="auto"/>
            <w:right w:val="none" w:sz="0" w:space="0" w:color="auto"/>
          </w:divBdr>
        </w:div>
      </w:divsChild>
    </w:div>
    <w:div w:id="2105612946">
      <w:marLeft w:val="0"/>
      <w:marRight w:val="0"/>
      <w:marTop w:val="0"/>
      <w:marBottom w:val="0"/>
      <w:divBdr>
        <w:top w:val="none" w:sz="0" w:space="0" w:color="auto"/>
        <w:left w:val="none" w:sz="0" w:space="0" w:color="auto"/>
        <w:bottom w:val="none" w:sz="0" w:space="0" w:color="auto"/>
        <w:right w:val="none" w:sz="0" w:space="0" w:color="auto"/>
      </w:divBdr>
      <w:divsChild>
        <w:div w:id="1492522199">
          <w:marLeft w:val="0"/>
          <w:marRight w:val="0"/>
          <w:marTop w:val="0"/>
          <w:marBottom w:val="0"/>
          <w:divBdr>
            <w:top w:val="none" w:sz="0" w:space="0" w:color="auto"/>
            <w:left w:val="none" w:sz="0" w:space="0" w:color="auto"/>
            <w:bottom w:val="none" w:sz="0" w:space="0" w:color="auto"/>
            <w:right w:val="none" w:sz="0" w:space="0" w:color="auto"/>
          </w:divBdr>
          <w:divsChild>
            <w:div w:id="15368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2077">
      <w:marLeft w:val="0"/>
      <w:marRight w:val="0"/>
      <w:marTop w:val="0"/>
      <w:marBottom w:val="0"/>
      <w:divBdr>
        <w:top w:val="none" w:sz="0" w:space="0" w:color="auto"/>
        <w:left w:val="none" w:sz="0" w:space="0" w:color="auto"/>
        <w:bottom w:val="none" w:sz="0" w:space="0" w:color="auto"/>
        <w:right w:val="none" w:sz="0" w:space="0" w:color="auto"/>
      </w:divBdr>
      <w:divsChild>
        <w:div w:id="571358162">
          <w:marLeft w:val="0"/>
          <w:marRight w:val="0"/>
          <w:marTop w:val="0"/>
          <w:marBottom w:val="0"/>
          <w:divBdr>
            <w:top w:val="none" w:sz="0" w:space="0" w:color="auto"/>
            <w:left w:val="none" w:sz="0" w:space="0" w:color="auto"/>
            <w:bottom w:val="none" w:sz="0" w:space="0" w:color="auto"/>
            <w:right w:val="none" w:sz="0" w:space="0" w:color="auto"/>
          </w:divBdr>
          <w:divsChild>
            <w:div w:id="21147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0040">
      <w:bodyDiv w:val="1"/>
      <w:marLeft w:val="0"/>
      <w:marRight w:val="0"/>
      <w:marTop w:val="0"/>
      <w:marBottom w:val="0"/>
      <w:divBdr>
        <w:top w:val="none" w:sz="0" w:space="0" w:color="auto"/>
        <w:left w:val="none" w:sz="0" w:space="0" w:color="auto"/>
        <w:bottom w:val="none" w:sz="0" w:space="0" w:color="auto"/>
        <w:right w:val="none" w:sz="0" w:space="0" w:color="auto"/>
      </w:divBdr>
    </w:div>
    <w:div w:id="2118061957">
      <w:marLeft w:val="0"/>
      <w:marRight w:val="0"/>
      <w:marTop w:val="0"/>
      <w:marBottom w:val="0"/>
      <w:divBdr>
        <w:top w:val="none" w:sz="0" w:space="0" w:color="auto"/>
        <w:left w:val="none" w:sz="0" w:space="0" w:color="auto"/>
        <w:bottom w:val="none" w:sz="0" w:space="0" w:color="auto"/>
        <w:right w:val="none" w:sz="0" w:space="0" w:color="auto"/>
      </w:divBdr>
      <w:divsChild>
        <w:div w:id="4943349">
          <w:marLeft w:val="0"/>
          <w:marRight w:val="0"/>
          <w:marTop w:val="0"/>
          <w:marBottom w:val="0"/>
          <w:divBdr>
            <w:top w:val="none" w:sz="0" w:space="0" w:color="auto"/>
            <w:left w:val="none" w:sz="0" w:space="0" w:color="auto"/>
            <w:bottom w:val="none" w:sz="0" w:space="0" w:color="auto"/>
            <w:right w:val="none" w:sz="0" w:space="0" w:color="auto"/>
          </w:divBdr>
        </w:div>
      </w:divsChild>
    </w:div>
    <w:div w:id="2121560993">
      <w:marLeft w:val="0"/>
      <w:marRight w:val="0"/>
      <w:marTop w:val="0"/>
      <w:marBottom w:val="0"/>
      <w:divBdr>
        <w:top w:val="none" w:sz="0" w:space="0" w:color="auto"/>
        <w:left w:val="none" w:sz="0" w:space="0" w:color="auto"/>
        <w:bottom w:val="none" w:sz="0" w:space="0" w:color="auto"/>
        <w:right w:val="none" w:sz="0" w:space="0" w:color="auto"/>
      </w:divBdr>
      <w:divsChild>
        <w:div w:id="149177215">
          <w:marLeft w:val="0"/>
          <w:marRight w:val="0"/>
          <w:marTop w:val="0"/>
          <w:marBottom w:val="0"/>
          <w:divBdr>
            <w:top w:val="none" w:sz="0" w:space="0" w:color="auto"/>
            <w:left w:val="none" w:sz="0" w:space="0" w:color="auto"/>
            <w:bottom w:val="none" w:sz="0" w:space="0" w:color="auto"/>
            <w:right w:val="none" w:sz="0" w:space="0" w:color="auto"/>
          </w:divBdr>
          <w:divsChild>
            <w:div w:id="7274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730">
      <w:bodyDiv w:val="1"/>
      <w:marLeft w:val="0"/>
      <w:marRight w:val="0"/>
      <w:marTop w:val="0"/>
      <w:marBottom w:val="0"/>
      <w:divBdr>
        <w:top w:val="none" w:sz="0" w:space="0" w:color="auto"/>
        <w:left w:val="none" w:sz="0" w:space="0" w:color="auto"/>
        <w:bottom w:val="none" w:sz="0" w:space="0" w:color="auto"/>
        <w:right w:val="none" w:sz="0" w:space="0" w:color="auto"/>
      </w:divBdr>
    </w:div>
    <w:div w:id="2125225022">
      <w:marLeft w:val="0"/>
      <w:marRight w:val="0"/>
      <w:marTop w:val="0"/>
      <w:marBottom w:val="0"/>
      <w:divBdr>
        <w:top w:val="none" w:sz="0" w:space="0" w:color="auto"/>
        <w:left w:val="none" w:sz="0" w:space="0" w:color="auto"/>
        <w:bottom w:val="none" w:sz="0" w:space="0" w:color="auto"/>
        <w:right w:val="none" w:sz="0" w:space="0" w:color="auto"/>
      </w:divBdr>
      <w:divsChild>
        <w:div w:id="1544058448">
          <w:marLeft w:val="0"/>
          <w:marRight w:val="0"/>
          <w:marTop w:val="0"/>
          <w:marBottom w:val="0"/>
          <w:divBdr>
            <w:top w:val="none" w:sz="0" w:space="0" w:color="auto"/>
            <w:left w:val="none" w:sz="0" w:space="0" w:color="auto"/>
            <w:bottom w:val="none" w:sz="0" w:space="0" w:color="auto"/>
            <w:right w:val="none" w:sz="0" w:space="0" w:color="auto"/>
          </w:divBdr>
        </w:div>
      </w:divsChild>
    </w:div>
    <w:div w:id="2126583882">
      <w:marLeft w:val="0"/>
      <w:marRight w:val="0"/>
      <w:marTop w:val="0"/>
      <w:marBottom w:val="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 w:id="2130587582">
      <w:marLeft w:val="0"/>
      <w:marRight w:val="0"/>
      <w:marTop w:val="0"/>
      <w:marBottom w:val="0"/>
      <w:divBdr>
        <w:top w:val="none" w:sz="0" w:space="0" w:color="auto"/>
        <w:left w:val="none" w:sz="0" w:space="0" w:color="auto"/>
        <w:bottom w:val="none" w:sz="0" w:space="0" w:color="auto"/>
        <w:right w:val="none" w:sz="0" w:space="0" w:color="auto"/>
      </w:divBdr>
      <w:divsChild>
        <w:div w:id="381174015">
          <w:marLeft w:val="0"/>
          <w:marRight w:val="0"/>
          <w:marTop w:val="0"/>
          <w:marBottom w:val="0"/>
          <w:divBdr>
            <w:top w:val="none" w:sz="0" w:space="0" w:color="auto"/>
            <w:left w:val="none" w:sz="0" w:space="0" w:color="auto"/>
            <w:bottom w:val="none" w:sz="0" w:space="0" w:color="auto"/>
            <w:right w:val="none" w:sz="0" w:space="0" w:color="auto"/>
          </w:divBdr>
        </w:div>
      </w:divsChild>
    </w:div>
    <w:div w:id="2132237638">
      <w:marLeft w:val="0"/>
      <w:marRight w:val="0"/>
      <w:marTop w:val="0"/>
      <w:marBottom w:val="0"/>
      <w:divBdr>
        <w:top w:val="none" w:sz="0" w:space="0" w:color="auto"/>
        <w:left w:val="none" w:sz="0" w:space="0" w:color="auto"/>
        <w:bottom w:val="none" w:sz="0" w:space="0" w:color="auto"/>
        <w:right w:val="none" w:sz="0" w:space="0" w:color="auto"/>
      </w:divBdr>
      <w:divsChild>
        <w:div w:id="167332732">
          <w:marLeft w:val="0"/>
          <w:marRight w:val="0"/>
          <w:marTop w:val="0"/>
          <w:marBottom w:val="0"/>
          <w:divBdr>
            <w:top w:val="none" w:sz="0" w:space="0" w:color="auto"/>
            <w:left w:val="none" w:sz="0" w:space="0" w:color="auto"/>
            <w:bottom w:val="none" w:sz="0" w:space="0" w:color="auto"/>
            <w:right w:val="none" w:sz="0" w:space="0" w:color="auto"/>
          </w:divBdr>
        </w:div>
      </w:divsChild>
    </w:div>
    <w:div w:id="21362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radni-list.si/glasilo-uradni-list-rs/vsebina/2021-01-1047/zakon-o-katastru-nepremicnin-zk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bf3f26-7902-4a50-8d23-48bf00287f59"/>
    <mju_proj_vrsta_dok xmlns="56e741b2-aae7-4eab-8d59-59714bc26ae0" xsi:nil="true"/>
    <mju_proj_status_dok xmlns="56e741b2-aae7-4eab-8d59-59714bc26ae0" xsi:nil="true"/>
    <TaxKeywordTaxHTField xmlns="25bf3f26-7902-4a50-8d23-48bf00287f59">
      <Terms xmlns="http://schemas.microsoft.com/office/infopath/2007/PartnerControls"/>
    </TaxKeywordTaxHTField>
    <_dlc_DocId xmlns="25bf3f26-7902-4a50-8d23-48bf00287f59">NJHYVAEZ5TMJ-597443036-1560</_dlc_DocId>
    <_dlc_DocIdUrl xmlns="25bf3f26-7902-4a50-8d23-48bf00287f59">
      <Url>https://extra.gov.si/sites/016_P_PDO_GURS/_layouts/15/DocIdRedir.aspx?ID=NJHYVAEZ5TMJ-597443036-1560</Url>
      <Description>NJHYVAEZ5TMJ-597443036-1560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475579203C7BC4289BDF33F8C2ABF92" ma:contentTypeVersion="7" ma:contentTypeDescription="Ustvari nov dokument." ma:contentTypeScope="" ma:versionID="e9320818381872454320eee27d219c73">
  <xsd:schema xmlns:xsd="http://www.w3.org/2001/XMLSchema" xmlns:xs="http://www.w3.org/2001/XMLSchema" xmlns:p="http://schemas.microsoft.com/office/2006/metadata/properties" xmlns:ns2="25bf3f26-7902-4a50-8d23-48bf00287f59" xmlns:ns3="56e741b2-aae7-4eab-8d59-59714bc26ae0" targetNamespace="http://schemas.microsoft.com/office/2006/metadata/properties" ma:root="true" ma:fieldsID="360482420f7eaa53c9330b988a40e531" ns2:_="" ns3:_="">
    <xsd:import namespace="25bf3f26-7902-4a50-8d23-48bf00287f59"/>
    <xsd:import namespace="56e741b2-aae7-4eab-8d59-59714bc26ae0"/>
    <xsd:element name="properties">
      <xsd:complexType>
        <xsd:sequence>
          <xsd:element name="documentManagement">
            <xsd:complexType>
              <xsd:all>
                <xsd:element ref="ns2:TaxKeywordTaxHTField" minOccurs="0"/>
                <xsd:element ref="ns3:mju_proj_vrsta_dok" minOccurs="0"/>
                <xsd:element ref="ns3:mju_proj_status_dok" minOccurs="0"/>
                <xsd:element ref="ns2:TaxCatchAll" minOccurs="0"/>
                <xsd:element ref="ns3:SharedWithUsers"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f3f26-7902-4a50-8d23-48bf00287f5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Ključne besede za podjetje" ma:fieldId="{23f27201-bee3-471e-b2e7-b64fd8b7ca38}" ma:taxonomyMulti="true" ma:sspId="28e407da-5055-485f-9c32-b7fe3360f87a"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04c18bb-053b-46bd-89f0-c89a7777642a}" ma:internalName="TaxCatchAll" ma:showField="CatchAllData" ma:web="25bf3f26-7902-4a50-8d23-48bf00287f59">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Vrednost ID-ja dokumenta" ma:description="Vrednost ID-ja dokumenta, dodeljenega temu elementu."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741b2-aae7-4eab-8d59-59714bc26ae0" elementFormDefault="qualified">
    <xsd:import namespace="http://schemas.microsoft.com/office/2006/documentManagement/types"/>
    <xsd:import namespace="http://schemas.microsoft.com/office/infopath/2007/PartnerControls"/>
    <xsd:element name="mju_proj_vrsta_dok" ma:index="9" nillable="true" ma:displayName="Vrsta dokumenta" ma:format="Dropdown" ma:internalName="mju_proj_vrsta_dok">
      <xsd:simpleType>
        <xsd:restriction base="dms:Choice">
          <xsd:enumeration value="Analiza"/>
          <xsd:enumeration value="Dopis"/>
          <xsd:enumeration value="Navodila"/>
          <xsd:enumeration value="Plan"/>
          <xsd:enumeration value="Pogodba"/>
          <xsd:enumeration value="Pravilnik"/>
          <xsd:enumeration value="Specifikacija"/>
          <xsd:enumeration value="Zakon"/>
          <xsd:enumeration value="Drugo"/>
        </xsd:restriction>
      </xsd:simpleType>
    </xsd:element>
    <xsd:element name="mju_proj_status_dok" ma:index="10" nillable="true" ma:displayName="Status dokumenta" ma:format="Dropdown" ma:internalName="mju_proj_status_dok">
      <xsd:simpleType>
        <xsd:restriction base="dms:Choice">
          <xsd:enumeration value="Osnutek"/>
          <xsd:enumeration value="Potrjen"/>
        </xsd:restriction>
      </xsd:simpleType>
    </xsd:element>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0ABF5-F2C1-4129-BDCA-A2D3931A2AE7}">
  <ds:schemaRefs>
    <ds:schemaRef ds:uri="http://schemas.microsoft.com/office/2006/metadata/properties"/>
    <ds:schemaRef ds:uri="http://schemas.microsoft.com/office/infopath/2007/PartnerControls"/>
    <ds:schemaRef ds:uri="25bf3f26-7902-4a50-8d23-48bf00287f59"/>
    <ds:schemaRef ds:uri="56e741b2-aae7-4eab-8d59-59714bc26ae0"/>
  </ds:schemaRefs>
</ds:datastoreItem>
</file>

<file path=customXml/itemProps2.xml><?xml version="1.0" encoding="utf-8"?>
<ds:datastoreItem xmlns:ds="http://schemas.openxmlformats.org/officeDocument/2006/customXml" ds:itemID="{D8AAC051-2FBC-4542-A33C-6B897826489E}">
  <ds:schemaRefs>
    <ds:schemaRef ds:uri="http://schemas.openxmlformats.org/officeDocument/2006/bibliography"/>
  </ds:schemaRefs>
</ds:datastoreItem>
</file>

<file path=customXml/itemProps3.xml><?xml version="1.0" encoding="utf-8"?>
<ds:datastoreItem xmlns:ds="http://schemas.openxmlformats.org/officeDocument/2006/customXml" ds:itemID="{AEA3C39F-80D6-4957-8694-C97E4CA96249}">
  <ds:schemaRefs>
    <ds:schemaRef ds:uri="http://schemas.microsoft.com/sharepoint/events"/>
  </ds:schemaRefs>
</ds:datastoreItem>
</file>

<file path=customXml/itemProps4.xml><?xml version="1.0" encoding="utf-8"?>
<ds:datastoreItem xmlns:ds="http://schemas.openxmlformats.org/officeDocument/2006/customXml" ds:itemID="{D263EF88-92FB-4DA6-9A78-2C2CF06ED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f3f26-7902-4a50-8d23-48bf00287f59"/>
    <ds:schemaRef ds:uri="56e741b2-aae7-4eab-8d59-59714bc2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EED5B-E6AC-4321-99BD-02F9B94AD7A3}">
  <ds:schemaRefs>
    <ds:schemaRef ds:uri="http://schemas.microsoft.com/office/2006/metadata/longProperties"/>
  </ds:schemaRefs>
</ds:datastoreItem>
</file>

<file path=customXml/itemProps6.xml><?xml version="1.0" encoding="utf-8"?>
<ds:datastoreItem xmlns:ds="http://schemas.openxmlformats.org/officeDocument/2006/customXml" ds:itemID="{228AEFDD-517D-4FB9-B367-3C5823E69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1874</Words>
  <Characters>10683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PZI</vt:lpstr>
    </vt:vector>
  </TitlesOfParts>
  <Company>SRC d.o.o.</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PZI</dc:title>
  <dc:subject>GPIS-03</dc:subject>
  <dc:creator>SRC.SI</dc:creator>
  <cp:keywords/>
  <dc:description/>
  <cp:lastModifiedBy>Darja Komovec</cp:lastModifiedBy>
  <cp:revision>3</cp:revision>
  <cp:lastPrinted>2018-03-07T15:28:00Z</cp:lastPrinted>
  <dcterms:created xsi:type="dcterms:W3CDTF">2023-04-20T06:58:00Z</dcterms:created>
  <dcterms:modified xsi:type="dcterms:W3CDTF">2023-04-20T07:20:00Z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400</vt:r8>
  </property>
  <property fmtid="{D5CDD505-2E9C-101B-9397-08002B2CF9AE}" pid="3" name="ContentType">
    <vt:lpwstr>Dokument</vt:lpwstr>
  </property>
  <property fmtid="{D5CDD505-2E9C-101B-9397-08002B2CF9AE}" pid="4" name="Subject">
    <vt:lpwstr>GPIS-03</vt:lpwstr>
  </property>
  <property fmtid="{D5CDD505-2E9C-101B-9397-08002B2CF9AE}" pid="5" name="Keywords">
    <vt:lpwstr/>
  </property>
  <property fmtid="{D5CDD505-2E9C-101B-9397-08002B2CF9AE}" pid="6" name="_Author">
    <vt:lpwstr>SRC.SI</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0x0101009475579203C7BC4289BDF33F8C2ABF92</vt:lpwstr>
  </property>
  <property fmtid="{D5CDD505-2E9C-101B-9397-08002B2CF9AE}" pid="13" name="Status">
    <vt:lpwstr>V pripravi</vt:lpwstr>
  </property>
  <property fmtid="{D5CDD505-2E9C-101B-9397-08002B2CF9AE}" pid="14" name="TemplateUrl">
    <vt:lpwstr/>
  </property>
  <property fmtid="{D5CDD505-2E9C-101B-9397-08002B2CF9AE}" pid="15" name="xd_Signature">
    <vt:bool>false</vt:bool>
  </property>
  <property fmtid="{D5CDD505-2E9C-101B-9397-08002B2CF9AE}" pid="16" name="xd_ProgID">
    <vt:lpwstr/>
  </property>
  <property fmtid="{D5CDD505-2E9C-101B-9397-08002B2CF9AE}" pid="17" name="_dlc_DocIdItemGuid">
    <vt:lpwstr>96a7c2c7-201c-46db-9e16-b41f1fc204a7</vt:lpwstr>
  </property>
  <property fmtid="{D5CDD505-2E9C-101B-9397-08002B2CF9AE}" pid="18" name="TaxKeyword">
    <vt:lpwstr/>
  </property>
</Properties>
</file>